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082F" w:rsidRPr="00A47645" w:rsidRDefault="009C06A3" w:rsidP="00AE551A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C3D9B" wp14:editId="79445E56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5C3F" w:rsidRPr="00CA0A5C" w:rsidRDefault="00F15C3F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F15C3F" w:rsidRPr="00CA0A5C" w:rsidRDefault="00F15C3F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082F" w:rsidRPr="00A47645">
        <w:t>________________________________________________________________________</w:t>
      </w:r>
      <w: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О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proofErr w:type="spellStart"/>
      <w:r w:rsidR="00AE551A">
        <w:rPr>
          <w:rFonts w:ascii="Times New Roman" w:eastAsia="Times New Roman" w:hAnsi="Times New Roman" w:cs="Times New Roman"/>
          <w:b/>
          <w:i/>
          <w:lang w:eastAsia="ru-RU"/>
        </w:rPr>
        <w:t>пр-кт</w:t>
      </w:r>
      <w:proofErr w:type="spellEnd"/>
      <w:r w:rsidR="00AE551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="00AE551A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="00AE551A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AE551A">
        <w:rPr>
          <w:rFonts w:ascii="Times New Roman" w:eastAsia="Times New Roman" w:hAnsi="Times New Roman" w:cs="Times New Roman"/>
          <w:b/>
          <w:i/>
          <w:lang w:eastAsia="ru-RU"/>
        </w:rPr>
        <w:t>31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E64C43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67187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E64C43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671878">
        <w:rPr>
          <w:rFonts w:ascii="Times New Roman" w:eastAsia="Times New Roman" w:hAnsi="Times New Roman" w:cs="Times New Roman"/>
          <w:b/>
          <w:i/>
          <w:lang w:eastAsia="ru-RU"/>
        </w:rPr>
        <w:t>май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423A">
        <w:rPr>
          <w:rFonts w:ascii="Times New Roman" w:eastAsia="Times New Roman" w:hAnsi="Times New Roman" w:cs="Times New Roman"/>
          <w:b/>
          <w:lang w:eastAsia="ru-RU"/>
        </w:rPr>
        <w:t>2</w:t>
      </w:r>
      <w:r w:rsidR="00671878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56B9" w:rsidRPr="009B1FE4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B94DAD" w:rsidRDefault="00B94DAD" w:rsidP="005A40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DAD" w:rsidRPr="00B94DAD" w:rsidRDefault="00B94DAD" w:rsidP="00B94DA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DAD" w:rsidRDefault="00B94DAD" w:rsidP="00B94D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B94DAD" w:rsidRPr="00B94DAD" w:rsidRDefault="00B94DAD" w:rsidP="00B94DA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06 мая 2024года №157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4DAD">
        <w:rPr>
          <w:rFonts w:ascii="Times New Roman" w:hAnsi="Times New Roman" w:cs="Times New Roman"/>
          <w:b/>
          <w:sz w:val="20"/>
          <w:szCs w:val="20"/>
        </w:rPr>
        <w:t>«О внесении изменений и дополнений в постановление администрации муниц</w:t>
      </w:r>
      <w:r w:rsidRPr="00B94DAD">
        <w:rPr>
          <w:rFonts w:ascii="Times New Roman" w:hAnsi="Times New Roman" w:cs="Times New Roman"/>
          <w:b/>
          <w:sz w:val="20"/>
          <w:szCs w:val="20"/>
        </w:rPr>
        <w:t>и</w:t>
      </w:r>
      <w:r w:rsidRPr="00B94DAD">
        <w:rPr>
          <w:rFonts w:ascii="Times New Roman" w:hAnsi="Times New Roman" w:cs="Times New Roman"/>
          <w:b/>
          <w:sz w:val="20"/>
          <w:szCs w:val="20"/>
        </w:rPr>
        <w:t xml:space="preserve">пального образования – </w:t>
      </w:r>
      <w:proofErr w:type="spellStart"/>
      <w:r w:rsidRPr="00B94DA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от 28.10.2019 № 335 «Об утверждении административного регламента по предоставлению муниципальной услуги «Выдача разрешения на производство земляных работ»</w:t>
      </w:r>
    </w:p>
    <w:p w:rsidR="00B94DAD" w:rsidRPr="00B94DAD" w:rsidRDefault="00B94DAD" w:rsidP="00B94D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4DAD" w:rsidRPr="00B94DAD" w:rsidRDefault="00B94DAD" w:rsidP="00B94DA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4DAD">
        <w:rPr>
          <w:rFonts w:ascii="Times New Roman" w:hAnsi="Times New Roman" w:cs="Times New Roman"/>
          <w:color w:val="000000"/>
          <w:sz w:val="20"/>
          <w:szCs w:val="20"/>
        </w:rPr>
        <w:t>На основании постановления Правительства РФ от 30.04.2014 № 403 «Об исчерпывающем перечне проц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дур в сфере жилищного строительства» распоряжения Правительства РФ от 18.09.2019 № 2113-р «О перечне т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в целях реализации положений Федерального закона от 27.07.2010 г. № 210-ФЗ</w:t>
      </w:r>
      <w:proofErr w:type="gramEnd"/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 «Об организации предоставления государственных и муниц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пальных услуг», руководствуясь Уставом муниципального образования – </w:t>
      </w:r>
      <w:proofErr w:type="spellStart"/>
      <w:r w:rsidRPr="00B94DAD">
        <w:rPr>
          <w:rFonts w:ascii="Times New Roman" w:hAnsi="Times New Roman" w:cs="Times New Roman"/>
          <w:color w:val="000000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городское посел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ние, </w:t>
      </w:r>
      <w:r w:rsidRPr="00B94DAD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 </w:t>
      </w:r>
    </w:p>
    <w:p w:rsidR="00B94DAD" w:rsidRPr="00B94DAD" w:rsidRDefault="00B94DAD" w:rsidP="00B94DA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94DA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94DA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B94DAD">
        <w:rPr>
          <w:rFonts w:ascii="Times New Roman" w:hAnsi="Times New Roman" w:cs="Times New Roman"/>
          <w:sz w:val="20"/>
          <w:szCs w:val="20"/>
        </w:rPr>
        <w:t>:</w:t>
      </w:r>
    </w:p>
    <w:p w:rsidR="00B94DAD" w:rsidRPr="00B94DAD" w:rsidRDefault="00B94DAD" w:rsidP="00B94DAD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муниципального             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родское поселение Пронского муниципального района от 28.10.2019 № 335 «Об утверждении административного регламента по предоставлению муниципальной услуги «Выдача разрешения на производство земляных работ» следующие изменения и дополнения:</w:t>
      </w:r>
    </w:p>
    <w:p w:rsidR="00B94DAD" w:rsidRPr="00B94DAD" w:rsidRDefault="00B94DAD" w:rsidP="00B94DAD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1.1. Изложить наименование постановления в следующей редакции:</w:t>
      </w:r>
    </w:p>
    <w:p w:rsidR="00B94DAD" w:rsidRPr="00B94DAD" w:rsidRDefault="00B94DAD" w:rsidP="00B94DAD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«Об утверждении административного регламента по предоставлению муниципальной услуги «Выдача разрешения на осуществление земляных работ».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1.2. Пункт 3.1.1. «Административная процедура по приему заявления и документов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дополнить абзацем следующего содержания: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«Максимальный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1.3. Пункт 3.1.2. «Административная процедура по рассмотрению Подразделением представленных док</w:t>
      </w:r>
      <w:r w:rsidRPr="00B94DAD">
        <w:rPr>
          <w:rFonts w:ascii="Times New Roman" w:hAnsi="Times New Roman" w:cs="Times New Roman"/>
          <w:sz w:val="20"/>
          <w:szCs w:val="20"/>
        </w:rPr>
        <w:t>у</w:t>
      </w:r>
      <w:r w:rsidRPr="00B94DAD">
        <w:rPr>
          <w:rFonts w:ascii="Times New Roman" w:hAnsi="Times New Roman" w:cs="Times New Roman"/>
          <w:sz w:val="20"/>
          <w:szCs w:val="20"/>
        </w:rPr>
        <w:t>ментов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изложить в новой редакции: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«3.1.2. Административная процедура по рассмотрению Подразделением представленных документов.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поступление зарегистрированного заявл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ния с документами, необходимыми для предоставления Муниципальной услуги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ответственному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за предоставл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ние Муниципальной услуги.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Специалист подразделения, ответственный за предоставление Муниципальной услуги, проверяет заявл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ние и представленные документы, необходимые для предоставления Муниципальной услуги, указанные в по</w:t>
      </w:r>
      <w:r w:rsidRPr="00B94DAD">
        <w:rPr>
          <w:rFonts w:ascii="Times New Roman" w:hAnsi="Times New Roman" w:cs="Times New Roman"/>
          <w:sz w:val="20"/>
          <w:szCs w:val="20"/>
        </w:rPr>
        <w:t>д</w:t>
      </w:r>
      <w:r w:rsidRPr="00B94DAD">
        <w:rPr>
          <w:rFonts w:ascii="Times New Roman" w:hAnsi="Times New Roman" w:cs="Times New Roman"/>
          <w:sz w:val="20"/>
          <w:szCs w:val="20"/>
        </w:rPr>
        <w:t>пунктах: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а) и д) п. 2.3. в течение 3 рабочих дней;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lastRenderedPageBreak/>
        <w:t>- в) п. 2.3. в течение 1 рабочего дня.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случае если заявителем по собственной инициативе не представлены указанные в пункте 2.6. настоящего Административного регламента документы, специалист подразделения, ответственный за формирование и направление межведомственного запроса, принимает решение о формировании и направлении межведомстве</w:t>
      </w:r>
      <w:r w:rsidRPr="00B94DAD">
        <w:rPr>
          <w:rFonts w:ascii="Times New Roman" w:hAnsi="Times New Roman" w:cs="Times New Roman"/>
          <w:sz w:val="20"/>
          <w:szCs w:val="20"/>
        </w:rPr>
        <w:t>н</w:t>
      </w:r>
      <w:r w:rsidRPr="00B94DAD">
        <w:rPr>
          <w:rFonts w:ascii="Times New Roman" w:hAnsi="Times New Roman" w:cs="Times New Roman"/>
          <w:sz w:val="20"/>
          <w:szCs w:val="20"/>
        </w:rPr>
        <w:t>ного запроса.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Результатом административной процедуры является принятие решения о формировании и направлении межведомственного запроса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1.4. Пункт 3.1.4. «Административная процедура по подготовке и оформлению результата предоставления муниципальной услуги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дополнить абзацем следующего содержания: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«Продолжительность административной процедуры в течение 2 дней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B94DAD" w:rsidRPr="00B94DAD" w:rsidRDefault="00B94DAD" w:rsidP="00B94DAD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официального опубликования (обнародования).</w:t>
      </w:r>
    </w:p>
    <w:p w:rsidR="00B94DAD" w:rsidRPr="00B94DAD" w:rsidRDefault="00B94DAD" w:rsidP="00B94D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94DAD">
        <w:rPr>
          <w:rFonts w:ascii="Times New Roman" w:hAnsi="Times New Roman" w:cs="Times New Roman"/>
        </w:rPr>
        <w:t>3. Юридическому сектору администрации Новомичуринского городского поселения опубликовать наст</w:t>
      </w:r>
      <w:r w:rsidRPr="00B94DAD">
        <w:rPr>
          <w:rFonts w:ascii="Times New Roman" w:hAnsi="Times New Roman" w:cs="Times New Roman"/>
        </w:rPr>
        <w:t>о</w:t>
      </w:r>
      <w:r w:rsidRPr="00B94DAD">
        <w:rPr>
          <w:rFonts w:ascii="Times New Roman" w:hAnsi="Times New Roman" w:cs="Times New Roman"/>
        </w:rPr>
        <w:t>ящее постановление в газете «Муниципальный вестник».</w:t>
      </w:r>
    </w:p>
    <w:p w:rsidR="00B94DAD" w:rsidRPr="00B94DAD" w:rsidRDefault="00B94DAD" w:rsidP="00B94DAD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4. Общему отделу администрации Новомичуринского городского поселения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городского поселения в сети Интернет.</w:t>
      </w:r>
    </w:p>
    <w:p w:rsidR="00B94DAD" w:rsidRPr="00B94DAD" w:rsidRDefault="00B94DAD" w:rsidP="00B94DAD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5. Контроль над исполнением настоящего постановления оставляю за собой.</w:t>
      </w:r>
    </w:p>
    <w:p w:rsidR="00B94DAD" w:rsidRPr="00B94DAD" w:rsidRDefault="00B94DAD" w:rsidP="00B94DA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B94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Глава администрации     Новомичуринского городского поселения</w:t>
      </w:r>
      <w:r w:rsidRPr="00B94D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И.В. Кирьянов</w:t>
      </w:r>
    </w:p>
    <w:p w:rsidR="00B94DAD" w:rsidRPr="00B94DAD" w:rsidRDefault="00B94DAD" w:rsidP="00B94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</w:r>
      <w:r w:rsidRPr="00B94DAD">
        <w:rPr>
          <w:rFonts w:ascii="Times New Roman" w:hAnsi="Times New Roman" w:cs="Times New Roman"/>
          <w:sz w:val="20"/>
          <w:szCs w:val="20"/>
        </w:rPr>
        <w:tab/>
      </w:r>
      <w:r w:rsidRPr="00B94DAD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B94DAD" w:rsidRDefault="00B94DAD" w:rsidP="00B94D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07 мая 2024года №158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4DAD">
        <w:rPr>
          <w:rFonts w:ascii="Times New Roman" w:hAnsi="Times New Roman" w:cs="Times New Roman"/>
          <w:b/>
          <w:sz w:val="20"/>
          <w:szCs w:val="20"/>
        </w:rPr>
        <w:t>«О внесении изменений в постановление администрации муниципального образ</w:t>
      </w:r>
      <w:r w:rsidRPr="00B94DAD">
        <w:rPr>
          <w:rFonts w:ascii="Times New Roman" w:hAnsi="Times New Roman" w:cs="Times New Roman"/>
          <w:b/>
          <w:sz w:val="20"/>
          <w:szCs w:val="20"/>
        </w:rPr>
        <w:t>о</w:t>
      </w:r>
      <w:r w:rsidRPr="00B94DAD">
        <w:rPr>
          <w:rFonts w:ascii="Times New Roman" w:hAnsi="Times New Roman" w:cs="Times New Roman"/>
          <w:b/>
          <w:sz w:val="20"/>
          <w:szCs w:val="20"/>
        </w:rPr>
        <w:t xml:space="preserve">вания – </w:t>
      </w:r>
      <w:proofErr w:type="spellStart"/>
      <w:r w:rsidRPr="00B94DA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28.02.2024 № 66 «Об утверждении муниципальной пр</w:t>
      </w:r>
      <w:r w:rsidRPr="00B94DAD">
        <w:rPr>
          <w:rFonts w:ascii="Times New Roman" w:hAnsi="Times New Roman" w:cs="Times New Roman"/>
          <w:b/>
          <w:sz w:val="20"/>
          <w:szCs w:val="20"/>
        </w:rPr>
        <w:t>о</w:t>
      </w:r>
      <w:r w:rsidRPr="00B94DAD">
        <w:rPr>
          <w:rFonts w:ascii="Times New Roman" w:hAnsi="Times New Roman" w:cs="Times New Roman"/>
          <w:b/>
          <w:sz w:val="20"/>
          <w:szCs w:val="20"/>
        </w:rPr>
        <w:t xml:space="preserve">граммы «Развитие культуры муниципального образования – </w:t>
      </w:r>
      <w:proofErr w:type="spellStart"/>
      <w:r w:rsidRPr="00B94DA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Рязанской области»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На основании уведомления министерства культуры Рязанской области от 21.03.2024 № 70, руководств</w:t>
      </w:r>
      <w:r w:rsidRPr="00B94DAD">
        <w:rPr>
          <w:rFonts w:ascii="Times New Roman" w:hAnsi="Times New Roman" w:cs="Times New Roman"/>
          <w:sz w:val="20"/>
          <w:szCs w:val="20"/>
        </w:rPr>
        <w:t>у</w:t>
      </w:r>
      <w:r w:rsidRPr="00B94DAD">
        <w:rPr>
          <w:rFonts w:ascii="Times New Roman" w:hAnsi="Times New Roman" w:cs="Times New Roman"/>
          <w:sz w:val="20"/>
          <w:szCs w:val="20"/>
        </w:rPr>
        <w:t xml:space="preserve">ясь </w:t>
      </w:r>
      <w:hyperlink r:id="rId9" w:history="1">
        <w:r w:rsidRPr="00B94DAD">
          <w:rPr>
            <w:rFonts w:ascii="Times New Roman" w:hAnsi="Times New Roman" w:cs="Times New Roman"/>
            <w:color w:val="000000"/>
            <w:sz w:val="20"/>
            <w:szCs w:val="20"/>
          </w:rPr>
          <w:t>Уставом</w:t>
        </w:r>
      </w:hyperlink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Новомичуринского   городского   поселения,   администрация муниципального   образования 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   городское    поселение  </w:t>
      </w:r>
      <w:proofErr w:type="gramStart"/>
      <w:r w:rsidRPr="00B94DA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94DAD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B94DAD" w:rsidRPr="00B94DAD" w:rsidRDefault="00B94DAD" w:rsidP="00B94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b/>
          <w:sz w:val="20"/>
          <w:szCs w:val="20"/>
        </w:rPr>
        <w:tab/>
      </w:r>
      <w:r w:rsidRPr="00B94DAD">
        <w:rPr>
          <w:rFonts w:ascii="Times New Roman" w:hAnsi="Times New Roman" w:cs="Times New Roman"/>
          <w:sz w:val="20"/>
          <w:szCs w:val="20"/>
        </w:rPr>
        <w:t xml:space="preserve">1. Внести изменения в постановление администрации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от 28.02.2024 № 66 «Об утверждении муниципальной программы «Развитие культуры м</w:t>
      </w:r>
      <w:r w:rsidRPr="00B94DAD">
        <w:rPr>
          <w:rFonts w:ascii="Times New Roman" w:hAnsi="Times New Roman" w:cs="Times New Roman"/>
          <w:sz w:val="20"/>
          <w:szCs w:val="20"/>
        </w:rPr>
        <w:t>у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</w:t>
      </w:r>
      <w:r w:rsidRPr="00B94DAD">
        <w:rPr>
          <w:rFonts w:ascii="Times New Roman" w:hAnsi="Times New Roman" w:cs="Times New Roman"/>
          <w:sz w:val="20"/>
          <w:szCs w:val="20"/>
        </w:rPr>
        <w:t>н</w:t>
      </w:r>
      <w:r w:rsidRPr="00B94DAD">
        <w:rPr>
          <w:rFonts w:ascii="Times New Roman" w:hAnsi="Times New Roman" w:cs="Times New Roman"/>
          <w:sz w:val="20"/>
          <w:szCs w:val="20"/>
        </w:rPr>
        <w:t>ской области» изложив Приложение к указанному постановлению в новой редакции.</w:t>
      </w:r>
    </w:p>
    <w:p w:rsidR="00B94DAD" w:rsidRPr="00B94DAD" w:rsidRDefault="00B94DAD" w:rsidP="00B94DA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официального опубликования (обнародования).</w:t>
      </w:r>
    </w:p>
    <w:p w:rsidR="00B94DAD" w:rsidRPr="00B94DAD" w:rsidRDefault="00B94DAD" w:rsidP="00B94DA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3.  Сектору правового обеспечения администрации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родское поселение опубликовать настоящее постановление в газете «Муниципальный вестник».</w:t>
      </w:r>
    </w:p>
    <w:p w:rsidR="00B94DAD" w:rsidRPr="00B94DAD" w:rsidRDefault="00B94DAD" w:rsidP="00B94DA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4. Общему отделу администрации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городского п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селения.</w:t>
      </w:r>
    </w:p>
    <w:p w:rsidR="00B94DAD" w:rsidRPr="00B94DAD" w:rsidRDefault="00B94DAD" w:rsidP="00B94DA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4DAD">
        <w:rPr>
          <w:rFonts w:ascii="Times New Roman" w:hAnsi="Times New Roman" w:cs="Times New Roman"/>
          <w:sz w:val="20"/>
          <w:szCs w:val="20"/>
        </w:rPr>
        <w:t>Новомичуринского городского поселения                                И.В. Кирьянов</w:t>
      </w:r>
    </w:p>
    <w:p w:rsidR="00B94DAD" w:rsidRPr="00B94DAD" w:rsidRDefault="00B94DAD" w:rsidP="00B94D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B94D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Приложение</w:t>
      </w:r>
    </w:p>
    <w:p w:rsidR="00B94DAD" w:rsidRPr="00B94DAD" w:rsidRDefault="00B94DAD" w:rsidP="00B94D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94DAD" w:rsidRPr="00B94DAD" w:rsidRDefault="00B94DAD" w:rsidP="00B94D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муниципального образования –</w:t>
      </w:r>
    </w:p>
    <w:p w:rsidR="00B94DAD" w:rsidRPr="00B94DAD" w:rsidRDefault="00B94DAD" w:rsidP="00B94D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B94DAD" w:rsidRPr="00B94DAD" w:rsidRDefault="00B94DAD" w:rsidP="00B94DAD">
      <w:pPr>
        <w:pStyle w:val="ConsPlusNormal"/>
        <w:jc w:val="right"/>
        <w:rPr>
          <w:rFonts w:ascii="Times New Roman" w:hAnsi="Times New Roman" w:cs="Times New Roman"/>
          <w:b/>
        </w:rPr>
      </w:pPr>
      <w:r w:rsidRPr="00B94DA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B94DAD">
        <w:rPr>
          <w:rFonts w:ascii="Times New Roman" w:hAnsi="Times New Roman" w:cs="Times New Roman"/>
        </w:rPr>
        <w:t xml:space="preserve">  от  «07»мая  2024 г. № 158</w:t>
      </w:r>
    </w:p>
    <w:p w:rsidR="00B94DAD" w:rsidRPr="00B94DAD" w:rsidRDefault="00B94DAD" w:rsidP="00B94DAD">
      <w:pPr>
        <w:ind w:firstLine="187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94DAD" w:rsidRPr="00B94DAD" w:rsidRDefault="00B94DAD" w:rsidP="00B94DAD">
      <w:pPr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ПАСПОРТ</w:t>
      </w:r>
    </w:p>
    <w:p w:rsidR="00B94DAD" w:rsidRPr="00B94DAD" w:rsidRDefault="00B94DAD" w:rsidP="00B94DAD">
      <w:pPr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муниципальной программы «Развитие культуры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</w:t>
      </w:r>
    </w:p>
    <w:p w:rsidR="00B94DAD" w:rsidRPr="00B94DAD" w:rsidRDefault="00B94DAD" w:rsidP="00B94DA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муниципального 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пального района Рязанской области»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бюджетные учреждения культуры муниципального образования –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МБУК «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Новомичуринская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библиотека»;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МБУК «ДК «Энергетик»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Структурные подразделения администрации</w:t>
            </w:r>
            <w:r w:rsidRPr="00B94D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муниципального обр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зования –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   - МБУК «НГБ»;</w:t>
            </w:r>
          </w:p>
          <w:p w:rsidR="00B94DAD" w:rsidRPr="00B94DAD" w:rsidRDefault="00B94DAD" w:rsidP="00B94DAD">
            <w:pPr>
              <w:ind w:firstLine="2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МБУК «ДК «Энергетик»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</w:tr>
      <w:tr w:rsidR="00B94DAD" w:rsidRPr="00B94DAD" w:rsidTr="00B94DAD">
        <w:trPr>
          <w:trHeight w:val="1590"/>
        </w:trPr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– обеспечение конституционного права населения Новомичуринского городского поселения на участие в культурной жизни, на доступ к кул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турным ценностям, свободу творчества в сфере культуры;</w:t>
            </w:r>
          </w:p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эффективной реализации Программы.</w:t>
            </w:r>
          </w:p>
        </w:tc>
      </w:tr>
      <w:tr w:rsidR="00B94DAD" w:rsidRPr="00B94DAD" w:rsidTr="00B94DAD">
        <w:trPr>
          <w:trHeight w:val="274"/>
        </w:trPr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сохранение культурного наследия Новомичуринского городского поселения;</w:t>
            </w:r>
          </w:p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поддержка культуры, искусства и народного творчества Новомич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ринского городского поселения; </w:t>
            </w:r>
          </w:p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модернизация и развитие материально-технической базы учрежд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ний культуры Новомичуринского городского поселения;</w:t>
            </w:r>
          </w:p>
          <w:p w:rsidR="00B94DAD" w:rsidRPr="00B94DAD" w:rsidRDefault="00B94DAD" w:rsidP="00B94DAD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-обеспечение эффективного исполнения муниципальных функций в сфере реализации Программы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2023 - 2026 годы. Программа реализуется в один этап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Перечень основных мероприятий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Библиотечное, библиографическое и информационное обслуживание пользователей библиотек.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Обеспечение досуга и предоставление услуг организаций культуры.</w:t>
            </w:r>
          </w:p>
        </w:tc>
      </w:tr>
      <w:tr w:rsidR="00B94DAD" w:rsidRPr="00B94DAD" w:rsidTr="00B94DAD">
        <w:trPr>
          <w:trHeight w:val="3973"/>
        </w:trPr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и источники финансир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Программы составляет           86 242,5 тыс. руб. в том числе: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   1. За счет средств муниципального бюджета – 81 766,5 тыс. рублей, в том числе по годам: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2023 году – 21 753,5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2024 году – 21 208,0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19 828,0 тыс. руб. 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2026 году – 18 977,0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2. За счет федерального бюджета – 10,1 тыс. рублей, в том числе по годам: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2023 году – 0,00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2024 году – 10,1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2025 году – 0,00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0,00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    3. За счет областного бюджета – 1603,8 тыс. рублей, в том числе по годам: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2023 году – 1602,40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2024 году – 1,40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2025 году – 0,00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0,00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     4. За счет средств от приносящей доход деятельности – 2862,1 тыс. рублей, в том числе по годам: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2023 году – 1209,5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2024 году – 532,6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 2025 году – 560,0 тыс. руб.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- 560,0 тыс. руб. 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увеличение среднего числа посещений в библиотеке к предыдущему году;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читателя;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проведенных мероприятий (выставок, конкурсов и иных программных мероприятий) в библиотеке;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количество участников культурно-досуговых мероприятий;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количество проведенных мероприятий МБУК «ДК «Энергетик»: ф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стивалей, выставок, смотров, конкурсов и иных программных меропр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ятий в сфере культурно-досуговой деятельности;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доля учреждений сферы культуры, оснащенных современным матер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ально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ехническим оборудованием, в общем количестве учреждений сферы культуры;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соотношение средней заработной платы работников муниципальных бюджетных учреждений сферы культуры и средней заработной платы в Рязанской области в соответствии с Указом Президента РФ № 597 от 07.05.12г.;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выполнение муниципального задания учреждениями сферы культуры;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уровень ежегодного выполнения значений целевых индикаторов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граммы.</w:t>
            </w:r>
          </w:p>
        </w:tc>
      </w:tr>
      <w:tr w:rsidR="00B94DAD" w:rsidRPr="00B94DAD" w:rsidTr="00B94DAD">
        <w:tc>
          <w:tcPr>
            <w:tcW w:w="3168" w:type="dxa"/>
            <w:shd w:val="clear" w:color="auto" w:fill="auto"/>
          </w:tcPr>
          <w:p w:rsidR="00B94DAD" w:rsidRPr="00B94DAD" w:rsidRDefault="00B94DAD" w:rsidP="00B9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конечные результаты реализации Программы и показ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тели социально- экономической эффективности</w:t>
            </w:r>
          </w:p>
        </w:tc>
        <w:tc>
          <w:tcPr>
            <w:tcW w:w="6480" w:type="dxa"/>
            <w:shd w:val="clear" w:color="auto" w:fill="auto"/>
          </w:tcPr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увеличение среднего числа посещений в библиотеке к предыдущему году не менее 1 % ежегодно: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- увеличение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книгообеспеченности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читателя до 4,3 единиц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увеличение числа мероприятий в библиотеке не менее чем на 1 мер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приятие ежегодно;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проведенных мероприятий в МБУК «ДК «Энергетик»: фестивалей, выставок, смотров, конкурсов и иных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граммных мероприятий в сфере культурно-досуговой деятельности не менее чем на 1 мероприятие ежегодно;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участников культурно-массовых мероприятий на 1%;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доля учреждений сферы культуры, оснащенных современным матер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ально – техническим оборудованием, в общем количестве учреждений сферы культуры – 100%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соотношение средней заработной платы работников муниципальных бюджетных учреждений сферы культуры и средней заработной платы в Рязанской области в соответствии с Указом Президента РФ № 597 от 07.05.12г. к 2020 году – 100%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обеспечение выполнения муниципального задания ежегодно не менее 100%;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достижение не менее 90% запланированных значений целевых индик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торов Программы.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Благодаря реализации программных мероприятий планируется дост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жение следующего социально-экономического эффекта: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ind w:hanging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роли культуры в жизни граждан Новомич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ринского городского поселения;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качества жизни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 создание благоприятной общественной атмосферы для осуществления курса на модернизацию поселения.</w:t>
            </w:r>
          </w:p>
        </w:tc>
      </w:tr>
    </w:tbl>
    <w:p w:rsidR="00B94DAD" w:rsidRPr="00B94DAD" w:rsidRDefault="00B94DAD" w:rsidP="00B94DAD">
      <w:pPr>
        <w:ind w:left="163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B94DAD">
        <w:rPr>
          <w:rFonts w:ascii="Times New Roman" w:hAnsi="Times New Roman" w:cs="Times New Roman"/>
          <w:sz w:val="20"/>
          <w:szCs w:val="20"/>
        </w:rPr>
        <w:t>Характеристика проблемы и обоснование необходимости ее решения.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Законе Российской Федерации от 09.10.92 №</w:t>
      </w:r>
      <w:r w:rsidRPr="00B94DA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94DAD">
        <w:rPr>
          <w:rFonts w:ascii="Times New Roman" w:hAnsi="Times New Roman" w:cs="Times New Roman"/>
          <w:sz w:val="20"/>
          <w:szCs w:val="20"/>
        </w:rPr>
        <w:t xml:space="preserve">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гуманизации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о</w:t>
      </w:r>
      <w:r w:rsidRPr="00B94DAD">
        <w:rPr>
          <w:rFonts w:ascii="Times New Roman" w:hAnsi="Times New Roman" w:cs="Times New Roman"/>
          <w:sz w:val="20"/>
          <w:szCs w:val="20"/>
        </w:rPr>
        <w:t>б</w:t>
      </w:r>
      <w:r w:rsidRPr="00B94DAD">
        <w:rPr>
          <w:rFonts w:ascii="Times New Roman" w:hAnsi="Times New Roman" w:cs="Times New Roman"/>
          <w:sz w:val="20"/>
          <w:szCs w:val="20"/>
        </w:rPr>
        <w:t>щества и сохранении национальной самобытности народов.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настоящее время отрасль культуры Новомичуринского городского поселения представлена следующими учреждениями: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МБУК «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Новомичуринская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городская библиотека»;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МБУК «ДК «Энергетик»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Учреждения культуры находятся в шаговой доступности от населения и предоставляют широкий спектр культурных, образовательных и информационных услуг. Они формируют и предлагают населению разнообра</w:t>
      </w:r>
      <w:r w:rsidRPr="00B94DAD">
        <w:rPr>
          <w:rFonts w:ascii="Times New Roman" w:hAnsi="Times New Roman" w:cs="Times New Roman"/>
          <w:sz w:val="20"/>
          <w:szCs w:val="20"/>
        </w:rPr>
        <w:t>з</w:t>
      </w:r>
      <w:r w:rsidRPr="00B94DAD">
        <w:rPr>
          <w:rFonts w:ascii="Times New Roman" w:hAnsi="Times New Roman" w:cs="Times New Roman"/>
          <w:sz w:val="20"/>
          <w:szCs w:val="20"/>
        </w:rPr>
        <w:t>ные услуги в сфере культуры, направленные на формирование и удовлетворение культурных и информационных потребностей.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Вместе с тем в последние годы усилилось социальное расслоение общества, лидирующее место заняла массовая поп-культура, появились новые формы и жанры досуговой деятельности, недоступные основному нас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лению города, что привело к ослаблению традиций, замене социальных ориентиров и ценностей.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4DAD">
        <w:rPr>
          <w:rFonts w:ascii="Times New Roman" w:hAnsi="Times New Roman" w:cs="Times New Roman"/>
          <w:sz w:val="20"/>
          <w:szCs w:val="20"/>
        </w:rPr>
        <w:t>Решение этих проблем программным методом позволит создать условия для гармоничного развития чел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века, реализации его духовного потенциала, ориентированного на созидательную деятельность, на реализацию творческих проектов в отрасли, сохранить и популяризировать культурное наследие Новомичуринского горо</w:t>
      </w:r>
      <w:r w:rsidRPr="00B94DAD">
        <w:rPr>
          <w:rFonts w:ascii="Times New Roman" w:hAnsi="Times New Roman" w:cs="Times New Roman"/>
          <w:sz w:val="20"/>
          <w:szCs w:val="20"/>
        </w:rPr>
        <w:t>д</w:t>
      </w:r>
      <w:r w:rsidRPr="00B94DAD">
        <w:rPr>
          <w:rFonts w:ascii="Times New Roman" w:hAnsi="Times New Roman" w:cs="Times New Roman"/>
          <w:sz w:val="20"/>
          <w:szCs w:val="20"/>
        </w:rPr>
        <w:t>ского поселения, шире включать объекты культурного наследия в культурный и хозяйственный оборот, повысить качество мониторинга состояния и использования объектов культурного наследия, обеспечить сохранность и безопасность библиотечных фондов, создать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электронные банки данных по направлениям деятельности, реал</w:t>
      </w:r>
      <w:r w:rsidRPr="00B94DAD">
        <w:rPr>
          <w:rFonts w:ascii="Times New Roman" w:hAnsi="Times New Roman" w:cs="Times New Roman"/>
          <w:sz w:val="20"/>
          <w:szCs w:val="20"/>
        </w:rPr>
        <w:t>и</w:t>
      </w:r>
      <w:r w:rsidRPr="00B94DAD">
        <w:rPr>
          <w:rFonts w:ascii="Times New Roman" w:hAnsi="Times New Roman" w:cs="Times New Roman"/>
          <w:sz w:val="20"/>
          <w:szCs w:val="20"/>
        </w:rPr>
        <w:t>зовать комплекс мер по развитию библиотечной системы, обеспечить модернизацию учреждений, развивать о</w:t>
      </w:r>
      <w:r w:rsidRPr="00B94DAD">
        <w:rPr>
          <w:rFonts w:ascii="Times New Roman" w:hAnsi="Times New Roman" w:cs="Times New Roman"/>
          <w:sz w:val="20"/>
          <w:szCs w:val="20"/>
        </w:rPr>
        <w:t>р</w:t>
      </w:r>
      <w:r w:rsidRPr="00B94DAD">
        <w:rPr>
          <w:rFonts w:ascii="Times New Roman" w:hAnsi="Times New Roman" w:cs="Times New Roman"/>
          <w:sz w:val="20"/>
          <w:szCs w:val="20"/>
        </w:rPr>
        <w:t>ганизационно-правовые формы учреждений культуры, стимулировать развитие новых направлений, видов и жанров культуры и искусства, обеспечить подготовку и переподготовку кадров культуры, развить механизмы поддержки творческой личности в сфере культуры, искусства, художественного образования, самодеятельного художественного творчества, совершенствовать систему мер выявления и поддержки молодых дарований в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сфере культуры и искусства, особенно в раннем возрасте.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процессе реализации Программы будут созданы условия для повышения качества и разнообразия услуг в сфере культуры на территории Новомичуринского городского поселения. Предстоит обеспечить модернизацию досуговых учреждений в сфере культуры и искусства, развить новые организационно-правовые формы организ</w:t>
      </w:r>
      <w:r w:rsidRPr="00B94DAD">
        <w:rPr>
          <w:rFonts w:ascii="Times New Roman" w:hAnsi="Times New Roman" w:cs="Times New Roman"/>
          <w:sz w:val="20"/>
          <w:szCs w:val="20"/>
        </w:rPr>
        <w:t>а</w:t>
      </w:r>
      <w:r w:rsidRPr="00B94DAD">
        <w:rPr>
          <w:rFonts w:ascii="Times New Roman" w:hAnsi="Times New Roman" w:cs="Times New Roman"/>
          <w:sz w:val="20"/>
          <w:szCs w:val="20"/>
        </w:rPr>
        <w:t>ций в этой сфере, механизмы поддержки традиционной народной культуры, фестивальной и выставочной де</w:t>
      </w:r>
      <w:r w:rsidRPr="00B94DAD">
        <w:rPr>
          <w:rFonts w:ascii="Times New Roman" w:hAnsi="Times New Roman" w:cs="Times New Roman"/>
          <w:sz w:val="20"/>
          <w:szCs w:val="20"/>
        </w:rPr>
        <w:t>я</w:t>
      </w:r>
      <w:r w:rsidRPr="00B94DAD">
        <w:rPr>
          <w:rFonts w:ascii="Times New Roman" w:hAnsi="Times New Roman" w:cs="Times New Roman"/>
          <w:sz w:val="20"/>
          <w:szCs w:val="20"/>
        </w:rPr>
        <w:t>тельности.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Программа охватывает главные направления отрасли, нацелена на достижение социально значимых р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зультатов и эффективности использования бюджетных средств.</w:t>
      </w:r>
    </w:p>
    <w:p w:rsidR="00B94DAD" w:rsidRPr="00B94DAD" w:rsidRDefault="00B94DAD" w:rsidP="00B94DAD">
      <w:pPr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2. Цель и задачи реализации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Целями Программы являются обеспечение конституционного права населения Новомичуринского горо</w:t>
      </w:r>
      <w:r w:rsidRPr="00B94DAD">
        <w:rPr>
          <w:rFonts w:ascii="Times New Roman" w:hAnsi="Times New Roman" w:cs="Times New Roman"/>
          <w:sz w:val="20"/>
          <w:szCs w:val="20"/>
        </w:rPr>
        <w:t>д</w:t>
      </w:r>
      <w:r w:rsidRPr="00B94DAD">
        <w:rPr>
          <w:rFonts w:ascii="Times New Roman" w:hAnsi="Times New Roman" w:cs="Times New Roman"/>
          <w:sz w:val="20"/>
          <w:szCs w:val="20"/>
        </w:rPr>
        <w:t>ского поселения на участие в культурной жизни, на доступ к культурным ценностям и свободу творчества в сф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ре культуры и создание условий для эффективной реализации Программы.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Для достижения постановленной цели должны быть решены следующие задачи:</w:t>
      </w:r>
    </w:p>
    <w:p w:rsidR="00B94DAD" w:rsidRPr="00B94DAD" w:rsidRDefault="00B94DAD" w:rsidP="00B94DAD">
      <w:pPr>
        <w:ind w:firstLine="252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- сохранение культурного наследия Новомичуринского городского поселения;</w:t>
      </w:r>
    </w:p>
    <w:p w:rsidR="00B94DAD" w:rsidRPr="00B94DAD" w:rsidRDefault="00B94DAD" w:rsidP="00B94DAD">
      <w:pPr>
        <w:ind w:firstLine="252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- поддержка культуры, искусства и народного творчества Новомичуринского городского поселения; </w:t>
      </w:r>
    </w:p>
    <w:p w:rsidR="00B94DAD" w:rsidRPr="00B94DAD" w:rsidRDefault="00B94DAD" w:rsidP="00B94DAD">
      <w:pPr>
        <w:ind w:firstLine="252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lastRenderedPageBreak/>
        <w:t xml:space="preserve">   - модернизация и развитие материально-технической базы учреждений культуры Новомичуринского горо</w:t>
      </w:r>
      <w:r w:rsidRPr="00B94DAD">
        <w:rPr>
          <w:rFonts w:ascii="Times New Roman" w:hAnsi="Times New Roman" w:cs="Times New Roman"/>
          <w:sz w:val="20"/>
          <w:szCs w:val="20"/>
        </w:rPr>
        <w:t>д</w:t>
      </w:r>
      <w:r w:rsidRPr="00B94DAD">
        <w:rPr>
          <w:rFonts w:ascii="Times New Roman" w:hAnsi="Times New Roman" w:cs="Times New Roman"/>
          <w:sz w:val="20"/>
          <w:szCs w:val="20"/>
        </w:rPr>
        <w:t>ского поселения;</w:t>
      </w:r>
    </w:p>
    <w:p w:rsidR="00B94DAD" w:rsidRPr="00B94DAD" w:rsidRDefault="00B94DAD" w:rsidP="00B94DAD">
      <w:pPr>
        <w:ind w:firstLine="252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- обеспечение эффективного исполнения муниципальных функций в сфере реализации Программы.</w:t>
      </w:r>
    </w:p>
    <w:p w:rsidR="00B94DAD" w:rsidRPr="00B94DAD" w:rsidRDefault="00B94DAD" w:rsidP="00B94D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3. Сроки реализации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Сроки реализации Программы – 2023 -  2026 годы. Программа реализуется в один этап.</w:t>
      </w:r>
    </w:p>
    <w:p w:rsidR="00B94DAD" w:rsidRPr="00B94DAD" w:rsidRDefault="00B94DAD" w:rsidP="00B94D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4. Прогноз ожидаемых результатов муниципальной Программы, целевые показатели (индикаторы) муниципал</w:t>
      </w:r>
      <w:r w:rsidRPr="00B94DAD">
        <w:rPr>
          <w:rFonts w:ascii="Times New Roman" w:hAnsi="Times New Roman" w:cs="Times New Roman"/>
          <w:sz w:val="20"/>
          <w:szCs w:val="20"/>
        </w:rPr>
        <w:t>ь</w:t>
      </w:r>
      <w:r w:rsidRPr="00B94DAD">
        <w:rPr>
          <w:rFonts w:ascii="Times New Roman" w:hAnsi="Times New Roman" w:cs="Times New Roman"/>
          <w:sz w:val="20"/>
          <w:szCs w:val="20"/>
        </w:rPr>
        <w:t>ной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Реализация Программы позволит к концу 2026 года достичь следующих результатов: 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-увеличение среднего числа посещений в библиотеке к предыдущему году не менее 1 % ежегодно: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 xml:space="preserve">- увеличение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книгообеспечен</w:t>
      </w:r>
      <w:r w:rsidR="00F15C3F">
        <w:rPr>
          <w:rFonts w:ascii="Times New Roman" w:hAnsi="Times New Roman" w:cs="Times New Roman"/>
          <w:sz w:val="20"/>
          <w:szCs w:val="20"/>
        </w:rPr>
        <w:t>ности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на одного читателя до 4,3 единиц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увеличение числа мероприятий в библиотеке не менее чем на 1 мероприятие ежегодно;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увеличение количества проведенных мероприятий в МБУК «ДК «Энергетик»: фестивалей, выставок, смотров, конкурсов и иных программных мероприятий в сфере культурно-досуговой деятельности не менее чем на 1 мероприятие ежегодно;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увеличение количества участников культурно-массовых мероприятий на 1%;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доля учреждений сферы культуры, оснащенных современным материально – техническим оборудов</w:t>
      </w:r>
      <w:r w:rsidRPr="00B94DAD">
        <w:rPr>
          <w:rFonts w:ascii="Times New Roman" w:hAnsi="Times New Roman" w:cs="Times New Roman"/>
          <w:sz w:val="20"/>
          <w:szCs w:val="20"/>
        </w:rPr>
        <w:t>а</w:t>
      </w:r>
      <w:r w:rsidRPr="00B94DAD">
        <w:rPr>
          <w:rFonts w:ascii="Times New Roman" w:hAnsi="Times New Roman" w:cs="Times New Roman"/>
          <w:sz w:val="20"/>
          <w:szCs w:val="20"/>
        </w:rPr>
        <w:t>нием, в общем количестве учреждений сферы культуры – 100%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соотношение средней заработной платы работников муниципальных бюджетных учреждений сферы культуры и средней заработной платы в Рязанской области в соответствии с Указом Президента РФ № 597 от 07.05.12г. к 2020 году – 100%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обеспечение выполнения муниципального задания ежегодно не менее 100%;</w:t>
      </w:r>
    </w:p>
    <w:p w:rsidR="00B94DAD" w:rsidRPr="00B94DAD" w:rsidRDefault="00B94DAD" w:rsidP="00B94DAD">
      <w:pPr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- достижение не менее 90% запланированных значений целевых индикаторов Программы.</w:t>
      </w:r>
    </w:p>
    <w:p w:rsidR="00B94DAD" w:rsidRPr="00B94DAD" w:rsidRDefault="00B94DAD" w:rsidP="00B94DA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Сведения о целевых показателях (индикаторах) муниципальной программы и их значениях приведены в приложении №1 Программы.</w:t>
      </w:r>
    </w:p>
    <w:p w:rsidR="00B94DAD" w:rsidRPr="00B94DAD" w:rsidRDefault="00B94DAD" w:rsidP="00B94D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5. Основные мероприятия муниципальной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Система программных мероприятий с распределением объемов финансирования по мероприятиям Пр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 xml:space="preserve">граммы представлено в приложении №2 Программы.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6. Основные меры правового регулирования в сфере культуры,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направленные на достижение цели и конечных результатов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муниципальной программы.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left="540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муниципальном уровне являются следующие нормати</w:t>
      </w:r>
      <w:r w:rsidRPr="00B94DAD">
        <w:rPr>
          <w:rFonts w:ascii="Times New Roman" w:hAnsi="Times New Roman" w:cs="Times New Roman"/>
          <w:sz w:val="20"/>
          <w:szCs w:val="20"/>
        </w:rPr>
        <w:t>в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но-правовые акты: 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Конституция Российской Федерации;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Федеральный закон от 06.10.2003 г. №131-ФЗ «Об общих принципах организации местного самоуправл</w:t>
      </w:r>
      <w:r w:rsidRPr="00B94DAD">
        <w:rPr>
          <w:rFonts w:ascii="Times New Roman" w:hAnsi="Times New Roman" w:cs="Times New Roman"/>
          <w:sz w:val="20"/>
          <w:szCs w:val="20"/>
        </w:rPr>
        <w:t>е</w:t>
      </w:r>
      <w:r w:rsidRPr="00B94DAD">
        <w:rPr>
          <w:rFonts w:ascii="Times New Roman" w:hAnsi="Times New Roman" w:cs="Times New Roman"/>
          <w:sz w:val="20"/>
          <w:szCs w:val="20"/>
        </w:rPr>
        <w:t>ния в Российской Федерации;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Основы законодательства Российской Федерации о культуре от 09.10.1992 №3612-</w:t>
      </w:r>
      <w:r w:rsidRPr="00B94DA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94DAD">
        <w:rPr>
          <w:rFonts w:ascii="Times New Roman" w:hAnsi="Times New Roman" w:cs="Times New Roman"/>
          <w:sz w:val="20"/>
          <w:szCs w:val="20"/>
        </w:rPr>
        <w:t>;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lastRenderedPageBreak/>
        <w:t>- Указ Президента РФ от 07.05.2018 № 204 (ред. от 19.07.2018) «О национальных целях и стратегических з</w:t>
      </w:r>
      <w:r w:rsidRPr="00B94DAD">
        <w:rPr>
          <w:rFonts w:ascii="Times New Roman" w:hAnsi="Times New Roman" w:cs="Times New Roman"/>
          <w:sz w:val="20"/>
          <w:szCs w:val="20"/>
        </w:rPr>
        <w:t>а</w:t>
      </w:r>
      <w:r w:rsidRPr="00B94DAD">
        <w:rPr>
          <w:rFonts w:ascii="Times New Roman" w:hAnsi="Times New Roman" w:cs="Times New Roman"/>
          <w:sz w:val="20"/>
          <w:szCs w:val="20"/>
        </w:rPr>
        <w:t>дачах развития Российской Федерации на период до 2024 года»;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Указ Президента Российской Федерации от 07.05.2012 №597 «О мероприятиях по реализации госуда</w:t>
      </w:r>
      <w:r w:rsidRPr="00B94DAD">
        <w:rPr>
          <w:rFonts w:ascii="Times New Roman" w:hAnsi="Times New Roman" w:cs="Times New Roman"/>
          <w:sz w:val="20"/>
          <w:szCs w:val="20"/>
        </w:rPr>
        <w:t>р</w:t>
      </w:r>
      <w:r w:rsidRPr="00B94DAD">
        <w:rPr>
          <w:rFonts w:ascii="Times New Roman" w:hAnsi="Times New Roman" w:cs="Times New Roman"/>
          <w:sz w:val="20"/>
          <w:szCs w:val="20"/>
        </w:rPr>
        <w:t>ственной социальной политики;</w:t>
      </w:r>
    </w:p>
    <w:p w:rsidR="00B94DAD" w:rsidRPr="00B94DAD" w:rsidRDefault="00B94DAD" w:rsidP="00B94D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нужд;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от 27.11.2018 г. №361 «Об утверждении перечня муниципальных программ в муниципальном образовании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области».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</w:r>
      <w:r w:rsidR="00F15C3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94DAD">
        <w:rPr>
          <w:rFonts w:ascii="Times New Roman" w:hAnsi="Times New Roman" w:cs="Times New Roman"/>
          <w:sz w:val="20"/>
          <w:szCs w:val="20"/>
        </w:rPr>
        <w:t>7.Ресурсное обеспечение Программы</w:t>
      </w:r>
    </w:p>
    <w:p w:rsidR="00B94DAD" w:rsidRPr="00B94DAD" w:rsidRDefault="00B94DAD" w:rsidP="00F15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ab/>
        <w:t>Реализация Программы предусматривает финансирование мероприятий за счет средств бюджета мун</w:t>
      </w:r>
      <w:r w:rsidRPr="00B94DAD">
        <w:rPr>
          <w:rFonts w:ascii="Times New Roman" w:hAnsi="Times New Roman" w:cs="Times New Roman"/>
          <w:sz w:val="20"/>
          <w:szCs w:val="20"/>
        </w:rPr>
        <w:t>и</w:t>
      </w:r>
      <w:r w:rsidRPr="00B94DAD">
        <w:rPr>
          <w:rFonts w:ascii="Times New Roman" w:hAnsi="Times New Roman" w:cs="Times New Roman"/>
          <w:sz w:val="20"/>
          <w:szCs w:val="20"/>
        </w:rPr>
        <w:t>ципального образования и сре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иносящей доход деятельности. Общий объем средств на реализацию мер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 xml:space="preserve">приятий Программы составляет Объем финансирования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Программы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составляет Объем финансирования Пр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граммы составляет  86 242,5 тыс. руб. в том числе:</w:t>
      </w:r>
    </w:p>
    <w:p w:rsidR="00B94DAD" w:rsidRPr="00B94DAD" w:rsidRDefault="00B94DAD" w:rsidP="00F15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 1. За счет средств муниципального бюджета – 81 766,5 тыс. рублей, в том числе по годам: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2023 году – 21 753,5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2024 году – 21 208,0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в 2025 году – 19 828,0 тыс. руб.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2026 году – 18 977,0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376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2. За счет федерального бюджета – 10,1 тыс. рублей, в том числе по годам: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2023 году – 0,00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2024 году – 10,1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2025 году – 0,00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в 2026 году – 0,00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>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  3. За счет областного бюджета – 1603,8 тыс. рублей, в том числе по годам: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2023 году – 1602,40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2024 году – 1,40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2025 году – 0,00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в 2026 году – 0,00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>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  4. За счет средств от приносящей доход деятельности – 2862,1 тыс. рублей, в том числе по годам: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2023 году – 1209,5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2024 году – 532,6 тыс. руб.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в 2025 году – 560,0 тыс. руб.</w:t>
      </w:r>
    </w:p>
    <w:p w:rsidR="00B94DAD" w:rsidRPr="00B94DAD" w:rsidRDefault="00B94DAD" w:rsidP="00F15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в 2026 году - 560,0 тыс. руб. </w:t>
      </w:r>
    </w:p>
    <w:p w:rsidR="00B94DAD" w:rsidRPr="00B94DAD" w:rsidRDefault="00B94DAD" w:rsidP="00F15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Объем расходов на финансирование Программы в 2023 -  2026 годах за счет средств бюджета муниципальн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го образования носит прогнозный характер, соответствующий минимальному уровню обеспечения финансиров</w:t>
      </w:r>
      <w:r w:rsidRPr="00B94DAD">
        <w:rPr>
          <w:rFonts w:ascii="Times New Roman" w:hAnsi="Times New Roman" w:cs="Times New Roman"/>
          <w:sz w:val="20"/>
          <w:szCs w:val="20"/>
        </w:rPr>
        <w:t>а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ния Программы, и подлежит уточнению при утверждении расходов на реализацию Программы в рамках решения Совета Депутатов Новомичуринского городского поселения о бюджете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</w:t>
      </w:r>
      <w:r w:rsidRPr="00B94DAD">
        <w:rPr>
          <w:rFonts w:ascii="Times New Roman" w:hAnsi="Times New Roman" w:cs="Times New Roman"/>
          <w:sz w:val="20"/>
          <w:szCs w:val="20"/>
        </w:rPr>
        <w:t>и</w:t>
      </w:r>
      <w:r w:rsidRPr="00B94DAD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на очередной финансовый год, а также при внесении в него изменений в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течение финансового года.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Информация о ресурсном обеспечении реализации муниципальной Программы за счет средств местного бюджета по годам представлены в приложении №4 и №5 Программы.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8. Система управления реализацией Программы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средств, направляемых на реализацию Программы, является адм</w:t>
      </w:r>
      <w:r w:rsidRPr="00B94DAD">
        <w:rPr>
          <w:rFonts w:ascii="Times New Roman" w:hAnsi="Times New Roman" w:cs="Times New Roman"/>
          <w:sz w:val="20"/>
          <w:szCs w:val="20"/>
        </w:rPr>
        <w:t>и</w:t>
      </w:r>
      <w:r w:rsidRPr="00B94DAD">
        <w:rPr>
          <w:rFonts w:ascii="Times New Roman" w:hAnsi="Times New Roman" w:cs="Times New Roman"/>
          <w:sz w:val="20"/>
          <w:szCs w:val="20"/>
        </w:rPr>
        <w:t xml:space="preserve">нистрация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За реализацию программных проектов в рамках своей компетенции, уточненной отдельными Договорами, несут ответственность руководители муниципальных бюджетных учреждений культуры Новомичуринского г</w:t>
      </w:r>
      <w:r w:rsidRPr="00B94DAD">
        <w:rPr>
          <w:rFonts w:ascii="Times New Roman" w:hAnsi="Times New Roman" w:cs="Times New Roman"/>
          <w:sz w:val="20"/>
          <w:szCs w:val="20"/>
        </w:rPr>
        <w:t>о</w:t>
      </w:r>
      <w:r w:rsidRPr="00B94DAD">
        <w:rPr>
          <w:rFonts w:ascii="Times New Roman" w:hAnsi="Times New Roman" w:cs="Times New Roman"/>
          <w:sz w:val="20"/>
          <w:szCs w:val="20"/>
        </w:rPr>
        <w:t>родского поселения.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Исполнители программных мероприятий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отчитываются о</w:t>
      </w:r>
      <w:proofErr w:type="gramEnd"/>
      <w:r w:rsidRPr="00B94DAD">
        <w:rPr>
          <w:rFonts w:ascii="Times New Roman" w:hAnsi="Times New Roman" w:cs="Times New Roman"/>
          <w:sz w:val="20"/>
          <w:szCs w:val="20"/>
        </w:rPr>
        <w:t xml:space="preserve"> целевом использовании средств в установленном порядке.</w:t>
      </w:r>
    </w:p>
    <w:p w:rsidR="00F15C3F" w:rsidRDefault="00B94DAD" w:rsidP="00F15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Срок действия Программы может продлеваться не более чем на один год. При необходимости продления срока действия Программы более чем на один год разрабатывается новая программа.</w:t>
      </w:r>
    </w:p>
    <w:p w:rsidR="00F15C3F" w:rsidRDefault="00F15C3F" w:rsidP="00F15C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F15C3F" w:rsidSect="00F15C3F">
          <w:headerReference w:type="default" r:id="rId10"/>
          <w:pgSz w:w="11906" w:h="16838"/>
          <w:pgMar w:top="1134" w:right="567" w:bottom="1134" w:left="1559" w:header="0" w:footer="0" w:gutter="0"/>
          <w:pgNumType w:fmt="numberInDash"/>
          <w:cols w:space="720"/>
          <w:noEndnote/>
        </w:sectPr>
      </w:pPr>
    </w:p>
    <w:p w:rsidR="003A109E" w:rsidRDefault="00F15C3F" w:rsidP="00F15C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09E" w:rsidRDefault="00F15C3F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94DAD" w:rsidRPr="00B94DA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109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94DAD" w:rsidRPr="00B94DAD" w:rsidRDefault="003A109E" w:rsidP="003A10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94DAD" w:rsidRPr="00B94DAD">
        <w:rPr>
          <w:rFonts w:ascii="Times New Roman" w:hAnsi="Times New Roman" w:cs="Times New Roman"/>
          <w:sz w:val="20"/>
          <w:szCs w:val="20"/>
        </w:rPr>
        <w:t xml:space="preserve">муниципальной Программе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образования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Сведения о целевых показателях (индикаторов)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B94DAD" w:rsidRPr="00B94DAD" w:rsidRDefault="00B94DAD" w:rsidP="00F15C3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Программы и их </w:t>
      </w:r>
      <w:proofErr w:type="gramStart"/>
      <w:r w:rsidRPr="00B94DAD">
        <w:rPr>
          <w:rFonts w:ascii="Times New Roman" w:hAnsi="Times New Roman" w:cs="Times New Roman"/>
          <w:sz w:val="20"/>
          <w:szCs w:val="20"/>
        </w:rPr>
        <w:t>значениях</w:t>
      </w:r>
      <w:proofErr w:type="gramEnd"/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559"/>
        <w:gridCol w:w="2977"/>
        <w:gridCol w:w="1842"/>
        <w:gridCol w:w="1701"/>
        <w:gridCol w:w="1560"/>
      </w:tblGrid>
      <w:tr w:rsidR="00B94DAD" w:rsidRPr="00B94DAD" w:rsidTr="00B94DAD">
        <w:trPr>
          <w:trHeight w:val="780"/>
        </w:trPr>
        <w:tc>
          <w:tcPr>
            <w:tcW w:w="5671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Базовое значение целевого п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казателя (индикатора) на нач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ло реализации программы 2023 г.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Планируемые значения целевых показателей (индикат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ров) по годам реализации</w:t>
            </w:r>
          </w:p>
        </w:tc>
      </w:tr>
      <w:tr w:rsidR="00B94DAD" w:rsidRPr="00B94DAD" w:rsidTr="00B94DAD">
        <w:trPr>
          <w:trHeight w:val="352"/>
        </w:trPr>
        <w:tc>
          <w:tcPr>
            <w:tcW w:w="5671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94DAD" w:rsidRPr="00B94DAD" w:rsidTr="00B94DAD">
        <w:trPr>
          <w:trHeight w:val="365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4DAD" w:rsidRPr="00B94DAD" w:rsidTr="00B94DAD">
        <w:trPr>
          <w:trHeight w:val="365"/>
        </w:trPr>
        <w:tc>
          <w:tcPr>
            <w:tcW w:w="15310" w:type="dxa"/>
            <w:gridSpan w:val="6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Задача 1. Сохранение культурного наследия Новомичуринского городского поселения</w:t>
            </w:r>
          </w:p>
        </w:tc>
      </w:tr>
      <w:tr w:rsidR="00B94DAD" w:rsidRPr="00B94DAD" w:rsidTr="00B94DAD">
        <w:trPr>
          <w:trHeight w:val="388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Увеличение среднего числа посещений в библиотеке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93031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93961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94900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95849</w:t>
            </w:r>
          </w:p>
        </w:tc>
      </w:tr>
      <w:tr w:rsidR="00B94DAD" w:rsidRPr="00B94DAD" w:rsidTr="00B94DAD">
        <w:trPr>
          <w:trHeight w:val="549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книгообеспеченности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читателя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94DAD" w:rsidRPr="00B94DAD" w:rsidTr="00B94DAD">
        <w:trPr>
          <w:trHeight w:val="557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Увеличение числа мероприятий в библиотеке, в том числе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B94DAD" w:rsidRPr="00B94DAD" w:rsidTr="00B94DAD">
        <w:trPr>
          <w:trHeight w:val="473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стационарно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B94DAD" w:rsidRPr="00B94DAD" w:rsidTr="00B94DAD">
        <w:trPr>
          <w:trHeight w:val="423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дистанционно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94DAD" w:rsidRPr="00B94DAD" w:rsidTr="00B94DAD">
        <w:trPr>
          <w:trHeight w:val="352"/>
        </w:trPr>
        <w:tc>
          <w:tcPr>
            <w:tcW w:w="15310" w:type="dxa"/>
            <w:gridSpan w:val="6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Задача 2. Поддержка культуры, искусства и народного творчества Новомичуринского городского поселения</w:t>
            </w:r>
          </w:p>
        </w:tc>
      </w:tr>
      <w:tr w:rsidR="00B94DAD" w:rsidRPr="00B94DAD" w:rsidTr="00B94DAD">
        <w:trPr>
          <w:trHeight w:val="780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культурно-массовых мер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приятий, онлайн просмотров, в том числе: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292 050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294 970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297 920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300899</w:t>
            </w:r>
          </w:p>
        </w:tc>
      </w:tr>
      <w:tr w:rsidR="00B94DAD" w:rsidRPr="00B94DAD" w:rsidTr="00B94DAD">
        <w:trPr>
          <w:trHeight w:val="284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стационарно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15 750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15 750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15 750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15750</w:t>
            </w:r>
          </w:p>
        </w:tc>
      </w:tr>
      <w:tr w:rsidR="00B94DAD" w:rsidRPr="00B94DAD" w:rsidTr="00B94DAD">
        <w:trPr>
          <w:trHeight w:val="416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дистанционно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276 300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279 220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282 170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285149</w:t>
            </w:r>
          </w:p>
        </w:tc>
      </w:tr>
      <w:tr w:rsidR="00B94DAD" w:rsidRPr="00B94DAD" w:rsidTr="00B94DAD">
        <w:trPr>
          <w:trHeight w:val="417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мероприятий: фестив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лей, выставок, смотров, конкурсов и иных программных мер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приятий в сфере культурно-досуговой деятельности, в том числе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</w:tr>
      <w:tr w:rsidR="00B94DAD" w:rsidRPr="00B94DAD" w:rsidTr="00B94DAD">
        <w:trPr>
          <w:trHeight w:val="449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стационарно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B94DAD" w:rsidRPr="00B94DAD" w:rsidTr="00B94DAD">
        <w:trPr>
          <w:trHeight w:val="413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дистанционно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B94DAD" w:rsidRPr="00B94DAD" w:rsidTr="00B94DAD">
        <w:trPr>
          <w:trHeight w:val="290"/>
        </w:trPr>
        <w:tc>
          <w:tcPr>
            <w:tcW w:w="15310" w:type="dxa"/>
            <w:gridSpan w:val="6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Задача 3. Модернизация и развитие материально-технической базы учреждений сферы культуры</w:t>
            </w:r>
          </w:p>
        </w:tc>
      </w:tr>
      <w:tr w:rsidR="00B94DAD" w:rsidRPr="00B94DAD" w:rsidTr="00B94DAD">
        <w:trPr>
          <w:trHeight w:val="780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Доля учреждений сферы культуры, оснащенных современным материально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ехническим оборудованием, в общем колич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стве учреждений сферы культуры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DAD" w:rsidRPr="00B94DAD" w:rsidTr="00B94DAD">
        <w:trPr>
          <w:trHeight w:val="495"/>
        </w:trPr>
        <w:tc>
          <w:tcPr>
            <w:tcW w:w="15310" w:type="dxa"/>
            <w:gridSpan w:val="6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эффективного исполнения муниципальных функций в сфере реализации Программы</w:t>
            </w:r>
          </w:p>
        </w:tc>
      </w:tr>
      <w:tr w:rsidR="00B94DAD" w:rsidRPr="00B94DAD" w:rsidTr="00B94DAD">
        <w:trPr>
          <w:trHeight w:val="780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муниц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пальных бюджетных учреждений культуры и средней зарабо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ной платы в Рязанской области в соответствии с Указом Пр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зидента РФ № 597 от 07.05.12г.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DAD" w:rsidRPr="00B94DAD" w:rsidTr="00B94DAD">
        <w:trPr>
          <w:trHeight w:val="780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сферы культуры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4DAD" w:rsidRPr="00B94DAD" w:rsidTr="00B94DAD">
        <w:trPr>
          <w:trHeight w:val="780"/>
        </w:trPr>
        <w:tc>
          <w:tcPr>
            <w:tcW w:w="567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Уровень ежегодного выполнения значений целевых индикат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ров Программы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B94DAD" w:rsidRPr="00B94DAD" w:rsidRDefault="00B94DAD" w:rsidP="00B94DA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образования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Перечень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основных мероприятий муниципальной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1418"/>
        <w:gridCol w:w="1984"/>
        <w:gridCol w:w="2835"/>
        <w:gridCol w:w="4820"/>
      </w:tblGrid>
      <w:tr w:rsidR="00B94DAD" w:rsidRPr="00B94DAD" w:rsidTr="00B94DAD">
        <w:tc>
          <w:tcPr>
            <w:tcW w:w="70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Основные меропри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Соисполни</w:t>
            </w:r>
            <w:proofErr w:type="spellEnd"/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Срок начала и окончания реализации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средстве</w:t>
            </w:r>
            <w:proofErr w:type="spellEnd"/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(краткое описание)</w:t>
            </w:r>
          </w:p>
        </w:tc>
        <w:tc>
          <w:tcPr>
            <w:tcW w:w="283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ной программы, основного мероприятия</w:t>
            </w:r>
          </w:p>
        </w:tc>
        <w:tc>
          <w:tcPr>
            <w:tcW w:w="482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(индикаторами) м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</w:t>
            </w:r>
          </w:p>
        </w:tc>
      </w:tr>
      <w:tr w:rsidR="00B94DAD" w:rsidRPr="00B94DAD" w:rsidTr="00B94DAD">
        <w:tc>
          <w:tcPr>
            <w:tcW w:w="70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ние досуга и пред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ставление услуг орг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низации культуры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МБУК «ДК «Эне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гетик»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Получение насел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нием качественных услуг в сфере кул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83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предоставленных услуг, см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щение личностных ориент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ров, изменение социальных ценностей </w:t>
            </w:r>
          </w:p>
        </w:tc>
        <w:tc>
          <w:tcPr>
            <w:tcW w:w="482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-количество проведенных мероприятий МБУК «ДК «Энергетик»: фестивалей выставок, смотров, конку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сов и иных программных мероприятий в сфере кул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турно-досуговой деятельности;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количество участников культурно-досуговых мер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приятий;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-выполнение муниципального задания учреждени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ми сферы культуры;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уровень ежегодного выполнения значений целевых индикаторов Программы;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-соотношение средней заработной платы работников муниципальных бюджетных учреждений сферы культуры и средней заработной платы в Рязанской области в соответствии с Указом Президента РФ № 597 от 07.05.12г.</w:t>
            </w:r>
          </w:p>
        </w:tc>
      </w:tr>
      <w:tr w:rsidR="00B94DAD" w:rsidRPr="00B94DAD" w:rsidTr="00B94DAD">
        <w:tc>
          <w:tcPr>
            <w:tcW w:w="70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ное, би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лиограф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ческое и информ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ционное обслужив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ние польз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вателей библиотек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ринская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библиотека»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198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Получение насел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нием качественных 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в сфере кул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83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количества предоставленных услуг, см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щение личностных ориент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ров, изменение социальных ценностей </w:t>
            </w:r>
          </w:p>
        </w:tc>
        <w:tc>
          <w:tcPr>
            <w:tcW w:w="4820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Увеличение среднего числа посещений в библиот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ке к предыдущему году;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читателя;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-количество проведенных мероприятий в библиот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ке;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-выполнение муниципального задания учреждениями сферы культуры;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уровень ежегодного выполнения значений целевых индикаторов Программы;</w:t>
            </w:r>
          </w:p>
          <w:p w:rsidR="00B94DAD" w:rsidRPr="00B94DAD" w:rsidRDefault="00B94DAD" w:rsidP="00B9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-соотношение средней заработной платы работников муниципальных бюджетных учреждений сферы культуры и средней заработной платы в Рязанской области в соответствии с Указом Президента РФ № 597 от 07.05.12г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B94DAD" w:rsidRPr="00B94DAD" w:rsidRDefault="00B94DAD" w:rsidP="00B94DA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3A109E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</w:t>
      </w:r>
      <w:r w:rsidR="00B94DAD" w:rsidRPr="00B94DAD">
        <w:rPr>
          <w:rFonts w:ascii="Times New Roman" w:hAnsi="Times New Roman" w:cs="Times New Roman"/>
          <w:sz w:val="20"/>
          <w:szCs w:val="20"/>
        </w:rPr>
        <w:t xml:space="preserve">ложение №3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образования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Сведения об основных мерах правового регулирования в сфере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реализации муниципальной программы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3828"/>
        <w:gridCol w:w="4536"/>
      </w:tblGrid>
      <w:tr w:rsidR="00B94DAD" w:rsidRPr="00B94DAD" w:rsidTr="00B94DAD">
        <w:tc>
          <w:tcPr>
            <w:tcW w:w="308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Вид нормативно правого акта</w:t>
            </w:r>
          </w:p>
        </w:tc>
        <w:tc>
          <w:tcPr>
            <w:tcW w:w="382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 прав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вого акта</w:t>
            </w:r>
          </w:p>
        </w:tc>
        <w:tc>
          <w:tcPr>
            <w:tcW w:w="382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соискатели</w:t>
            </w:r>
          </w:p>
        </w:tc>
        <w:tc>
          <w:tcPr>
            <w:tcW w:w="453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B94DAD" w:rsidRPr="00B94DAD" w:rsidTr="00B94DAD">
        <w:tc>
          <w:tcPr>
            <w:tcW w:w="308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4DAD" w:rsidRPr="00B94DAD" w:rsidTr="00B94DAD">
        <w:tc>
          <w:tcPr>
            <w:tcW w:w="308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3A109E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B94DAD" w:rsidRPr="00B94DAD">
        <w:rPr>
          <w:rFonts w:ascii="Times New Roman" w:hAnsi="Times New Roman" w:cs="Times New Roman"/>
          <w:sz w:val="20"/>
          <w:szCs w:val="20"/>
        </w:rPr>
        <w:t xml:space="preserve">риложение №4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образования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Ресурсное обеспечение реализации муниципальной Программы за счет расходов федерального, областного бюджета, бюджета муниципального образования –</w:t>
      </w:r>
      <w:proofErr w:type="spellStart"/>
      <w:r w:rsidR="003A109E">
        <w:rPr>
          <w:rFonts w:ascii="Times New Roman" w:hAnsi="Times New Roman" w:cs="Times New Roman"/>
          <w:sz w:val="20"/>
          <w:szCs w:val="20"/>
        </w:rPr>
        <w:t>Но</w:t>
      </w:r>
      <w:r w:rsidRPr="00B94DAD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и других внебюджетных источников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2268"/>
        <w:gridCol w:w="1134"/>
        <w:gridCol w:w="1276"/>
        <w:gridCol w:w="1134"/>
        <w:gridCol w:w="1276"/>
        <w:gridCol w:w="1134"/>
      </w:tblGrid>
      <w:tr w:rsidR="00B94DAD" w:rsidRPr="00B94DAD" w:rsidTr="00B94DAD">
        <w:tc>
          <w:tcPr>
            <w:tcW w:w="1277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Наименование МП, задачи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нитель, соисполнитель, участники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B94DAD" w:rsidRPr="00B94DAD" w:rsidTr="00B94DAD">
        <w:trPr>
          <w:trHeight w:val="727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94DAD" w:rsidRPr="00B94DAD" w:rsidTr="00B94DAD">
        <w:trPr>
          <w:cantSplit/>
          <w:trHeight w:val="1078"/>
        </w:trPr>
        <w:tc>
          <w:tcPr>
            <w:tcW w:w="12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пальная программа</w:t>
            </w: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муниципального образования 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Пронского муниципального района Рязанской области»</w:t>
            </w:r>
          </w:p>
        </w:tc>
        <w:tc>
          <w:tcPr>
            <w:tcW w:w="226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Администрация МО-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родское поселение 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86242,5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24565,4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21752,1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20388,0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19537,0</w:t>
            </w:r>
          </w:p>
        </w:tc>
      </w:tr>
      <w:tr w:rsidR="00B94DAD" w:rsidRPr="00B94DAD" w:rsidTr="00B94DAD">
        <w:trPr>
          <w:cantSplit/>
          <w:trHeight w:val="545"/>
        </w:trPr>
        <w:tc>
          <w:tcPr>
            <w:tcW w:w="1277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1. Основное меропри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Обеспечение досуга и предоставление услуг организации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МБУК «ДК «Энерг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тик»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60955,7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17170,1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15360,6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14388,0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14037,0</w:t>
            </w:r>
          </w:p>
        </w:tc>
      </w:tr>
      <w:tr w:rsidR="00B94DAD" w:rsidRPr="00B94DAD" w:rsidTr="00B94DAD">
        <w:trPr>
          <w:cantSplit/>
          <w:trHeight w:val="401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выполнение муниципального задания: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60955,7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17170,1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15360,6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14388,0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14037,0</w:t>
            </w:r>
          </w:p>
        </w:tc>
      </w:tr>
      <w:tr w:rsidR="00B94DAD" w:rsidRPr="00B94DAD" w:rsidTr="00B94DAD">
        <w:trPr>
          <w:cantSplit/>
          <w:trHeight w:val="1398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поддержание достигнутых уровней  з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работной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платы  определенных указом Президента Российской Ф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дерации отдельных категорий работников муниципальных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учреждений в сфере культуры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rPr>
          <w:cantSplit/>
          <w:trHeight w:val="402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субсидии на иные цели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rPr>
          <w:cantSplit/>
          <w:trHeight w:val="663"/>
        </w:trPr>
        <w:tc>
          <w:tcPr>
            <w:tcW w:w="1277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2. Основное меропри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ние пользователей библиотек, в том числе: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Новомичури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библи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тека»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25286,8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7395,3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6391,5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</w:tr>
      <w:tr w:rsidR="00B94DAD" w:rsidRPr="00B94DAD" w:rsidTr="00B94DAD">
        <w:trPr>
          <w:cantSplit/>
          <w:trHeight w:val="275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выполнение муниципального задания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25274,7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7395,3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6379,4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</w:tr>
      <w:tr w:rsidR="00B94DAD" w:rsidRPr="00B94DAD" w:rsidTr="00B94DAD">
        <w:trPr>
          <w:cantSplit/>
          <w:trHeight w:val="1409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на поддержание достигнутых уровней  з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работной </w:t>
            </w:r>
            <w:proofErr w:type="gram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платы  определенных указом Президента Российской Ф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дерации отдельных категорий работников муниципальных учр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  <w:proofErr w:type="gram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rPr>
          <w:cantSplit/>
          <w:trHeight w:val="304"/>
        </w:trPr>
        <w:tc>
          <w:tcPr>
            <w:tcW w:w="1277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- субсидии на иные цели</w:t>
            </w:r>
          </w:p>
        </w:tc>
        <w:tc>
          <w:tcPr>
            <w:tcW w:w="2268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rPr>
          <w:cantSplit/>
          <w:trHeight w:val="304"/>
        </w:trPr>
        <w:tc>
          <w:tcPr>
            <w:tcW w:w="127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  на поддержку отрасли культуры, в том числе на модернизацию библиотек в части комплектования кни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ных фондов библиотек муниципальных образований</w:t>
            </w:r>
          </w:p>
        </w:tc>
        <w:tc>
          <w:tcPr>
            <w:tcW w:w="226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94DAD" w:rsidRPr="00B94DAD" w:rsidRDefault="00B94DAD" w:rsidP="00B94DA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Приложение №5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образования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B94DAD" w:rsidRPr="00B94DAD" w:rsidRDefault="00B94DAD" w:rsidP="003A1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Ресурсное обеспечение и прогнозная оценка расходов федерального, областного бюджета, бюджета муниципального образования – </w:t>
      </w:r>
      <w:proofErr w:type="spellStart"/>
      <w:r w:rsidRPr="00B94DA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B94DAD">
        <w:rPr>
          <w:rFonts w:ascii="Times New Roman" w:hAnsi="Times New Roman" w:cs="Times New Roman"/>
          <w:sz w:val="20"/>
          <w:szCs w:val="20"/>
        </w:rPr>
        <w:t xml:space="preserve"> городское поселение и других внебюджетных источников.</w:t>
      </w:r>
    </w:p>
    <w:p w:rsidR="00B94DAD" w:rsidRPr="00B94DAD" w:rsidRDefault="00B94DAD" w:rsidP="00B94D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4DA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1559"/>
        <w:gridCol w:w="1276"/>
        <w:gridCol w:w="1276"/>
        <w:gridCol w:w="1417"/>
        <w:gridCol w:w="1418"/>
      </w:tblGrid>
      <w:tr w:rsidR="00B94DAD" w:rsidRPr="00B94DAD" w:rsidTr="00B94DAD">
        <w:tc>
          <w:tcPr>
            <w:tcW w:w="2552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Программные меропри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Финансирование по годам, тыс. руб.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94DAD" w:rsidRPr="00B94DAD" w:rsidTr="00B94DAD">
        <w:tc>
          <w:tcPr>
            <w:tcW w:w="2552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Обеспечение досуга и предоставление услуг 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ганизации культуры</w:t>
            </w: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60955,7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17170,1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15360,6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14388,0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14037,0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1112,2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1112,2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56981,4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14848,4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14828,0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13828,0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13477,0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2862,1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1209,5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532,6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фическое и информацио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ное обслуживание польз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вателей библиотек</w:t>
            </w: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25275,3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7395,3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6391,5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490,2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24785,1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6905,1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6380,0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 w:val="restart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86242,5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24565,4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21752,1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20388,0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19537,0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1602,4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81766,5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21753,5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21208,0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19828,0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18977,0</w:t>
            </w:r>
          </w:p>
        </w:tc>
      </w:tr>
      <w:tr w:rsidR="00B94DAD" w:rsidRPr="00B94DAD" w:rsidTr="00B94DAD">
        <w:trPr>
          <w:trHeight w:val="414"/>
        </w:trPr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2862,1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1209,5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532,6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B94DAD" w:rsidRPr="00B94DAD" w:rsidTr="00B94DAD">
        <w:tc>
          <w:tcPr>
            <w:tcW w:w="2552" w:type="dxa"/>
            <w:vMerge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94DAD" w:rsidRPr="00B94DAD" w:rsidRDefault="00B94DAD" w:rsidP="00B94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605BF" w:rsidRPr="00B94DAD" w:rsidRDefault="00B605BF" w:rsidP="00B94D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605BF" w:rsidRPr="00B94DAD" w:rsidSect="00F15C3F">
      <w:pgSz w:w="16838" w:h="11906" w:orient="landscape"/>
      <w:pgMar w:top="1559" w:right="1134" w:bottom="567" w:left="1134" w:header="0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3F" w:rsidRDefault="00F15C3F" w:rsidP="00567567">
      <w:pPr>
        <w:spacing w:after="0" w:line="240" w:lineRule="auto"/>
      </w:pPr>
      <w:r>
        <w:separator/>
      </w:r>
    </w:p>
  </w:endnote>
  <w:endnote w:type="continuationSeparator" w:id="0">
    <w:p w:rsidR="00F15C3F" w:rsidRDefault="00F15C3F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3F" w:rsidRDefault="00F15C3F" w:rsidP="00567567">
      <w:pPr>
        <w:spacing w:after="0" w:line="240" w:lineRule="auto"/>
      </w:pPr>
      <w:r>
        <w:separator/>
      </w:r>
    </w:p>
  </w:footnote>
  <w:footnote w:type="continuationSeparator" w:id="0">
    <w:p w:rsidR="00F15C3F" w:rsidRDefault="00F15C3F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3F" w:rsidRDefault="00F15C3F">
    <w:pPr>
      <w:pStyle w:val="a3"/>
    </w:pPr>
  </w:p>
  <w:p w:rsidR="00F15C3F" w:rsidRDefault="00F15C3F">
    <w:pPr>
      <w:pStyle w:val="a3"/>
    </w:pPr>
  </w:p>
  <w:p w:rsidR="00F15C3F" w:rsidRDefault="00F15C3F">
    <w:pPr>
      <w:pStyle w:val="a3"/>
    </w:pPr>
    <w:r>
      <w:t xml:space="preserve">                                          Муниципальный вестник № 21 от  </w:t>
    </w:r>
    <w:r w:rsidR="00613D0B">
      <w:t>13</w:t>
    </w:r>
    <w:r>
      <w:t>.05.2024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9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3">
    <w:nsid w:val="033A70AC"/>
    <w:multiLevelType w:val="hybridMultilevel"/>
    <w:tmpl w:val="DCCCFF9A"/>
    <w:lvl w:ilvl="0" w:tplc="E0F25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05A71094"/>
    <w:multiLevelType w:val="hybridMultilevel"/>
    <w:tmpl w:val="854E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EE11A0"/>
    <w:multiLevelType w:val="hybridMultilevel"/>
    <w:tmpl w:val="AE520B8E"/>
    <w:lvl w:ilvl="0" w:tplc="AB4AC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0BC23297"/>
    <w:multiLevelType w:val="multilevel"/>
    <w:tmpl w:val="914A4F98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7">
    <w:nsid w:val="0D507652"/>
    <w:multiLevelType w:val="hybridMultilevel"/>
    <w:tmpl w:val="B0ECD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67676"/>
    <w:multiLevelType w:val="hybridMultilevel"/>
    <w:tmpl w:val="CC44F7A8"/>
    <w:lvl w:ilvl="0" w:tplc="197CE7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8425513"/>
    <w:multiLevelType w:val="hybridMultilevel"/>
    <w:tmpl w:val="F7949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647056"/>
    <w:multiLevelType w:val="hybridMultilevel"/>
    <w:tmpl w:val="906E2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F7F89"/>
    <w:multiLevelType w:val="hybridMultilevel"/>
    <w:tmpl w:val="25CEDC62"/>
    <w:lvl w:ilvl="0" w:tplc="27D2259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29A022F6"/>
    <w:multiLevelType w:val="hybridMultilevel"/>
    <w:tmpl w:val="8D3A8822"/>
    <w:lvl w:ilvl="0" w:tplc="2AEA988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2FA86976"/>
    <w:multiLevelType w:val="hybridMultilevel"/>
    <w:tmpl w:val="3F88C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246A14"/>
    <w:multiLevelType w:val="hybridMultilevel"/>
    <w:tmpl w:val="61DC9B00"/>
    <w:lvl w:ilvl="0" w:tplc="DD3615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39E53ED8"/>
    <w:multiLevelType w:val="hybridMultilevel"/>
    <w:tmpl w:val="613CC730"/>
    <w:lvl w:ilvl="0" w:tplc="DD9672D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3E643024"/>
    <w:multiLevelType w:val="hybridMultilevel"/>
    <w:tmpl w:val="2390B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34413B"/>
    <w:multiLevelType w:val="hybridMultilevel"/>
    <w:tmpl w:val="F7949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8A729B"/>
    <w:multiLevelType w:val="hybridMultilevel"/>
    <w:tmpl w:val="E9306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68789A"/>
    <w:multiLevelType w:val="hybridMultilevel"/>
    <w:tmpl w:val="DEFC11E6"/>
    <w:lvl w:ilvl="0" w:tplc="B2B2ED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F6A4D3A"/>
    <w:multiLevelType w:val="hybridMultilevel"/>
    <w:tmpl w:val="F7949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721952"/>
    <w:multiLevelType w:val="hybridMultilevel"/>
    <w:tmpl w:val="F7949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382769"/>
    <w:multiLevelType w:val="hybridMultilevel"/>
    <w:tmpl w:val="3AC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>
    <w:nsid w:val="6F044DF5"/>
    <w:multiLevelType w:val="hybridMultilevel"/>
    <w:tmpl w:val="F7949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155C6"/>
    <w:multiLevelType w:val="hybridMultilevel"/>
    <w:tmpl w:val="5C06C52A"/>
    <w:lvl w:ilvl="0" w:tplc="CAEA0FB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>
    <w:nsid w:val="74EF46D5"/>
    <w:multiLevelType w:val="hybridMultilevel"/>
    <w:tmpl w:val="E5A6B8EE"/>
    <w:lvl w:ilvl="0" w:tplc="C606778E">
      <w:start w:val="1"/>
      <w:numFmt w:val="decimal"/>
      <w:lvlText w:val="%1."/>
      <w:lvlJc w:val="left"/>
      <w:pPr>
        <w:ind w:left="1065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CB1535F"/>
    <w:multiLevelType w:val="multilevel"/>
    <w:tmpl w:val="613CC73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D80B01"/>
    <w:multiLevelType w:val="hybridMultilevel"/>
    <w:tmpl w:val="D12AC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23"/>
  </w:num>
  <w:num w:numId="4">
    <w:abstractNumId w:val="24"/>
  </w:num>
  <w:num w:numId="5">
    <w:abstractNumId w:val="0"/>
  </w:num>
  <w:num w:numId="6">
    <w:abstractNumId w:val="25"/>
  </w:num>
  <w:num w:numId="7">
    <w:abstractNumId w:val="45"/>
  </w:num>
  <w:num w:numId="8">
    <w:abstractNumId w:val="31"/>
  </w:num>
  <w:num w:numId="9">
    <w:abstractNumId w:val="35"/>
  </w:num>
  <w:num w:numId="10">
    <w:abstractNumId w:val="47"/>
  </w:num>
  <w:num w:numId="11">
    <w:abstractNumId w:val="32"/>
  </w:num>
  <w:num w:numId="12">
    <w:abstractNumId w:val="26"/>
  </w:num>
  <w:num w:numId="13">
    <w:abstractNumId w:val="44"/>
  </w:num>
  <w:num w:numId="14">
    <w:abstractNumId w:val="33"/>
  </w:num>
  <w:num w:numId="15">
    <w:abstractNumId w:val="48"/>
  </w:num>
  <w:num w:numId="16">
    <w:abstractNumId w:val="34"/>
  </w:num>
  <w:num w:numId="17">
    <w:abstractNumId w:val="41"/>
  </w:num>
  <w:num w:numId="18">
    <w:abstractNumId w:val="42"/>
  </w:num>
  <w:num w:numId="19">
    <w:abstractNumId w:val="29"/>
  </w:num>
  <w:num w:numId="20">
    <w:abstractNumId w:val="40"/>
  </w:num>
  <w:num w:numId="21">
    <w:abstractNumId w:val="37"/>
  </w:num>
  <w:num w:numId="22">
    <w:abstractNumId w:val="28"/>
  </w:num>
  <w:num w:numId="23">
    <w:abstractNumId w:val="39"/>
  </w:num>
  <w:num w:numId="24">
    <w:abstractNumId w:val="38"/>
  </w:num>
  <w:num w:numId="25">
    <w:abstractNumId w:val="36"/>
  </w:num>
  <w:num w:numId="26">
    <w:abstractNumId w:val="30"/>
  </w:num>
  <w:num w:numId="2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3FC9"/>
    <w:rsid w:val="000144CC"/>
    <w:rsid w:val="000148BF"/>
    <w:rsid w:val="0001553D"/>
    <w:rsid w:val="000200F8"/>
    <w:rsid w:val="00020D77"/>
    <w:rsid w:val="000248DF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3A68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1BD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3A78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937F7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2BF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AD2"/>
    <w:rsid w:val="00211C0D"/>
    <w:rsid w:val="00211C77"/>
    <w:rsid w:val="002158EB"/>
    <w:rsid w:val="0021630C"/>
    <w:rsid w:val="0021702D"/>
    <w:rsid w:val="002215F3"/>
    <w:rsid w:val="00222045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2005"/>
    <w:rsid w:val="00255B95"/>
    <w:rsid w:val="00256324"/>
    <w:rsid w:val="00260A31"/>
    <w:rsid w:val="0026281A"/>
    <w:rsid w:val="00262A63"/>
    <w:rsid w:val="00264972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3CE6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109E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616C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0B6F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6C4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3417"/>
    <w:rsid w:val="004F633B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56B9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40DB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4C69"/>
    <w:rsid w:val="005C790E"/>
    <w:rsid w:val="005D46A3"/>
    <w:rsid w:val="005D508C"/>
    <w:rsid w:val="005D5861"/>
    <w:rsid w:val="005D5CD2"/>
    <w:rsid w:val="005E090F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3BA"/>
    <w:rsid w:val="006046B1"/>
    <w:rsid w:val="0060470A"/>
    <w:rsid w:val="00606732"/>
    <w:rsid w:val="00607074"/>
    <w:rsid w:val="00612523"/>
    <w:rsid w:val="00613560"/>
    <w:rsid w:val="00613D0B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423A"/>
    <w:rsid w:val="0065711F"/>
    <w:rsid w:val="00660F09"/>
    <w:rsid w:val="00663D16"/>
    <w:rsid w:val="00665BD8"/>
    <w:rsid w:val="0066668D"/>
    <w:rsid w:val="00671878"/>
    <w:rsid w:val="0067237D"/>
    <w:rsid w:val="00673DCE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4ED2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36F7C"/>
    <w:rsid w:val="007411B3"/>
    <w:rsid w:val="007418B6"/>
    <w:rsid w:val="00741AE2"/>
    <w:rsid w:val="00742F32"/>
    <w:rsid w:val="0074414F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97634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2E5A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426"/>
    <w:rsid w:val="007F7698"/>
    <w:rsid w:val="007F7741"/>
    <w:rsid w:val="007F7FFA"/>
    <w:rsid w:val="008001F9"/>
    <w:rsid w:val="00800C1D"/>
    <w:rsid w:val="0080500A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1"/>
    <w:rsid w:val="008407FE"/>
    <w:rsid w:val="0084179D"/>
    <w:rsid w:val="0084210E"/>
    <w:rsid w:val="00842129"/>
    <w:rsid w:val="0084409D"/>
    <w:rsid w:val="00847C03"/>
    <w:rsid w:val="00850719"/>
    <w:rsid w:val="00851D5F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351B"/>
    <w:rsid w:val="00874087"/>
    <w:rsid w:val="00874A1B"/>
    <w:rsid w:val="00875A18"/>
    <w:rsid w:val="0087732A"/>
    <w:rsid w:val="00877D0D"/>
    <w:rsid w:val="00883A4D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7B2"/>
    <w:rsid w:val="00896D95"/>
    <w:rsid w:val="00896EE3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4AD7"/>
    <w:rsid w:val="009155EF"/>
    <w:rsid w:val="00917C68"/>
    <w:rsid w:val="00920A61"/>
    <w:rsid w:val="00921891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0598"/>
    <w:rsid w:val="00985EC0"/>
    <w:rsid w:val="00986F39"/>
    <w:rsid w:val="0099377B"/>
    <w:rsid w:val="0099417A"/>
    <w:rsid w:val="009976FD"/>
    <w:rsid w:val="00997A08"/>
    <w:rsid w:val="009A25ED"/>
    <w:rsid w:val="009A2960"/>
    <w:rsid w:val="009A35F7"/>
    <w:rsid w:val="009A6988"/>
    <w:rsid w:val="009B1FE4"/>
    <w:rsid w:val="009B598E"/>
    <w:rsid w:val="009B6295"/>
    <w:rsid w:val="009C017D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61C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16664"/>
    <w:rsid w:val="00A206F8"/>
    <w:rsid w:val="00A2278B"/>
    <w:rsid w:val="00A261BD"/>
    <w:rsid w:val="00A26837"/>
    <w:rsid w:val="00A26863"/>
    <w:rsid w:val="00A26B40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54BE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14AB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2BF"/>
    <w:rsid w:val="00AD1501"/>
    <w:rsid w:val="00AD15B1"/>
    <w:rsid w:val="00AD1E0B"/>
    <w:rsid w:val="00AD377D"/>
    <w:rsid w:val="00AD54AB"/>
    <w:rsid w:val="00AD5D3F"/>
    <w:rsid w:val="00AD70C2"/>
    <w:rsid w:val="00AD73B9"/>
    <w:rsid w:val="00AD79BE"/>
    <w:rsid w:val="00AD7CE8"/>
    <w:rsid w:val="00AE0207"/>
    <w:rsid w:val="00AE09F2"/>
    <w:rsid w:val="00AE0A4F"/>
    <w:rsid w:val="00AE3AC4"/>
    <w:rsid w:val="00AE551A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05BF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4DAD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5D13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046C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4720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0914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5B66"/>
    <w:rsid w:val="00C9609A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105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0E2E"/>
    <w:rsid w:val="00D61273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055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A3"/>
    <w:rsid w:val="00DC5FCF"/>
    <w:rsid w:val="00DC642C"/>
    <w:rsid w:val="00DD19A7"/>
    <w:rsid w:val="00DD40EB"/>
    <w:rsid w:val="00DD7149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5F85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7A5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4634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4C43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14D4"/>
    <w:rsid w:val="00F11D67"/>
    <w:rsid w:val="00F12867"/>
    <w:rsid w:val="00F15231"/>
    <w:rsid w:val="00F153D2"/>
    <w:rsid w:val="00F15C3F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0587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0930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9CF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">
    <w:name w:val="Знак Знак Знак Знак Знак Знак"/>
    <w:basedOn w:val="a"/>
    <w:rsid w:val="005E09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0">
    <w:name w:val="Знак Знак Знак"/>
    <w:basedOn w:val="a"/>
    <w:rsid w:val="00B94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">
    <w:name w:val="Знак Знак Знак Знак Знак Знак"/>
    <w:basedOn w:val="a"/>
    <w:rsid w:val="005E09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0">
    <w:name w:val="Знак Знак Знак"/>
    <w:basedOn w:val="a"/>
    <w:rsid w:val="00B94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8838CC4EF0C88AC1DEF20AFFD853DD615D1741B01C6A626FAED4332CECBCE72374CEEEDB8D4974D5FEFE09805506419E7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883F-E5EF-4D0F-B4E4-E84659E3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4644</Words>
  <Characters>26475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2024-05-14T04:07:00Z</cp:lastPrinted>
  <dcterms:created xsi:type="dcterms:W3CDTF">2024-05-07T05:31:00Z</dcterms:created>
  <dcterms:modified xsi:type="dcterms:W3CDTF">2024-05-14T04:10:00Z</dcterms:modified>
</cp:coreProperties>
</file>