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AE551A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C3D9B" wp14:editId="79445E56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78DC" w:rsidRPr="00CA0A5C" w:rsidRDefault="009978DC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9978DC" w:rsidRPr="00CA0A5C" w:rsidRDefault="009978DC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t>________________________________________________________________________</w:t>
      </w:r>
      <w:r>
        <w:t>_______</w:t>
      </w:r>
    </w:p>
    <w:p w:rsidR="00E32404" w:rsidRDefault="00E32404" w:rsidP="00E324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2D082F"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СОВЕТА </w:t>
      </w:r>
    </w:p>
    <w:p w:rsidR="002D082F" w:rsidRPr="00A47645" w:rsidRDefault="002D082F" w:rsidP="00E324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="00AE551A">
        <w:rPr>
          <w:rFonts w:ascii="Times New Roman" w:eastAsia="Times New Roman" w:hAnsi="Times New Roman" w:cs="Times New Roman"/>
          <w:b/>
          <w:i/>
          <w:lang w:eastAsia="ru-RU"/>
        </w:rPr>
        <w:t>пр-кт</w:t>
      </w:r>
      <w:proofErr w:type="spellEnd"/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="00AE551A">
        <w:rPr>
          <w:rFonts w:ascii="Times New Roman" w:eastAsia="Times New Roman" w:hAnsi="Times New Roman" w:cs="Times New Roman"/>
          <w:b/>
          <w:i/>
          <w:lang w:eastAsia="ru-RU"/>
        </w:rPr>
        <w:t>Новомичуринский</w:t>
      </w:r>
      <w:proofErr w:type="spellEnd"/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д.</w:t>
      </w:r>
      <w:r w:rsidR="00AE551A">
        <w:rPr>
          <w:rFonts w:ascii="Times New Roman" w:eastAsia="Times New Roman" w:hAnsi="Times New Roman" w:cs="Times New Roman"/>
          <w:b/>
          <w:i/>
          <w:lang w:eastAsia="ru-RU"/>
        </w:rPr>
        <w:t>31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7187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671878">
        <w:rPr>
          <w:rFonts w:ascii="Times New Roman" w:eastAsia="Times New Roman" w:hAnsi="Times New Roman" w:cs="Times New Roman"/>
          <w:b/>
          <w:i/>
          <w:lang w:eastAsia="ru-RU"/>
        </w:rPr>
        <w:t>май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423A">
        <w:rPr>
          <w:rFonts w:ascii="Times New Roman" w:eastAsia="Times New Roman" w:hAnsi="Times New Roman" w:cs="Times New Roman"/>
          <w:b/>
          <w:lang w:eastAsia="ru-RU"/>
        </w:rPr>
        <w:t>2</w:t>
      </w:r>
      <w:r w:rsidR="0053497E"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6B9" w:rsidRPr="009B1FE4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B94DAD" w:rsidRPr="00460522" w:rsidRDefault="00B94DAD" w:rsidP="005A40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522" w:rsidRPr="00460522" w:rsidRDefault="00460522" w:rsidP="0046052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522">
        <w:rPr>
          <w:rFonts w:ascii="Times New Roman" w:hAnsi="Times New Roman" w:cs="Times New Roman"/>
          <w:b/>
          <w:sz w:val="20"/>
          <w:szCs w:val="20"/>
        </w:rPr>
        <w:t xml:space="preserve">Постановление  администрации </w:t>
      </w:r>
      <w:proofErr w:type="gramStart"/>
      <w:r w:rsidRPr="00460522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460522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460522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460522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</w:t>
      </w:r>
    </w:p>
    <w:p w:rsidR="00460522" w:rsidRPr="00460522" w:rsidRDefault="00460522" w:rsidP="0046052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522">
        <w:rPr>
          <w:rFonts w:ascii="Times New Roman" w:hAnsi="Times New Roman" w:cs="Times New Roman"/>
          <w:b/>
          <w:sz w:val="20"/>
          <w:szCs w:val="20"/>
        </w:rPr>
        <w:t>21мая 2024года № 173 «О введении режима чрезвычайной ситуации муниципального характера на терр</w:t>
      </w:r>
      <w:r w:rsidRPr="00460522">
        <w:rPr>
          <w:rFonts w:ascii="Times New Roman" w:hAnsi="Times New Roman" w:cs="Times New Roman"/>
          <w:b/>
          <w:sz w:val="20"/>
          <w:szCs w:val="20"/>
        </w:rPr>
        <w:t>и</w:t>
      </w:r>
      <w:r w:rsidRPr="00460522">
        <w:rPr>
          <w:rFonts w:ascii="Times New Roman" w:hAnsi="Times New Roman" w:cs="Times New Roman"/>
          <w:b/>
          <w:sz w:val="20"/>
          <w:szCs w:val="20"/>
        </w:rPr>
        <w:t>тории дома №1 по ул. Волкова   Новомичуринского городского поселения Пронского муниципального района Рязанской области».</w:t>
      </w:r>
    </w:p>
    <w:p w:rsidR="00460522" w:rsidRPr="00460522" w:rsidRDefault="00460522" w:rsidP="00460522">
      <w:pPr>
        <w:jc w:val="both"/>
        <w:rPr>
          <w:rFonts w:ascii="Times New Roman" w:hAnsi="Times New Roman" w:cs="Times New Roman"/>
          <w:sz w:val="20"/>
          <w:szCs w:val="20"/>
        </w:rPr>
      </w:pPr>
      <w:r w:rsidRPr="00460522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460522">
        <w:rPr>
          <w:rFonts w:ascii="Times New Roman" w:hAnsi="Times New Roman" w:cs="Times New Roman"/>
          <w:sz w:val="20"/>
          <w:szCs w:val="20"/>
        </w:rPr>
        <w:t>На основании ст. 11 Федерального закона от 21.12.1994г. №68-ФЗ «О защите населения и территорий от чре</w:t>
      </w:r>
      <w:r w:rsidRPr="00460522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вычайных ситуаций природного </w:t>
      </w:r>
      <w:r w:rsidRPr="00460522">
        <w:rPr>
          <w:rFonts w:ascii="Times New Roman" w:hAnsi="Times New Roman" w:cs="Times New Roman"/>
          <w:sz w:val="20"/>
          <w:szCs w:val="20"/>
        </w:rPr>
        <w:t xml:space="preserve"> и техногенного характера», постановления Правительства  РФ от 30.121.2003 г. №794 «О единой государственной системе предупреждения и ликвидации чрезвычайных ситуаций», в соотве</w:t>
      </w:r>
      <w:r w:rsidRPr="00460522">
        <w:rPr>
          <w:rFonts w:ascii="Times New Roman" w:hAnsi="Times New Roman" w:cs="Times New Roman"/>
          <w:sz w:val="20"/>
          <w:szCs w:val="20"/>
        </w:rPr>
        <w:t>т</w:t>
      </w:r>
      <w:r w:rsidRPr="00460522">
        <w:rPr>
          <w:rFonts w:ascii="Times New Roman" w:hAnsi="Times New Roman" w:cs="Times New Roman"/>
          <w:sz w:val="20"/>
          <w:szCs w:val="20"/>
        </w:rPr>
        <w:t xml:space="preserve">ствии с решением КЧС и ОПБ администрации МО – </w:t>
      </w:r>
      <w:proofErr w:type="spellStart"/>
      <w:r w:rsidRPr="0046052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60522">
        <w:rPr>
          <w:rFonts w:ascii="Times New Roman" w:hAnsi="Times New Roman" w:cs="Times New Roman"/>
          <w:sz w:val="20"/>
          <w:szCs w:val="20"/>
        </w:rPr>
        <w:t xml:space="preserve"> городское поселение в связи с возникшей аварийной ситуацией, связанной с повреждением кровли</w:t>
      </w:r>
      <w:proofErr w:type="gramEnd"/>
      <w:r w:rsidRPr="00460522">
        <w:rPr>
          <w:rFonts w:ascii="Times New Roman" w:hAnsi="Times New Roman" w:cs="Times New Roman"/>
          <w:sz w:val="20"/>
          <w:szCs w:val="20"/>
        </w:rPr>
        <w:t xml:space="preserve"> жилого многоквартирного дома №1 по ул. Волкова г. </w:t>
      </w:r>
      <w:proofErr w:type="spellStart"/>
      <w:r w:rsidRPr="00460522">
        <w:rPr>
          <w:rFonts w:ascii="Times New Roman" w:hAnsi="Times New Roman" w:cs="Times New Roman"/>
          <w:sz w:val="20"/>
          <w:szCs w:val="20"/>
        </w:rPr>
        <w:t>Новомичуринска</w:t>
      </w:r>
      <w:proofErr w:type="spellEnd"/>
      <w:r w:rsidRPr="00460522">
        <w:rPr>
          <w:rFonts w:ascii="Times New Roman" w:hAnsi="Times New Roman" w:cs="Times New Roman"/>
          <w:sz w:val="20"/>
          <w:szCs w:val="20"/>
        </w:rPr>
        <w:t xml:space="preserve">, администрация муниципального образования – </w:t>
      </w:r>
      <w:proofErr w:type="spellStart"/>
      <w:r w:rsidRPr="0046052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60522">
        <w:rPr>
          <w:rFonts w:ascii="Times New Roman" w:hAnsi="Times New Roman" w:cs="Times New Roman"/>
          <w:sz w:val="20"/>
          <w:szCs w:val="20"/>
        </w:rPr>
        <w:t xml:space="preserve">  городское поселение Про</w:t>
      </w:r>
      <w:r w:rsidRPr="00460522">
        <w:rPr>
          <w:rFonts w:ascii="Times New Roman" w:hAnsi="Times New Roman" w:cs="Times New Roman"/>
          <w:sz w:val="20"/>
          <w:szCs w:val="20"/>
        </w:rPr>
        <w:t>н</w:t>
      </w:r>
      <w:r w:rsidRPr="00460522">
        <w:rPr>
          <w:rFonts w:ascii="Times New Roman" w:hAnsi="Times New Roman" w:cs="Times New Roman"/>
          <w:sz w:val="20"/>
          <w:szCs w:val="20"/>
        </w:rPr>
        <w:t xml:space="preserve">ского муниципального района Рязанской области </w:t>
      </w:r>
    </w:p>
    <w:p w:rsidR="00460522" w:rsidRPr="00460522" w:rsidRDefault="00460522" w:rsidP="0046052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052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460522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  <w:r w:rsidRPr="004605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460522">
        <w:rPr>
          <w:rFonts w:ascii="Times New Roman" w:hAnsi="Times New Roman" w:cs="Times New Roman"/>
          <w:sz w:val="20"/>
          <w:szCs w:val="20"/>
        </w:rPr>
        <w:tab/>
      </w:r>
    </w:p>
    <w:p w:rsidR="00460522" w:rsidRPr="00460522" w:rsidRDefault="00460522" w:rsidP="00460522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0522">
        <w:rPr>
          <w:rFonts w:ascii="Times New Roman" w:hAnsi="Times New Roman" w:cs="Times New Roman"/>
          <w:sz w:val="20"/>
          <w:szCs w:val="20"/>
        </w:rPr>
        <w:t>1. Ввести с 15:00 21.05.2024 г. и до особого распоряжения для органов управления, сил и сре</w:t>
      </w:r>
      <w:proofErr w:type="gramStart"/>
      <w:r w:rsidRPr="00460522">
        <w:rPr>
          <w:rFonts w:ascii="Times New Roman" w:hAnsi="Times New Roman" w:cs="Times New Roman"/>
          <w:sz w:val="20"/>
          <w:szCs w:val="20"/>
        </w:rPr>
        <w:t>дств зв</w:t>
      </w:r>
      <w:proofErr w:type="gramEnd"/>
      <w:r w:rsidRPr="00460522">
        <w:rPr>
          <w:rFonts w:ascii="Times New Roman" w:hAnsi="Times New Roman" w:cs="Times New Roman"/>
          <w:sz w:val="20"/>
          <w:szCs w:val="20"/>
        </w:rPr>
        <w:t>ена те</w:t>
      </w:r>
      <w:r w:rsidRPr="00460522">
        <w:rPr>
          <w:rFonts w:ascii="Times New Roman" w:hAnsi="Times New Roman" w:cs="Times New Roman"/>
          <w:sz w:val="20"/>
          <w:szCs w:val="20"/>
        </w:rPr>
        <w:t>р</w:t>
      </w:r>
      <w:r w:rsidRPr="00460522">
        <w:rPr>
          <w:rFonts w:ascii="Times New Roman" w:hAnsi="Times New Roman" w:cs="Times New Roman"/>
          <w:sz w:val="20"/>
          <w:szCs w:val="20"/>
        </w:rPr>
        <w:t xml:space="preserve">риториальной подсистемы РСЧС МО – </w:t>
      </w:r>
      <w:proofErr w:type="spellStart"/>
      <w:r w:rsidRPr="0046052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60522">
        <w:rPr>
          <w:rFonts w:ascii="Times New Roman" w:hAnsi="Times New Roman" w:cs="Times New Roman"/>
          <w:sz w:val="20"/>
          <w:szCs w:val="20"/>
        </w:rPr>
        <w:t xml:space="preserve"> городское поселение режим функционирования «Чре</w:t>
      </w:r>
      <w:r w:rsidRPr="00460522">
        <w:rPr>
          <w:rFonts w:ascii="Times New Roman" w:hAnsi="Times New Roman" w:cs="Times New Roman"/>
          <w:sz w:val="20"/>
          <w:szCs w:val="20"/>
        </w:rPr>
        <w:t>з</w:t>
      </w:r>
      <w:r w:rsidRPr="00460522">
        <w:rPr>
          <w:rFonts w:ascii="Times New Roman" w:hAnsi="Times New Roman" w:cs="Times New Roman"/>
          <w:sz w:val="20"/>
          <w:szCs w:val="20"/>
        </w:rPr>
        <w:t>вычайная ситуация».</w:t>
      </w:r>
    </w:p>
    <w:p w:rsidR="00460522" w:rsidRPr="00460522" w:rsidRDefault="00460522" w:rsidP="00460522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0522">
        <w:rPr>
          <w:rFonts w:ascii="Times New Roman" w:hAnsi="Times New Roman" w:cs="Times New Roman"/>
          <w:sz w:val="20"/>
          <w:szCs w:val="20"/>
        </w:rPr>
        <w:t xml:space="preserve">2. Определить зону чрезвычайной ситуации в границах дома №1 по ул. Волкова   г. </w:t>
      </w:r>
      <w:proofErr w:type="spellStart"/>
      <w:r w:rsidRPr="00460522">
        <w:rPr>
          <w:rFonts w:ascii="Times New Roman" w:hAnsi="Times New Roman" w:cs="Times New Roman"/>
          <w:sz w:val="20"/>
          <w:szCs w:val="20"/>
        </w:rPr>
        <w:t>Новомичуринска</w:t>
      </w:r>
      <w:proofErr w:type="spellEnd"/>
      <w:r w:rsidRPr="00460522">
        <w:rPr>
          <w:rFonts w:ascii="Times New Roman" w:hAnsi="Times New Roman" w:cs="Times New Roman"/>
          <w:sz w:val="20"/>
          <w:szCs w:val="20"/>
        </w:rPr>
        <w:t xml:space="preserve">.    </w:t>
      </w:r>
    </w:p>
    <w:p w:rsidR="00460522" w:rsidRPr="00460522" w:rsidRDefault="00460522" w:rsidP="00460522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0522">
        <w:rPr>
          <w:rFonts w:ascii="Times New Roman" w:hAnsi="Times New Roman" w:cs="Times New Roman"/>
          <w:sz w:val="20"/>
          <w:szCs w:val="20"/>
        </w:rPr>
        <w:t xml:space="preserve">3. Руководителем ликвидации чрезвычайной ситуации назначить заместителя управления экономического развития и инфраструктуры администрации МО – </w:t>
      </w:r>
      <w:proofErr w:type="spellStart"/>
      <w:r w:rsidRPr="0046052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60522">
        <w:rPr>
          <w:rFonts w:ascii="Times New Roman" w:hAnsi="Times New Roman" w:cs="Times New Roman"/>
          <w:sz w:val="20"/>
          <w:szCs w:val="20"/>
        </w:rPr>
        <w:t xml:space="preserve"> городское поселение Назарова М.В.</w:t>
      </w:r>
    </w:p>
    <w:p w:rsidR="00460522" w:rsidRPr="00460522" w:rsidRDefault="00460522" w:rsidP="00460522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0522">
        <w:rPr>
          <w:rFonts w:ascii="Times New Roman" w:hAnsi="Times New Roman" w:cs="Times New Roman"/>
          <w:sz w:val="20"/>
          <w:szCs w:val="20"/>
        </w:rPr>
        <w:t xml:space="preserve">      4. Настоящее постановление вступает в силу со дня его официального опубликования.</w:t>
      </w:r>
    </w:p>
    <w:p w:rsidR="00460522" w:rsidRPr="00460522" w:rsidRDefault="00460522" w:rsidP="00460522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0522">
        <w:rPr>
          <w:rFonts w:ascii="Times New Roman" w:hAnsi="Times New Roman" w:cs="Times New Roman"/>
          <w:sz w:val="20"/>
          <w:szCs w:val="20"/>
        </w:rPr>
        <w:t xml:space="preserve">      5. Общему отделу опубликовать настоящее постановление на официальном сайте в сети Интернет. </w:t>
      </w:r>
    </w:p>
    <w:p w:rsidR="00460522" w:rsidRPr="00460522" w:rsidRDefault="00460522" w:rsidP="004605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60522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46052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6052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заместителя главы администрации МО - </w:t>
      </w:r>
      <w:proofErr w:type="spellStart"/>
      <w:r w:rsidRPr="0046052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60522">
        <w:rPr>
          <w:rFonts w:ascii="Times New Roman" w:hAnsi="Times New Roman" w:cs="Times New Roman"/>
          <w:sz w:val="20"/>
          <w:szCs w:val="20"/>
        </w:rPr>
        <w:t xml:space="preserve"> городское поселение Логинову Н.А.</w:t>
      </w:r>
    </w:p>
    <w:p w:rsidR="00460522" w:rsidRPr="00460522" w:rsidRDefault="00460522" w:rsidP="00460522">
      <w:pPr>
        <w:rPr>
          <w:rFonts w:ascii="Times New Roman" w:hAnsi="Times New Roman" w:cs="Times New Roman"/>
          <w:sz w:val="20"/>
          <w:szCs w:val="20"/>
        </w:rPr>
      </w:pPr>
      <w:r w:rsidRPr="00460522">
        <w:rPr>
          <w:rFonts w:ascii="Times New Roman" w:hAnsi="Times New Roman" w:cs="Times New Roman"/>
          <w:sz w:val="20"/>
          <w:szCs w:val="20"/>
        </w:rPr>
        <w:t>Глава администрации  муниципального образования –</w:t>
      </w:r>
      <w:proofErr w:type="spellStart"/>
      <w:r w:rsidRPr="0046052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6052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городское  поселение    </w:t>
      </w:r>
      <w:r w:rsidRPr="00460522">
        <w:rPr>
          <w:rFonts w:ascii="Times New Roman" w:hAnsi="Times New Roman" w:cs="Times New Roman"/>
          <w:sz w:val="20"/>
          <w:szCs w:val="20"/>
        </w:rPr>
        <w:t xml:space="preserve"> И.В. Кирьянов</w:t>
      </w:r>
    </w:p>
    <w:p w:rsidR="00B15339" w:rsidRPr="00B15339" w:rsidRDefault="00B15339" w:rsidP="00B15339">
      <w:pPr>
        <w:suppressAutoHyphens/>
        <w:spacing w:after="0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B15339" w:rsidRPr="00460522" w:rsidRDefault="00B15339" w:rsidP="00B153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522">
        <w:rPr>
          <w:rFonts w:ascii="Times New Roman" w:hAnsi="Times New Roman" w:cs="Times New Roman"/>
          <w:b/>
          <w:sz w:val="20"/>
          <w:szCs w:val="20"/>
        </w:rPr>
        <w:t xml:space="preserve">Постановление  администрации </w:t>
      </w:r>
      <w:proofErr w:type="gramStart"/>
      <w:r w:rsidRPr="00460522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460522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460522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460522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</w:t>
      </w:r>
    </w:p>
    <w:p w:rsidR="00B15339" w:rsidRPr="00B15339" w:rsidRDefault="00B15339" w:rsidP="00B15339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52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460522">
        <w:rPr>
          <w:rFonts w:ascii="Times New Roman" w:hAnsi="Times New Roman" w:cs="Times New Roman"/>
          <w:b/>
          <w:sz w:val="20"/>
          <w:szCs w:val="20"/>
        </w:rPr>
        <w:t>мая 2024года № 17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4605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5339">
        <w:rPr>
          <w:rFonts w:ascii="Times New Roman" w:hAnsi="Times New Roman" w:cs="Times New Roman"/>
          <w:b/>
          <w:sz w:val="20"/>
          <w:szCs w:val="20"/>
        </w:rPr>
        <w:t>«</w:t>
      </w:r>
      <w:r w:rsidRPr="00B15339">
        <w:rPr>
          <w:rFonts w:ascii="Times New Roman" w:eastAsia="MS Mincho" w:hAnsi="Times New Roman" w:cs="Times New Roman"/>
          <w:b/>
          <w:sz w:val="20"/>
          <w:szCs w:val="20"/>
        </w:rPr>
        <w:t xml:space="preserve">Об   установлении особого противопожарного режима на территории МО – </w:t>
      </w:r>
      <w:proofErr w:type="spellStart"/>
      <w:r w:rsidRPr="00B15339">
        <w:rPr>
          <w:rFonts w:ascii="Times New Roman" w:eastAsia="MS Mincho" w:hAnsi="Times New Roman" w:cs="Times New Roman"/>
          <w:b/>
          <w:sz w:val="20"/>
          <w:szCs w:val="20"/>
        </w:rPr>
        <w:t>Новомичуринское</w:t>
      </w:r>
      <w:proofErr w:type="spellEnd"/>
      <w:r w:rsidRPr="00B15339">
        <w:rPr>
          <w:rFonts w:ascii="Times New Roman" w:eastAsia="MS Mincho" w:hAnsi="Times New Roman" w:cs="Times New Roman"/>
          <w:b/>
          <w:sz w:val="20"/>
          <w:szCs w:val="20"/>
        </w:rPr>
        <w:t xml:space="preserve"> городское пос</w:t>
      </w:r>
      <w:r w:rsidRPr="00B15339">
        <w:rPr>
          <w:rFonts w:ascii="Times New Roman" w:eastAsia="MS Mincho" w:hAnsi="Times New Roman" w:cs="Times New Roman"/>
          <w:b/>
          <w:sz w:val="20"/>
          <w:szCs w:val="20"/>
        </w:rPr>
        <w:t>е</w:t>
      </w:r>
      <w:r w:rsidRPr="00B15339">
        <w:rPr>
          <w:rFonts w:ascii="Times New Roman" w:eastAsia="MS Mincho" w:hAnsi="Times New Roman" w:cs="Times New Roman"/>
          <w:b/>
          <w:sz w:val="20"/>
          <w:szCs w:val="20"/>
        </w:rPr>
        <w:t>ление Пронского муниципального района Рязанской области</w:t>
      </w:r>
      <w:r w:rsidRPr="00B15339">
        <w:rPr>
          <w:rFonts w:ascii="Times New Roman" w:eastAsia="MS Mincho" w:hAnsi="Times New Roman" w:cs="Times New Roman"/>
          <w:b/>
          <w:sz w:val="20"/>
          <w:szCs w:val="20"/>
        </w:rPr>
        <w:t>»</w:t>
      </w:r>
      <w:r w:rsidRPr="00B15339">
        <w:rPr>
          <w:rFonts w:ascii="Times New Roman" w:eastAsia="MS Mincho" w:hAnsi="Times New Roman" w:cs="Times New Roman"/>
          <w:b/>
          <w:sz w:val="20"/>
          <w:szCs w:val="20"/>
        </w:rPr>
        <w:t>.</w:t>
      </w:r>
    </w:p>
    <w:p w:rsidR="00B15339" w:rsidRPr="00B15339" w:rsidRDefault="00B15339" w:rsidP="00B15339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B15339">
        <w:rPr>
          <w:rFonts w:ascii="Times New Roman" w:eastAsia="MS Mincho" w:hAnsi="Times New Roman" w:cs="Times New Roman"/>
          <w:b/>
          <w:sz w:val="20"/>
          <w:szCs w:val="20"/>
        </w:rPr>
        <w:t xml:space="preserve">                 </w:t>
      </w:r>
      <w:r w:rsidRPr="00B15339">
        <w:rPr>
          <w:rFonts w:ascii="Times New Roman" w:eastAsia="MS Mincho" w:hAnsi="Times New Roman" w:cs="Times New Roman"/>
          <w:sz w:val="20"/>
          <w:szCs w:val="20"/>
        </w:rPr>
        <w:t xml:space="preserve">            </w:t>
      </w:r>
    </w:p>
    <w:p w:rsidR="00B15339" w:rsidRPr="00B15339" w:rsidRDefault="00B15339" w:rsidP="00B153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339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B15339">
        <w:rPr>
          <w:rFonts w:ascii="Times New Roman" w:hAnsi="Times New Roman" w:cs="Times New Roman"/>
          <w:sz w:val="20"/>
          <w:szCs w:val="20"/>
        </w:rPr>
        <w:t>В  соответствии с Федеральным законом от 06 октября 2003 года №131-ФЗ «Об общих принципах организ</w:t>
      </w:r>
      <w:r w:rsidRPr="00B15339">
        <w:rPr>
          <w:rFonts w:ascii="Times New Roman" w:hAnsi="Times New Roman" w:cs="Times New Roman"/>
          <w:sz w:val="20"/>
          <w:szCs w:val="20"/>
        </w:rPr>
        <w:t>а</w:t>
      </w:r>
      <w:r w:rsidRPr="00B15339">
        <w:rPr>
          <w:rFonts w:ascii="Times New Roman" w:hAnsi="Times New Roman" w:cs="Times New Roman"/>
          <w:sz w:val="20"/>
          <w:szCs w:val="20"/>
        </w:rPr>
        <w:t>ции местного самоуправления Российской федерации»,</w:t>
      </w:r>
      <w:r w:rsidRPr="00B15339">
        <w:rPr>
          <w:rFonts w:ascii="Times New Roman" w:hAnsi="Times New Roman" w:cs="Times New Roman"/>
          <w:color w:val="000000"/>
          <w:sz w:val="20"/>
          <w:szCs w:val="20"/>
        </w:rPr>
        <w:t xml:space="preserve">  Федеральным законом от 21.12.1994 года № 69-ФЗ «О пожарной безопасности», постановлением Правительства Российской Федерации от 16.09.2020 года № 1479 «Об утверждении Правил противопожарного режима в Российской Федерации»,</w:t>
      </w:r>
      <w:r w:rsidRPr="00B15339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</w:t>
      </w:r>
      <w:r w:rsidRPr="00B15339">
        <w:rPr>
          <w:rFonts w:ascii="Times New Roman" w:hAnsi="Times New Roman" w:cs="Times New Roman"/>
          <w:sz w:val="20"/>
          <w:szCs w:val="20"/>
        </w:rPr>
        <w:t>я</w:t>
      </w:r>
      <w:r w:rsidRPr="00B15339">
        <w:rPr>
          <w:rFonts w:ascii="Times New Roman" w:hAnsi="Times New Roman" w:cs="Times New Roman"/>
          <w:sz w:val="20"/>
          <w:szCs w:val="20"/>
        </w:rPr>
        <w:t xml:space="preserve">занской области от 14.05.2024 года №155 «Об установлении особого противопожарного режима», </w:t>
      </w:r>
      <w:r w:rsidRPr="00B15339">
        <w:rPr>
          <w:rFonts w:ascii="Times New Roman" w:hAnsi="Times New Roman" w:cs="Times New Roman"/>
          <w:color w:val="000000"/>
          <w:sz w:val="20"/>
          <w:szCs w:val="20"/>
        </w:rPr>
        <w:t>в целях обе</w:t>
      </w:r>
      <w:r w:rsidRPr="00B15339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B15339">
        <w:rPr>
          <w:rFonts w:ascii="Times New Roman" w:hAnsi="Times New Roman" w:cs="Times New Roman"/>
          <w:color w:val="000000"/>
          <w:sz w:val="20"/>
          <w:szCs w:val="20"/>
        </w:rPr>
        <w:t>печения</w:t>
      </w:r>
      <w:proofErr w:type="gramEnd"/>
      <w:r w:rsidRPr="00B15339">
        <w:rPr>
          <w:rFonts w:ascii="Times New Roman" w:hAnsi="Times New Roman" w:cs="Times New Roman"/>
          <w:color w:val="000000"/>
          <w:sz w:val="20"/>
          <w:szCs w:val="20"/>
        </w:rPr>
        <w:t xml:space="preserve"> пожарной безопасности на территории Новомичуринского городского поселения, </w:t>
      </w:r>
      <w:r w:rsidRPr="00B15339">
        <w:rPr>
          <w:rFonts w:ascii="Times New Roman" w:hAnsi="Times New Roman" w:cs="Times New Roman"/>
          <w:sz w:val="20"/>
          <w:szCs w:val="20"/>
        </w:rPr>
        <w:t xml:space="preserve"> администрация Нов</w:t>
      </w:r>
      <w:r w:rsidRPr="00B15339">
        <w:rPr>
          <w:rFonts w:ascii="Times New Roman" w:hAnsi="Times New Roman" w:cs="Times New Roman"/>
          <w:sz w:val="20"/>
          <w:szCs w:val="20"/>
        </w:rPr>
        <w:t>о</w:t>
      </w:r>
      <w:r w:rsidRPr="00B15339">
        <w:rPr>
          <w:rFonts w:ascii="Times New Roman" w:hAnsi="Times New Roman" w:cs="Times New Roman"/>
          <w:sz w:val="20"/>
          <w:szCs w:val="20"/>
        </w:rPr>
        <w:t xml:space="preserve">мичуринского  городского поселения                </w:t>
      </w:r>
      <w:proofErr w:type="gramStart"/>
      <w:r w:rsidRPr="00B15339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15339">
        <w:rPr>
          <w:rFonts w:ascii="Times New Roman" w:hAnsi="Times New Roman" w:cs="Times New Roman"/>
          <w:b/>
          <w:sz w:val="20"/>
          <w:szCs w:val="20"/>
        </w:rPr>
        <w:t xml:space="preserve"> О С Т А Н О В Л Я ЕТ:</w:t>
      </w:r>
    </w:p>
    <w:p w:rsidR="00B15339" w:rsidRPr="00B15339" w:rsidRDefault="00B15339" w:rsidP="00B15339">
      <w:pPr>
        <w:pStyle w:val="ab"/>
        <w:spacing w:after="0"/>
        <w:jc w:val="both"/>
        <w:rPr>
          <w:color w:val="000000"/>
          <w:sz w:val="20"/>
          <w:szCs w:val="20"/>
        </w:rPr>
      </w:pPr>
      <w:r w:rsidRPr="00B15339">
        <w:rPr>
          <w:color w:val="000000"/>
          <w:sz w:val="20"/>
          <w:szCs w:val="20"/>
        </w:rPr>
        <w:lastRenderedPageBreak/>
        <w:t xml:space="preserve">     1. Установить с 22 мая 2024 года особый противопожарный режим на терр</w:t>
      </w:r>
      <w:r w:rsidRPr="00B15339">
        <w:rPr>
          <w:color w:val="000000"/>
          <w:sz w:val="20"/>
          <w:szCs w:val="20"/>
        </w:rPr>
        <w:t>и</w:t>
      </w:r>
      <w:r w:rsidRPr="00B15339">
        <w:rPr>
          <w:color w:val="000000"/>
          <w:sz w:val="20"/>
          <w:szCs w:val="20"/>
        </w:rPr>
        <w:t xml:space="preserve">тории МО – </w:t>
      </w:r>
      <w:proofErr w:type="spellStart"/>
      <w:r w:rsidRPr="00B15339">
        <w:rPr>
          <w:color w:val="000000"/>
          <w:sz w:val="20"/>
          <w:szCs w:val="20"/>
        </w:rPr>
        <w:t>Новомичуринское</w:t>
      </w:r>
      <w:proofErr w:type="spellEnd"/>
      <w:r w:rsidRPr="00B15339">
        <w:rPr>
          <w:color w:val="000000"/>
          <w:sz w:val="20"/>
          <w:szCs w:val="20"/>
        </w:rPr>
        <w:t xml:space="preserve"> городское поселение Пронского муниципального района Рязанской области.</w:t>
      </w:r>
    </w:p>
    <w:p w:rsidR="00B15339" w:rsidRPr="00B15339" w:rsidRDefault="00B15339" w:rsidP="00B15339">
      <w:pPr>
        <w:pStyle w:val="ab"/>
        <w:spacing w:after="0"/>
        <w:jc w:val="both"/>
        <w:rPr>
          <w:color w:val="000000"/>
          <w:sz w:val="20"/>
          <w:szCs w:val="20"/>
        </w:rPr>
      </w:pPr>
      <w:r w:rsidRPr="00B15339">
        <w:rPr>
          <w:color w:val="000000"/>
          <w:sz w:val="20"/>
          <w:szCs w:val="20"/>
        </w:rPr>
        <w:t xml:space="preserve">     2. На период особого противопожарного режима на территории МО – </w:t>
      </w:r>
      <w:proofErr w:type="spellStart"/>
      <w:r w:rsidRPr="00B15339">
        <w:rPr>
          <w:color w:val="000000"/>
          <w:sz w:val="20"/>
          <w:szCs w:val="20"/>
        </w:rPr>
        <w:t>Нов</w:t>
      </w:r>
      <w:r w:rsidRPr="00B15339">
        <w:rPr>
          <w:color w:val="000000"/>
          <w:sz w:val="20"/>
          <w:szCs w:val="20"/>
        </w:rPr>
        <w:t>о</w:t>
      </w:r>
      <w:r w:rsidRPr="00B15339">
        <w:rPr>
          <w:color w:val="000000"/>
          <w:sz w:val="20"/>
          <w:szCs w:val="20"/>
        </w:rPr>
        <w:t>мичуринское</w:t>
      </w:r>
      <w:proofErr w:type="spellEnd"/>
      <w:r w:rsidRPr="00B15339">
        <w:rPr>
          <w:color w:val="000000"/>
          <w:sz w:val="20"/>
          <w:szCs w:val="20"/>
        </w:rPr>
        <w:t xml:space="preserve"> городское поселение Пронского муниципального района Рязанской области:</w:t>
      </w:r>
    </w:p>
    <w:p w:rsidR="00B15339" w:rsidRPr="00B15339" w:rsidRDefault="00B15339" w:rsidP="00B15339">
      <w:pPr>
        <w:pStyle w:val="ab"/>
        <w:spacing w:after="0"/>
        <w:jc w:val="both"/>
        <w:rPr>
          <w:color w:val="000000"/>
          <w:sz w:val="20"/>
          <w:szCs w:val="20"/>
        </w:rPr>
      </w:pPr>
      <w:r w:rsidRPr="00B15339">
        <w:rPr>
          <w:color w:val="000000"/>
          <w:sz w:val="20"/>
          <w:szCs w:val="20"/>
        </w:rPr>
        <w:t>- запретить разведение костров, проведение пожароопасных работ на определе</w:t>
      </w:r>
      <w:r w:rsidRPr="00B15339">
        <w:rPr>
          <w:color w:val="000000"/>
          <w:sz w:val="20"/>
          <w:szCs w:val="20"/>
        </w:rPr>
        <w:t>н</w:t>
      </w:r>
      <w:r w:rsidRPr="00B15339">
        <w:rPr>
          <w:color w:val="000000"/>
          <w:sz w:val="20"/>
          <w:szCs w:val="20"/>
        </w:rPr>
        <w:t>ных участках;</w:t>
      </w:r>
    </w:p>
    <w:p w:rsidR="00B15339" w:rsidRPr="00B15339" w:rsidRDefault="00B15339" w:rsidP="00B15339">
      <w:pPr>
        <w:pStyle w:val="ab"/>
        <w:spacing w:after="0"/>
        <w:jc w:val="both"/>
        <w:rPr>
          <w:color w:val="000000"/>
          <w:sz w:val="20"/>
          <w:szCs w:val="20"/>
        </w:rPr>
      </w:pPr>
      <w:r w:rsidRPr="00B15339">
        <w:rPr>
          <w:color w:val="000000"/>
          <w:sz w:val="20"/>
          <w:szCs w:val="20"/>
        </w:rPr>
        <w:t>- запретить выжигание сухой травянистой растительности, сухой скошенной травы, сжигание тополиного пуха, мусора, других горючих материалов и в</w:t>
      </w:r>
      <w:r w:rsidRPr="00B15339">
        <w:rPr>
          <w:color w:val="000000"/>
          <w:sz w:val="20"/>
          <w:szCs w:val="20"/>
        </w:rPr>
        <w:t>е</w:t>
      </w:r>
      <w:r w:rsidRPr="00B15339">
        <w:rPr>
          <w:color w:val="000000"/>
          <w:sz w:val="20"/>
          <w:szCs w:val="20"/>
        </w:rPr>
        <w:t>ществ;</w:t>
      </w:r>
    </w:p>
    <w:p w:rsidR="00B15339" w:rsidRPr="00B15339" w:rsidRDefault="00B15339" w:rsidP="00B15339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339">
        <w:rPr>
          <w:rFonts w:ascii="Times New Roman" w:hAnsi="Times New Roman" w:cs="Times New Roman"/>
          <w:sz w:val="20"/>
          <w:szCs w:val="20"/>
        </w:rPr>
        <w:t xml:space="preserve">- запретить применение пиротехнических изделий и огневых эффектов в зданиях (сооружениях) и на открытых территориях, за исключением </w:t>
      </w:r>
      <w:proofErr w:type="spellStart"/>
      <w:r w:rsidRPr="00B15339">
        <w:rPr>
          <w:rFonts w:ascii="Times New Roman" w:hAnsi="Times New Roman" w:cs="Times New Roman"/>
          <w:sz w:val="20"/>
          <w:szCs w:val="20"/>
        </w:rPr>
        <w:t>фейервеков</w:t>
      </w:r>
      <w:proofErr w:type="spellEnd"/>
      <w:r w:rsidRPr="00B15339">
        <w:rPr>
          <w:rFonts w:ascii="Times New Roman" w:hAnsi="Times New Roman" w:cs="Times New Roman"/>
          <w:sz w:val="20"/>
          <w:szCs w:val="20"/>
        </w:rPr>
        <w:t>, проводимых на открытых территориях в рамках общегородских праздничных мероприятий.</w:t>
      </w:r>
    </w:p>
    <w:p w:rsidR="00B15339" w:rsidRPr="00B15339" w:rsidRDefault="00B15339" w:rsidP="00B15339">
      <w:pPr>
        <w:pStyle w:val="ab"/>
        <w:spacing w:after="0"/>
        <w:jc w:val="both"/>
        <w:rPr>
          <w:color w:val="000000"/>
          <w:sz w:val="20"/>
          <w:szCs w:val="20"/>
        </w:rPr>
      </w:pPr>
      <w:r w:rsidRPr="00B15339">
        <w:rPr>
          <w:color w:val="000000"/>
          <w:sz w:val="20"/>
          <w:szCs w:val="20"/>
        </w:rPr>
        <w:t>- ограничить въезд транспорта и посещение лесопосадок без производственной необходимости;</w:t>
      </w:r>
    </w:p>
    <w:p w:rsidR="00B15339" w:rsidRPr="00B15339" w:rsidRDefault="00B15339" w:rsidP="00B15339">
      <w:pPr>
        <w:pStyle w:val="ab"/>
        <w:spacing w:after="0"/>
        <w:jc w:val="both"/>
        <w:rPr>
          <w:color w:val="000000"/>
          <w:sz w:val="20"/>
          <w:szCs w:val="20"/>
        </w:rPr>
      </w:pPr>
      <w:r w:rsidRPr="00B15339">
        <w:rPr>
          <w:color w:val="000000"/>
          <w:sz w:val="20"/>
          <w:szCs w:val="20"/>
        </w:rPr>
        <w:t>- МБУ по благоустройству Новомичуринского городского поселения, ООО «Управляющая компания ЖКХ Н</w:t>
      </w:r>
      <w:r w:rsidRPr="00B15339">
        <w:rPr>
          <w:color w:val="000000"/>
          <w:sz w:val="20"/>
          <w:szCs w:val="20"/>
        </w:rPr>
        <w:t>о</w:t>
      </w:r>
      <w:r w:rsidRPr="00B15339">
        <w:rPr>
          <w:color w:val="000000"/>
          <w:sz w:val="20"/>
          <w:szCs w:val="20"/>
        </w:rPr>
        <w:t>вомичуринск», МП «</w:t>
      </w:r>
      <w:proofErr w:type="spellStart"/>
      <w:r w:rsidRPr="00B15339">
        <w:rPr>
          <w:color w:val="000000"/>
          <w:sz w:val="20"/>
          <w:szCs w:val="20"/>
        </w:rPr>
        <w:t>Новомичуринский</w:t>
      </w:r>
      <w:proofErr w:type="spellEnd"/>
      <w:r w:rsidRPr="00B15339">
        <w:rPr>
          <w:color w:val="000000"/>
          <w:sz w:val="20"/>
          <w:szCs w:val="20"/>
        </w:rPr>
        <w:t xml:space="preserve"> вод</w:t>
      </w:r>
      <w:r w:rsidRPr="00B15339">
        <w:rPr>
          <w:color w:val="000000"/>
          <w:sz w:val="20"/>
          <w:szCs w:val="20"/>
        </w:rPr>
        <w:t>о</w:t>
      </w:r>
      <w:r w:rsidRPr="00B15339">
        <w:rPr>
          <w:color w:val="000000"/>
          <w:sz w:val="20"/>
          <w:szCs w:val="20"/>
        </w:rPr>
        <w:t>канал» принять меры к очистке подведомственных территорий, от сгораемого мусора и сухой травы;</w:t>
      </w:r>
    </w:p>
    <w:p w:rsidR="00B15339" w:rsidRPr="00B15339" w:rsidRDefault="00B15339" w:rsidP="00B1533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B15339">
        <w:rPr>
          <w:rFonts w:ascii="Times New Roman" w:hAnsi="Times New Roman" w:cs="Times New Roman"/>
          <w:color w:val="000000"/>
        </w:rPr>
        <w:t>-</w:t>
      </w:r>
      <w:r w:rsidRPr="00B15339">
        <w:rPr>
          <w:rFonts w:ascii="Times New Roman" w:hAnsi="Times New Roman" w:cs="Times New Roman"/>
        </w:rPr>
        <w:t xml:space="preserve"> рекомендовать руководителям предприятий, организаций и учреждений независимо от форм собстве</w:t>
      </w:r>
      <w:r w:rsidRPr="00B15339">
        <w:rPr>
          <w:rFonts w:ascii="Times New Roman" w:hAnsi="Times New Roman" w:cs="Times New Roman"/>
        </w:rPr>
        <w:t>н</w:t>
      </w:r>
      <w:r w:rsidRPr="00B15339">
        <w:rPr>
          <w:rFonts w:ascii="Times New Roman" w:hAnsi="Times New Roman" w:cs="Times New Roman"/>
        </w:rPr>
        <w:t>ности выполнить мероприятия по предотвращению возникновения пожаров на подведомственных объектах и прилег</w:t>
      </w:r>
      <w:r w:rsidRPr="00B15339">
        <w:rPr>
          <w:rFonts w:ascii="Times New Roman" w:hAnsi="Times New Roman" w:cs="Times New Roman"/>
        </w:rPr>
        <w:t>а</w:t>
      </w:r>
      <w:r w:rsidRPr="00B15339">
        <w:rPr>
          <w:rFonts w:ascii="Times New Roman" w:hAnsi="Times New Roman" w:cs="Times New Roman"/>
        </w:rPr>
        <w:t>ющих территориях, а также провести дополнительные внеплановые инструктажи с персоналом объектов "О с</w:t>
      </w:r>
      <w:r w:rsidRPr="00B15339">
        <w:rPr>
          <w:rFonts w:ascii="Times New Roman" w:hAnsi="Times New Roman" w:cs="Times New Roman"/>
        </w:rPr>
        <w:t>о</w:t>
      </w:r>
      <w:r w:rsidRPr="00B15339">
        <w:rPr>
          <w:rFonts w:ascii="Times New Roman" w:hAnsi="Times New Roman" w:cs="Times New Roman"/>
        </w:rPr>
        <w:t>блюдении требований пожарной безопасности в условиях особого противопожарного режима".</w:t>
      </w:r>
    </w:p>
    <w:p w:rsidR="00B15339" w:rsidRPr="00B15339" w:rsidRDefault="00B15339" w:rsidP="00B153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339">
        <w:rPr>
          <w:rFonts w:ascii="Times New Roman" w:hAnsi="Times New Roman" w:cs="Times New Roman"/>
          <w:sz w:val="20"/>
          <w:szCs w:val="20"/>
        </w:rPr>
        <w:t xml:space="preserve">     3.</w:t>
      </w:r>
      <w:r w:rsidRPr="00B15339">
        <w:rPr>
          <w:rFonts w:ascii="Times New Roman" w:hAnsi="Times New Roman" w:cs="Times New Roman"/>
          <w:sz w:val="20"/>
          <w:szCs w:val="20"/>
        </w:rPr>
        <w:tab/>
        <w:t xml:space="preserve">Общему отделу администрации Новомичуринского городского поселения </w:t>
      </w:r>
      <w:proofErr w:type="gramStart"/>
      <w:r w:rsidRPr="00B15339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B15339">
        <w:rPr>
          <w:rFonts w:ascii="Times New Roman" w:hAnsi="Times New Roman" w:cs="Times New Roman"/>
          <w:sz w:val="20"/>
          <w:szCs w:val="20"/>
        </w:rPr>
        <w:t xml:space="preserve"> настоящее пост</w:t>
      </w:r>
      <w:r w:rsidRPr="00B15339">
        <w:rPr>
          <w:rFonts w:ascii="Times New Roman" w:hAnsi="Times New Roman" w:cs="Times New Roman"/>
          <w:sz w:val="20"/>
          <w:szCs w:val="20"/>
        </w:rPr>
        <w:t>а</w:t>
      </w:r>
      <w:r w:rsidRPr="00B15339">
        <w:rPr>
          <w:rFonts w:ascii="Times New Roman" w:hAnsi="Times New Roman" w:cs="Times New Roman"/>
          <w:sz w:val="20"/>
          <w:szCs w:val="20"/>
        </w:rPr>
        <w:t>новление на официальном сайте администрации Новомичуринского городского поселения в сети Интернет.</w:t>
      </w:r>
    </w:p>
    <w:p w:rsidR="00B15339" w:rsidRPr="00B15339" w:rsidRDefault="00B15339" w:rsidP="00B153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339">
        <w:rPr>
          <w:rFonts w:ascii="Times New Roman" w:hAnsi="Times New Roman" w:cs="Times New Roman"/>
          <w:sz w:val="20"/>
          <w:szCs w:val="20"/>
        </w:rPr>
        <w:t xml:space="preserve">     4.  Данное  постановление  довести  до  всех   заинтересованных  лиц.</w:t>
      </w:r>
    </w:p>
    <w:p w:rsidR="00B15339" w:rsidRPr="00B15339" w:rsidRDefault="00B15339" w:rsidP="00B153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339">
        <w:rPr>
          <w:rFonts w:ascii="Times New Roman" w:hAnsi="Times New Roman" w:cs="Times New Roman"/>
          <w:sz w:val="20"/>
          <w:szCs w:val="20"/>
        </w:rPr>
        <w:t xml:space="preserve">     5. Настоящее постановление вступает в силу с момента его официального опубликования (обнар</w:t>
      </w:r>
      <w:r w:rsidRPr="00B15339">
        <w:rPr>
          <w:rFonts w:ascii="Times New Roman" w:hAnsi="Times New Roman" w:cs="Times New Roman"/>
          <w:sz w:val="20"/>
          <w:szCs w:val="20"/>
        </w:rPr>
        <w:t>о</w:t>
      </w:r>
      <w:r w:rsidRPr="00B15339">
        <w:rPr>
          <w:rFonts w:ascii="Times New Roman" w:hAnsi="Times New Roman" w:cs="Times New Roman"/>
          <w:sz w:val="20"/>
          <w:szCs w:val="20"/>
        </w:rPr>
        <w:t>дования).</w:t>
      </w:r>
    </w:p>
    <w:p w:rsidR="00B15339" w:rsidRPr="00B15339" w:rsidRDefault="00B15339" w:rsidP="00B153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5339">
        <w:rPr>
          <w:rFonts w:ascii="Times New Roman" w:hAnsi="Times New Roman" w:cs="Times New Roman"/>
          <w:sz w:val="20"/>
          <w:szCs w:val="20"/>
        </w:rPr>
        <w:t xml:space="preserve">     6.  </w:t>
      </w:r>
      <w:proofErr w:type="gramStart"/>
      <w:r w:rsidRPr="00B15339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B15339">
        <w:rPr>
          <w:rFonts w:ascii="Times New Roman" w:hAnsi="Times New Roman" w:cs="Times New Roman"/>
          <w:sz w:val="20"/>
          <w:szCs w:val="20"/>
        </w:rPr>
        <w:t xml:space="preserve">  выполнением  настоящего  постановления  оставляю  за  собой.</w:t>
      </w:r>
    </w:p>
    <w:p w:rsidR="00B15339" w:rsidRPr="00B15339" w:rsidRDefault="00B15339" w:rsidP="00B153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5339" w:rsidRPr="00B15339" w:rsidRDefault="00B15339" w:rsidP="00B153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5339">
        <w:rPr>
          <w:rFonts w:ascii="Times New Roman" w:hAnsi="Times New Roman" w:cs="Times New Roman"/>
          <w:sz w:val="20"/>
          <w:szCs w:val="20"/>
        </w:rPr>
        <w:t xml:space="preserve">Глава  администрации МО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153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339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339">
        <w:rPr>
          <w:rFonts w:ascii="Times New Roman" w:hAnsi="Times New Roman" w:cs="Times New Roman"/>
          <w:sz w:val="20"/>
          <w:szCs w:val="20"/>
        </w:rPr>
        <w:t>городское  поселение                                                И.В. Кирь</w:t>
      </w:r>
      <w:r w:rsidRPr="00B15339">
        <w:rPr>
          <w:rFonts w:ascii="Times New Roman" w:hAnsi="Times New Roman" w:cs="Times New Roman"/>
          <w:sz w:val="20"/>
          <w:szCs w:val="20"/>
        </w:rPr>
        <w:t>я</w:t>
      </w:r>
      <w:r w:rsidRPr="00B15339">
        <w:rPr>
          <w:rFonts w:ascii="Times New Roman" w:hAnsi="Times New Roman" w:cs="Times New Roman"/>
          <w:sz w:val="20"/>
          <w:szCs w:val="20"/>
        </w:rPr>
        <w:t xml:space="preserve">нов                                                                                                                    </w:t>
      </w:r>
    </w:p>
    <w:p w:rsidR="00B15339" w:rsidRPr="00B15339" w:rsidRDefault="00B15339" w:rsidP="00B15339">
      <w:pPr>
        <w:pStyle w:val="3"/>
        <w:rPr>
          <w:rFonts w:ascii="Times New Roman" w:hAnsi="Times New Roman" w:cs="Times New Roman"/>
          <w:sz w:val="20"/>
          <w:szCs w:val="20"/>
        </w:rPr>
      </w:pPr>
      <w:r w:rsidRPr="00B1533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2C4935" w:rsidRPr="00460522" w:rsidRDefault="002C4935" w:rsidP="002C493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522">
        <w:rPr>
          <w:rFonts w:ascii="Times New Roman" w:hAnsi="Times New Roman" w:cs="Times New Roman"/>
          <w:b/>
          <w:sz w:val="20"/>
          <w:szCs w:val="20"/>
        </w:rPr>
        <w:t xml:space="preserve">Постановление  администрации </w:t>
      </w:r>
      <w:proofErr w:type="gramStart"/>
      <w:r w:rsidRPr="00460522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460522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460522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460522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</w:t>
      </w:r>
    </w:p>
    <w:p w:rsidR="002C4935" w:rsidRPr="002C4935" w:rsidRDefault="002C4935" w:rsidP="002C493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6052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60522">
        <w:rPr>
          <w:rFonts w:ascii="Times New Roman" w:hAnsi="Times New Roman" w:cs="Times New Roman"/>
          <w:b/>
          <w:sz w:val="20"/>
          <w:szCs w:val="20"/>
        </w:rPr>
        <w:t>мая 2024года № 17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4605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4935">
        <w:rPr>
          <w:rFonts w:ascii="Times New Roman" w:hAnsi="Times New Roman" w:cs="Times New Roman"/>
          <w:b/>
          <w:sz w:val="20"/>
          <w:szCs w:val="20"/>
        </w:rPr>
        <w:t>«</w:t>
      </w:r>
      <w:r w:rsidRPr="002C493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проведении капитального ремонта общего имущества в многоквартирных д</w:t>
      </w:r>
      <w:r w:rsidRPr="002C493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2C493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мах, собственники помещений которых не приняли решение о проведении капитального ремонта общего имущества в соответствии с региональной программой капитального ремонта в 2025 году»</w:t>
      </w:r>
    </w:p>
    <w:p w:rsidR="002C4935" w:rsidRPr="002C4935" w:rsidRDefault="002C4935" w:rsidP="002C493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493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C4935" w:rsidRPr="002C4935" w:rsidRDefault="002C4935" w:rsidP="002C49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C4935">
        <w:rPr>
          <w:rFonts w:ascii="Times New Roman" w:hAnsi="Times New Roman" w:cs="Times New Roman"/>
          <w:sz w:val="20"/>
          <w:szCs w:val="20"/>
          <w:lang w:eastAsia="ru-RU"/>
        </w:rPr>
        <w:t>В соответствии с частью 6 статьи 189 Жилищного кодекса Российской Федерации, постановлением Пр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>вительства Рязанской области от 12.02.2014 № 26 «Об утверждении региональной программы капитального р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 xml:space="preserve">монта общего имущества в многоквартирных домах», постановлением Правительства Рязанской области от 12.07.2022 № 254 «Об утверждении регионального краткосрочного плана реализации региональной программы капитального ремонта общего имущества в многоквартирных домах на 2023 - 2025 годы», </w:t>
      </w:r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 целях обеспечения проведения капитального</w:t>
      </w:r>
      <w:proofErr w:type="gramEnd"/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ремонта общего имущества в многоквартирных домах, собственники помещений в к</w:t>
      </w:r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</w:t>
      </w:r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торых формируют фонд капитального ремонта на счете регионального оператора, 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>администрация муниципальн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 xml:space="preserve">го     образования -  </w:t>
      </w:r>
      <w:proofErr w:type="spellStart"/>
      <w:r w:rsidRPr="002C4935">
        <w:rPr>
          <w:rFonts w:ascii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2C4935">
        <w:rPr>
          <w:rFonts w:ascii="Times New Roman" w:hAnsi="Times New Roman" w:cs="Times New Roman"/>
          <w:sz w:val="20"/>
          <w:szCs w:val="20"/>
          <w:lang w:eastAsia="ru-RU"/>
        </w:rPr>
        <w:t xml:space="preserve">       городское     поселение  </w:t>
      </w:r>
    </w:p>
    <w:p w:rsidR="002C4935" w:rsidRPr="002C4935" w:rsidRDefault="002C4935" w:rsidP="002C493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C4935">
        <w:rPr>
          <w:rFonts w:ascii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2C493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 С Т А Н О В Л Я Е Т: </w:t>
      </w:r>
    </w:p>
    <w:p w:rsidR="002C4935" w:rsidRPr="002C4935" w:rsidRDefault="002C4935" w:rsidP="002C493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4935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Провести в 2025 году, в соответствии с региональной программой, краткосрочным планом реализации региональной программы капитального ремонта и предложениями регионального оператора, капитальный р</w:t>
      </w:r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е</w:t>
      </w:r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монт общего имущества в многоквартирных домах, собственники помещений которых формируют фонд кап</w:t>
      </w:r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тального ремонта на счете регионального оператора, и не принявшие в сроки, установленные частью 4 статьи 189 </w:t>
      </w:r>
      <w:hyperlink r:id="rId9" w:anchor="7D20K3" w:history="1">
        <w:r w:rsidRPr="002C4935">
          <w:rPr>
            <w:rFonts w:ascii="Times New Roman" w:hAnsi="Times New Roman" w:cs="Times New Roman"/>
            <w:sz w:val="20"/>
            <w:szCs w:val="20"/>
            <w:shd w:val="clear" w:color="auto" w:fill="FFFFFF"/>
            <w:lang w:eastAsia="ru-RU"/>
          </w:rPr>
          <w:t>Жилищного кодекса Российской Федерации</w:t>
        </w:r>
      </w:hyperlink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 на общем собрании решение о проведении капитального ремо</w:t>
      </w:r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</w:t>
      </w:r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та</w:t>
      </w:r>
      <w:proofErr w:type="gramEnd"/>
      <w:r w:rsidRPr="002C493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общего имущества в этом многоквартирном доме, согласно приложению к настоящему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постановлению.</w:t>
      </w:r>
    </w:p>
    <w:p w:rsidR="002C4935" w:rsidRPr="002C4935" w:rsidRDefault="002C4935" w:rsidP="002C493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4935">
        <w:rPr>
          <w:rFonts w:ascii="Times New Roman" w:hAnsi="Times New Roman" w:cs="Times New Roman"/>
          <w:sz w:val="20"/>
          <w:szCs w:val="20"/>
          <w:lang w:eastAsia="ru-RU"/>
        </w:rPr>
        <w:t>2.  Проинформировать в течение пяти рабочих дней со дня издания настоящего постановления Фонд кап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>тального ремонта многоквартирных домов Рязанской области о решении, указанном в пункте 1 настоящего п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 xml:space="preserve">становления. </w:t>
      </w:r>
    </w:p>
    <w:p w:rsidR="002C4935" w:rsidRPr="002C4935" w:rsidRDefault="002C4935" w:rsidP="002C493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4935">
        <w:rPr>
          <w:rFonts w:ascii="Times New Roman" w:hAnsi="Times New Roman" w:cs="Times New Roman"/>
          <w:sz w:val="20"/>
          <w:szCs w:val="20"/>
          <w:lang w:eastAsia="ru-RU"/>
        </w:rPr>
        <w:t>3. Проинформировать собственников помещений в многоквартирных домах, указанных в приложении к настоящему постановлению, о решении, указанном в пункте 1настоящего постановления, путем опубликования настоящего постановления в газете «Муниципальный вестник» и размещения на официальном сайте админ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 xml:space="preserve">страции в </w:t>
      </w:r>
      <w:r w:rsidRPr="002C49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информационно-телекоммуникационной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 xml:space="preserve"> сети Интернет.</w:t>
      </w:r>
    </w:p>
    <w:p w:rsidR="002C4935" w:rsidRPr="002C4935" w:rsidRDefault="002C4935" w:rsidP="002C493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4935">
        <w:rPr>
          <w:rFonts w:ascii="Times New Roman" w:hAnsi="Times New Roman" w:cs="Times New Roman"/>
          <w:sz w:val="20"/>
          <w:szCs w:val="20"/>
          <w:lang w:eastAsia="ru-RU"/>
        </w:rPr>
        <w:t>4.  Контроль за исполнением настоящего постановления оставляю за собой.</w:t>
      </w:r>
      <w:bookmarkStart w:id="0" w:name="_GoBack"/>
      <w:bookmarkEnd w:id="0"/>
    </w:p>
    <w:p w:rsidR="002C4935" w:rsidRPr="002C4935" w:rsidRDefault="002C4935" w:rsidP="002C493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4935">
        <w:rPr>
          <w:rFonts w:ascii="Times New Roman" w:hAnsi="Times New Roman" w:cs="Times New Roman"/>
          <w:sz w:val="20"/>
          <w:szCs w:val="20"/>
          <w:lang w:eastAsia="ru-RU"/>
        </w:rPr>
        <w:t xml:space="preserve"> Глава администрации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 xml:space="preserve"> Новомичуринского  городского поселения                       </w:t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C4935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И.В. Кирьянов</w:t>
      </w:r>
    </w:p>
    <w:p w:rsidR="002C4935" w:rsidRPr="002C4935" w:rsidRDefault="002C4935" w:rsidP="002C4935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C4935" w:rsidRPr="002C4935" w:rsidRDefault="002C4935" w:rsidP="002C493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C4935" w:rsidRPr="002C4935" w:rsidRDefault="002C4935" w:rsidP="002C49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C4935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2C493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C4935" w:rsidRPr="002C4935" w:rsidRDefault="002C4935" w:rsidP="002C49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C493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C4935" w:rsidRPr="002C4935" w:rsidRDefault="002C4935" w:rsidP="002C49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C4935">
        <w:rPr>
          <w:rFonts w:ascii="Times New Roman" w:hAnsi="Times New Roman" w:cs="Times New Roman"/>
          <w:sz w:val="20"/>
          <w:szCs w:val="20"/>
        </w:rPr>
        <w:t xml:space="preserve">МО - </w:t>
      </w:r>
      <w:proofErr w:type="spellStart"/>
      <w:r w:rsidRPr="002C493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C4935">
        <w:rPr>
          <w:rFonts w:ascii="Times New Roman" w:hAnsi="Times New Roman" w:cs="Times New Roman"/>
          <w:sz w:val="20"/>
          <w:szCs w:val="20"/>
        </w:rPr>
        <w:t xml:space="preserve"> городское поселение       </w:t>
      </w:r>
    </w:p>
    <w:p w:rsidR="002C4935" w:rsidRPr="002C4935" w:rsidRDefault="002C4935" w:rsidP="002C49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49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C4935">
        <w:rPr>
          <w:rFonts w:ascii="Times New Roman" w:hAnsi="Times New Roman" w:cs="Times New Roman"/>
          <w:sz w:val="20"/>
          <w:szCs w:val="20"/>
        </w:rPr>
        <w:t xml:space="preserve">   от «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2C4935">
        <w:rPr>
          <w:rFonts w:ascii="Times New Roman" w:hAnsi="Times New Roman" w:cs="Times New Roman"/>
          <w:sz w:val="20"/>
          <w:szCs w:val="20"/>
        </w:rPr>
        <w:t xml:space="preserve">»  мая 2024 г.      № </w:t>
      </w:r>
      <w:r>
        <w:rPr>
          <w:rFonts w:ascii="Times New Roman" w:hAnsi="Times New Roman" w:cs="Times New Roman"/>
          <w:sz w:val="20"/>
          <w:szCs w:val="20"/>
        </w:rPr>
        <w:t>176</w:t>
      </w:r>
    </w:p>
    <w:p w:rsidR="002C4935" w:rsidRPr="002C4935" w:rsidRDefault="002C4935" w:rsidP="002C49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2268"/>
        <w:gridCol w:w="1134"/>
        <w:gridCol w:w="1559"/>
        <w:gridCol w:w="1134"/>
        <w:gridCol w:w="1560"/>
      </w:tblGrid>
      <w:tr w:rsidR="002C4935" w:rsidRPr="002C4935" w:rsidTr="002C4935">
        <w:trPr>
          <w:trHeight w:val="6087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 многоква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Виды работ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Установка коллективных (общедом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вых) приборов учёта потре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ления ресу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сов, необх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димых для предоставл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ния комм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нальных услуг, узлов управления регулиров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ния потребл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ния этих р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сурсов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крыши/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подвалы/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фасада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Предельная стоимость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(руб</w:t>
            </w: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C4935" w:rsidRPr="002C4935" w:rsidTr="00AB42AC">
        <w:trPr>
          <w:trHeight w:val="1124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Строителей, д.33 «А»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подвальных помещ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ний, относящихся к общему имуществу в многоквартирном доме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1 985 180,61</w:t>
            </w:r>
          </w:p>
        </w:tc>
      </w:tr>
      <w:tr w:rsidR="002C4935" w:rsidRPr="002C4935" w:rsidTr="00AB42AC">
        <w:trPr>
          <w:trHeight w:val="1124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Строителей, д.33 «А»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2 799,00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13 307 929, 47</w:t>
            </w:r>
          </w:p>
        </w:tc>
      </w:tr>
      <w:tr w:rsidR="002C4935" w:rsidRPr="002C4935" w:rsidTr="00AB42AC">
        <w:trPr>
          <w:trHeight w:val="1124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Строителей, д.35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подвальных помещ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ний, относящихся к общему имуществу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1 985 180,61</w:t>
            </w:r>
          </w:p>
        </w:tc>
      </w:tr>
      <w:tr w:rsidR="002C4935" w:rsidRPr="002C4935" w:rsidTr="00AB42AC">
        <w:trPr>
          <w:trHeight w:val="1124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Строителей, д.35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2 799.00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13 307 929,47</w:t>
            </w:r>
          </w:p>
        </w:tc>
      </w:tr>
      <w:tr w:rsidR="002C4935" w:rsidRPr="002C4935" w:rsidTr="00AB42AC">
        <w:trPr>
          <w:trHeight w:val="1124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Строителей, д.38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внутридомовой инж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нерной системы гор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583626,63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4 496 596,23</w:t>
            </w:r>
          </w:p>
        </w:tc>
      </w:tr>
      <w:tr w:rsidR="002C4935" w:rsidRPr="002C4935" w:rsidTr="00AB42AC">
        <w:trPr>
          <w:trHeight w:val="1124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Строителей, д.38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крыши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927,30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8 929 528,08</w:t>
            </w:r>
          </w:p>
        </w:tc>
      </w:tr>
      <w:tr w:rsidR="002C4935" w:rsidRPr="002C4935" w:rsidTr="00AB42AC">
        <w:trPr>
          <w:trHeight w:val="415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Строителей, д.38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подвальных помещ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ний, относящихся к общему имуществу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2 063 825,22</w:t>
            </w:r>
          </w:p>
        </w:tc>
      </w:tr>
      <w:tr w:rsidR="002C4935" w:rsidRPr="002C4935" w:rsidTr="00AB42AC">
        <w:trPr>
          <w:trHeight w:val="1542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Строителей, д.38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2 799,00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13 307 929,47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Строителей, д.38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внутридомовой инж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нерной системы холо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315006,51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2 045 955,31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Комсомол</w:t>
            </w: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ская д.16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крыши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1 071,00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10 313 301,60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Комсомол</w:t>
            </w: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ская д.16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подвальных помещ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ний, относящихся к общему имуществу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959,50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2 286 651,62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Комсомол</w:t>
            </w: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ская д.16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3 315,00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15 761 266,95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пр-т. Энергетиков, д.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крыши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8 531 825,60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пр-т. Энергетиков, д.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подвальных помещ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ний, относящихся к общему имуществу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1 878 891,23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пр-т. Энергетиков, д.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3 091,20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14 697 203,14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пр-т. Энергетиков, д.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внутридомовой инж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нерной системы гор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583626,63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5 271 038,13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пр-т. Энергетиков, д.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крыши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8 531 825,60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пр-т. Энергетиков, д.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подвальных помещ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ний, относящихся к общему имуществу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1 878 891,23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пр-т. Энергетиков, д.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3 091,20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14 697 203,14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пр-т. Энергетиков, д.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внутридомовой инж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нерной системы холо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315006,51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2 373 432,11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пр-т. Энергетиков, д. 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крыши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409.50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3 943 321,20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пр-т. Энергетиков, д. 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подвальных помещ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ний, относящихся к общему имуществу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881 772,90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пр-т. Энергетиков, д. 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2 200,20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10 460 916,91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д.17 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крыши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1 309.00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12 605 146, 40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д.17 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подвальных помещ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ний, относящихся к общему имуществу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1 096,00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2 611 954, 32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д.17 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4 096,00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19 474 554,88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д.19 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крыши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835,20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8 042 641,92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д.19 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подвальных помещ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ний, относящихся к общему имуществу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1 806 442,86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д.19 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2 547,20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12 110 738,82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д.8 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крыши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7 462 940,00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д.8 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подвальных помещ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ний, относящихся к общему имуществу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688,50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1 640 812,55</w:t>
            </w:r>
          </w:p>
        </w:tc>
      </w:tr>
      <w:tr w:rsidR="002C4935" w:rsidRPr="002C4935" w:rsidTr="00AB42AC">
        <w:trPr>
          <w:trHeight w:val="870"/>
        </w:trPr>
        <w:tc>
          <w:tcPr>
            <w:tcW w:w="597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д.8 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2 736,00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935" w:rsidRPr="002C4935" w:rsidRDefault="002C4935" w:rsidP="002C4935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9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13 008 394,08</w:t>
            </w:r>
          </w:p>
        </w:tc>
      </w:tr>
    </w:tbl>
    <w:p w:rsidR="00460522" w:rsidRDefault="00460522" w:rsidP="00460522">
      <w:pPr>
        <w:tabs>
          <w:tab w:val="left" w:pos="1430"/>
        </w:tabs>
      </w:pPr>
    </w:p>
    <w:p w:rsidR="00460522" w:rsidRDefault="00460522" w:rsidP="00460522">
      <w:pPr>
        <w:tabs>
          <w:tab w:val="left" w:pos="1430"/>
        </w:tabs>
      </w:pPr>
    </w:p>
    <w:p w:rsidR="00460522" w:rsidRDefault="00460522" w:rsidP="00460522">
      <w:pPr>
        <w:tabs>
          <w:tab w:val="left" w:pos="1430"/>
        </w:tabs>
      </w:pPr>
    </w:p>
    <w:p w:rsidR="00460522" w:rsidRDefault="00460522" w:rsidP="00460522">
      <w:pPr>
        <w:tabs>
          <w:tab w:val="left" w:pos="1430"/>
        </w:tabs>
        <w:rPr>
          <w:szCs w:val="28"/>
        </w:rPr>
      </w:pPr>
    </w:p>
    <w:p w:rsidR="009978DC" w:rsidRPr="00E32404" w:rsidRDefault="009978DC" w:rsidP="009978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9978DC" w:rsidRPr="00E32404" w:rsidSect="00695CCD">
      <w:headerReference w:type="default" r:id="rId10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DC" w:rsidRDefault="009978DC" w:rsidP="00567567">
      <w:pPr>
        <w:spacing w:after="0" w:line="240" w:lineRule="auto"/>
      </w:pPr>
      <w:r>
        <w:separator/>
      </w:r>
    </w:p>
  </w:endnote>
  <w:endnote w:type="continuationSeparator" w:id="0">
    <w:p w:rsidR="009978DC" w:rsidRDefault="009978DC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DC" w:rsidRDefault="009978DC" w:rsidP="00567567">
      <w:pPr>
        <w:spacing w:after="0" w:line="240" w:lineRule="auto"/>
      </w:pPr>
      <w:r>
        <w:separator/>
      </w:r>
    </w:p>
  </w:footnote>
  <w:footnote w:type="continuationSeparator" w:id="0">
    <w:p w:rsidR="009978DC" w:rsidRDefault="009978DC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DC" w:rsidRDefault="009978DC">
    <w:pPr>
      <w:pStyle w:val="a3"/>
    </w:pPr>
  </w:p>
  <w:p w:rsidR="009978DC" w:rsidRDefault="009978DC">
    <w:pPr>
      <w:pStyle w:val="a3"/>
    </w:pPr>
  </w:p>
  <w:p w:rsidR="009978DC" w:rsidRDefault="009978DC">
    <w:pPr>
      <w:pStyle w:val="a3"/>
    </w:pPr>
  </w:p>
  <w:p w:rsidR="009978DC" w:rsidRDefault="009978DC">
    <w:pPr>
      <w:pStyle w:val="a3"/>
    </w:pPr>
  </w:p>
  <w:p w:rsidR="009978DC" w:rsidRDefault="009978DC">
    <w:pPr>
      <w:pStyle w:val="a3"/>
    </w:pPr>
    <w:r>
      <w:t xml:space="preserve">                                     Муниципальный вестник №2</w:t>
    </w:r>
    <w:r w:rsidR="0053497E">
      <w:t>4</w:t>
    </w:r>
    <w:r>
      <w:t xml:space="preserve"> от </w:t>
    </w:r>
    <w:r w:rsidR="004D6494">
      <w:t>24</w:t>
    </w:r>
    <w:r>
      <w:t>.05.2024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E11A0"/>
    <w:multiLevelType w:val="hybridMultilevel"/>
    <w:tmpl w:val="AE520B8E"/>
    <w:lvl w:ilvl="0" w:tplc="AB4AC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BC23297"/>
    <w:multiLevelType w:val="multilevel"/>
    <w:tmpl w:val="914A4F98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7">
    <w:nsid w:val="0D507652"/>
    <w:multiLevelType w:val="hybridMultilevel"/>
    <w:tmpl w:val="B0ECD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267676"/>
    <w:multiLevelType w:val="hybridMultilevel"/>
    <w:tmpl w:val="CC44F7A8"/>
    <w:lvl w:ilvl="0" w:tplc="197CE7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8425513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647056"/>
    <w:multiLevelType w:val="hybridMultilevel"/>
    <w:tmpl w:val="906E2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5F7F89"/>
    <w:multiLevelType w:val="hybridMultilevel"/>
    <w:tmpl w:val="25CEDC62"/>
    <w:lvl w:ilvl="0" w:tplc="27D225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29A022F6"/>
    <w:multiLevelType w:val="hybridMultilevel"/>
    <w:tmpl w:val="8D3A8822"/>
    <w:lvl w:ilvl="0" w:tplc="2AEA988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2FA86976"/>
    <w:multiLevelType w:val="hybridMultilevel"/>
    <w:tmpl w:val="3F88C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246A14"/>
    <w:multiLevelType w:val="hybridMultilevel"/>
    <w:tmpl w:val="61DC9B00"/>
    <w:lvl w:ilvl="0" w:tplc="DD3615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39E53ED8"/>
    <w:multiLevelType w:val="hybridMultilevel"/>
    <w:tmpl w:val="613CC730"/>
    <w:lvl w:ilvl="0" w:tplc="DD9672D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3E643024"/>
    <w:multiLevelType w:val="hybridMultilevel"/>
    <w:tmpl w:val="2390B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4413B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8A729B"/>
    <w:multiLevelType w:val="hybridMultilevel"/>
    <w:tmpl w:val="E9306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68789A"/>
    <w:multiLevelType w:val="hybridMultilevel"/>
    <w:tmpl w:val="DEFC11E6"/>
    <w:lvl w:ilvl="0" w:tplc="B2B2ED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F6A4D3A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721952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382769"/>
    <w:multiLevelType w:val="hybridMultilevel"/>
    <w:tmpl w:val="3AC8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>
    <w:nsid w:val="6F044DF5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155C6"/>
    <w:multiLevelType w:val="hybridMultilevel"/>
    <w:tmpl w:val="5C06C52A"/>
    <w:lvl w:ilvl="0" w:tplc="CAEA0FB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>
    <w:nsid w:val="74EF46D5"/>
    <w:multiLevelType w:val="hybridMultilevel"/>
    <w:tmpl w:val="E5A6B8EE"/>
    <w:lvl w:ilvl="0" w:tplc="C606778E">
      <w:start w:val="1"/>
      <w:numFmt w:val="decimal"/>
      <w:lvlText w:val="%1."/>
      <w:lvlJc w:val="left"/>
      <w:pPr>
        <w:ind w:left="1065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CB1535F"/>
    <w:multiLevelType w:val="multilevel"/>
    <w:tmpl w:val="613CC73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D80B01"/>
    <w:multiLevelType w:val="hybridMultilevel"/>
    <w:tmpl w:val="D12AC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6"/>
  </w:num>
  <w:num w:numId="3">
    <w:abstractNumId w:val="23"/>
  </w:num>
  <w:num w:numId="4">
    <w:abstractNumId w:val="24"/>
  </w:num>
  <w:num w:numId="5">
    <w:abstractNumId w:val="0"/>
  </w:num>
  <w:num w:numId="6">
    <w:abstractNumId w:val="25"/>
  </w:num>
  <w:num w:numId="7">
    <w:abstractNumId w:val="45"/>
  </w:num>
  <w:num w:numId="8">
    <w:abstractNumId w:val="31"/>
  </w:num>
  <w:num w:numId="9">
    <w:abstractNumId w:val="35"/>
  </w:num>
  <w:num w:numId="10">
    <w:abstractNumId w:val="47"/>
  </w:num>
  <w:num w:numId="11">
    <w:abstractNumId w:val="32"/>
  </w:num>
  <w:num w:numId="12">
    <w:abstractNumId w:val="26"/>
  </w:num>
  <w:num w:numId="13">
    <w:abstractNumId w:val="44"/>
  </w:num>
  <w:num w:numId="14">
    <w:abstractNumId w:val="33"/>
  </w:num>
  <w:num w:numId="15">
    <w:abstractNumId w:val="48"/>
  </w:num>
  <w:num w:numId="16">
    <w:abstractNumId w:val="34"/>
  </w:num>
  <w:num w:numId="17">
    <w:abstractNumId w:val="41"/>
  </w:num>
  <w:num w:numId="18">
    <w:abstractNumId w:val="42"/>
  </w:num>
  <w:num w:numId="19">
    <w:abstractNumId w:val="29"/>
  </w:num>
  <w:num w:numId="20">
    <w:abstractNumId w:val="40"/>
  </w:num>
  <w:num w:numId="21">
    <w:abstractNumId w:val="37"/>
  </w:num>
  <w:num w:numId="22">
    <w:abstractNumId w:val="28"/>
  </w:num>
  <w:num w:numId="23">
    <w:abstractNumId w:val="39"/>
  </w:num>
  <w:num w:numId="24">
    <w:abstractNumId w:val="38"/>
  </w:num>
  <w:num w:numId="25">
    <w:abstractNumId w:val="36"/>
  </w:num>
  <w:num w:numId="26">
    <w:abstractNumId w:val="30"/>
  </w:num>
  <w:num w:numId="2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248DF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3A68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1BD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3A78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937F7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2BF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2045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2005"/>
    <w:rsid w:val="00255B95"/>
    <w:rsid w:val="00256324"/>
    <w:rsid w:val="00260A31"/>
    <w:rsid w:val="0026281A"/>
    <w:rsid w:val="00262A63"/>
    <w:rsid w:val="00264972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35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109E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616C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0522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0B6F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494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3417"/>
    <w:rsid w:val="004F633B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497E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56B9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0DB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90F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3BA"/>
    <w:rsid w:val="006046B1"/>
    <w:rsid w:val="0060470A"/>
    <w:rsid w:val="00606732"/>
    <w:rsid w:val="00607074"/>
    <w:rsid w:val="00612523"/>
    <w:rsid w:val="00613560"/>
    <w:rsid w:val="00613D0B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423A"/>
    <w:rsid w:val="0065711F"/>
    <w:rsid w:val="00660F09"/>
    <w:rsid w:val="00663D16"/>
    <w:rsid w:val="00665BD8"/>
    <w:rsid w:val="0066668D"/>
    <w:rsid w:val="00671878"/>
    <w:rsid w:val="0067237D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95CCD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36F7C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2E5A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426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1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0598"/>
    <w:rsid w:val="00984EBD"/>
    <w:rsid w:val="00985EC0"/>
    <w:rsid w:val="00986F39"/>
    <w:rsid w:val="0099377B"/>
    <w:rsid w:val="0099417A"/>
    <w:rsid w:val="009976FD"/>
    <w:rsid w:val="009978DC"/>
    <w:rsid w:val="00997A08"/>
    <w:rsid w:val="009A25ED"/>
    <w:rsid w:val="009A2960"/>
    <w:rsid w:val="009A35F7"/>
    <w:rsid w:val="009A6988"/>
    <w:rsid w:val="009B1FE4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16664"/>
    <w:rsid w:val="00A206F8"/>
    <w:rsid w:val="00A2278B"/>
    <w:rsid w:val="00A261BD"/>
    <w:rsid w:val="00A26837"/>
    <w:rsid w:val="00A26863"/>
    <w:rsid w:val="00A26B40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54BE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51A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339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05BF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4DAD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046C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4720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0914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E6B25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576F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0E2E"/>
    <w:rsid w:val="00D61273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055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5F85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404"/>
    <w:rsid w:val="00E325A6"/>
    <w:rsid w:val="00E32C6B"/>
    <w:rsid w:val="00E33C81"/>
    <w:rsid w:val="00E34634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14D4"/>
    <w:rsid w:val="00F11D67"/>
    <w:rsid w:val="00F12867"/>
    <w:rsid w:val="00F15231"/>
    <w:rsid w:val="00F153D2"/>
    <w:rsid w:val="00F15C3F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0587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0930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9CF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Знак Знак Знак"/>
    <w:basedOn w:val="a"/>
    <w:rsid w:val="00B94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Знак Знак Знак"/>
    <w:basedOn w:val="a"/>
    <w:rsid w:val="00B94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A1F7-1EE4-47FC-9B52-6742A3EA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6</cp:revision>
  <cp:lastPrinted>2024-05-14T04:07:00Z</cp:lastPrinted>
  <dcterms:created xsi:type="dcterms:W3CDTF">2024-05-21T07:08:00Z</dcterms:created>
  <dcterms:modified xsi:type="dcterms:W3CDTF">2024-05-27T04:53:00Z</dcterms:modified>
</cp:coreProperties>
</file>