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082F" w:rsidRPr="00A47645" w:rsidRDefault="009C06A3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DA1EE" wp14:editId="58E9E773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45B7" w:rsidRPr="00CA0A5C" w:rsidRDefault="000745B7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0745B7" w:rsidRPr="00CA0A5C" w:rsidRDefault="000745B7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9C06A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3E3487">
        <w:rPr>
          <w:rFonts w:ascii="Times New Roman" w:eastAsia="Times New Roman" w:hAnsi="Times New Roman" w:cs="Times New Roman"/>
          <w:b/>
          <w:i/>
          <w:lang w:eastAsia="ru-RU"/>
        </w:rPr>
        <w:t>ноя</w:t>
      </w:r>
      <w:r w:rsidR="008B0915">
        <w:rPr>
          <w:rFonts w:ascii="Times New Roman" w:eastAsia="Times New Roman" w:hAnsi="Times New Roman" w:cs="Times New Roman"/>
          <w:b/>
          <w:i/>
          <w:lang w:eastAsia="ru-RU"/>
        </w:rPr>
        <w:t>брь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40476F">
        <w:rPr>
          <w:rFonts w:ascii="Times New Roman" w:eastAsia="Times New Roman" w:hAnsi="Times New Roman" w:cs="Times New Roman"/>
          <w:b/>
          <w:lang w:eastAsia="ru-RU"/>
        </w:rPr>
        <w:t>3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8B0915">
        <w:rPr>
          <w:rFonts w:ascii="Times New Roman" w:eastAsia="Times New Roman" w:hAnsi="Times New Roman" w:cs="Times New Roman"/>
          <w:b/>
          <w:lang w:eastAsia="ru-RU"/>
        </w:rPr>
        <w:t xml:space="preserve"> 4</w:t>
      </w:r>
      <w:r w:rsidR="004A09C6">
        <w:rPr>
          <w:rFonts w:ascii="Times New Roman" w:eastAsia="Times New Roman" w:hAnsi="Times New Roman" w:cs="Times New Roman"/>
          <w:b/>
          <w:lang w:eastAsia="ru-RU"/>
        </w:rPr>
        <w:t>6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07A" w:rsidRPr="0033484F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3A7F7B" w:rsidRPr="00E4208A" w:rsidRDefault="003C3FCE" w:rsidP="008B0915">
      <w:pPr>
        <w:spacing w:after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b/>
          <w:sz w:val="28"/>
        </w:rPr>
        <w:t xml:space="preserve">  </w:t>
      </w:r>
    </w:p>
    <w:p w:rsidR="00E4208A" w:rsidRPr="00E4208A" w:rsidRDefault="00E4208A" w:rsidP="00E4208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08A">
        <w:rPr>
          <w:rFonts w:ascii="Times New Roman" w:hAnsi="Times New Roman" w:cs="Times New Roman"/>
          <w:b/>
          <w:sz w:val="20"/>
          <w:szCs w:val="20"/>
        </w:rPr>
        <w:t xml:space="preserve">Постановление  администрации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4208A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E4208A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E4208A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E4208A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от </w:t>
      </w:r>
    </w:p>
    <w:p w:rsidR="00E4208A" w:rsidRPr="00E4208A" w:rsidRDefault="00E4208A" w:rsidP="00E4208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08A">
        <w:rPr>
          <w:rFonts w:ascii="Times New Roman" w:hAnsi="Times New Roman" w:cs="Times New Roman"/>
          <w:b/>
          <w:sz w:val="20"/>
          <w:szCs w:val="20"/>
        </w:rPr>
        <w:t xml:space="preserve">0 </w:t>
      </w:r>
      <w:r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E4208A">
        <w:rPr>
          <w:rFonts w:ascii="Times New Roman" w:hAnsi="Times New Roman" w:cs="Times New Roman"/>
          <w:b/>
          <w:sz w:val="20"/>
          <w:szCs w:val="20"/>
        </w:rPr>
        <w:t xml:space="preserve"> 2023года №  299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208A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E4208A" w:rsidRDefault="00E4208A" w:rsidP="00E4208A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208A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E4208A">
        <w:rPr>
          <w:rFonts w:ascii="Times New Roman" w:hAnsi="Times New Roman" w:cs="Times New Roman"/>
          <w:sz w:val="20"/>
          <w:szCs w:val="20"/>
        </w:rPr>
        <w:t>е</w:t>
      </w:r>
      <w:r w:rsidRPr="00E4208A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E4208A">
        <w:rPr>
          <w:rFonts w:ascii="Times New Roman" w:hAnsi="Times New Roman" w:cs="Times New Roman"/>
          <w:sz w:val="20"/>
          <w:szCs w:val="20"/>
        </w:rPr>
        <w:t>н</w:t>
      </w:r>
      <w:r w:rsidRPr="00E4208A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E4208A">
        <w:rPr>
          <w:rFonts w:ascii="Times New Roman" w:hAnsi="Times New Roman" w:cs="Times New Roman"/>
          <w:sz w:val="20"/>
          <w:szCs w:val="20"/>
        </w:rPr>
        <w:t>с</w:t>
      </w:r>
      <w:r w:rsidRPr="00E4208A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аннулирования адресов</w:t>
      </w:r>
      <w:proofErr w:type="gramEnd"/>
      <w:r w:rsidRPr="00E4208A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E4208A">
        <w:rPr>
          <w:rFonts w:ascii="Times New Roman" w:hAnsi="Times New Roman" w:cs="Times New Roman"/>
          <w:sz w:val="20"/>
          <w:szCs w:val="20"/>
        </w:rPr>
        <w:t>д</w:t>
      </w:r>
      <w:r w:rsidRPr="00E4208A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E4208A" w:rsidRPr="00E4208A" w:rsidRDefault="00E4208A" w:rsidP="00E420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208A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E4208A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E4208A">
        <w:rPr>
          <w:rFonts w:ascii="Times New Roman" w:hAnsi="Times New Roman" w:cs="Times New Roman"/>
          <w:sz w:val="20"/>
          <w:szCs w:val="20"/>
        </w:rPr>
        <w:t>:</w:t>
      </w:r>
    </w:p>
    <w:p w:rsidR="00E4208A" w:rsidRPr="00E4208A" w:rsidRDefault="00E4208A" w:rsidP="00E4208A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E4208A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62:11:0010101:134, площ</w:t>
      </w:r>
      <w:r w:rsidRPr="00E4208A">
        <w:rPr>
          <w:rFonts w:ascii="Times New Roman" w:hAnsi="Times New Roman" w:cs="Times New Roman"/>
          <w:sz w:val="20"/>
          <w:szCs w:val="20"/>
        </w:rPr>
        <w:t>а</w:t>
      </w:r>
      <w:r w:rsidRPr="00E4208A">
        <w:rPr>
          <w:rFonts w:ascii="Times New Roman" w:hAnsi="Times New Roman" w:cs="Times New Roman"/>
          <w:sz w:val="20"/>
          <w:szCs w:val="20"/>
        </w:rPr>
        <w:t xml:space="preserve">дью 1000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E4208A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E4208A">
        <w:rPr>
          <w:rFonts w:ascii="Times New Roman" w:hAnsi="Times New Roman" w:cs="Times New Roman"/>
          <w:sz w:val="20"/>
          <w:szCs w:val="20"/>
        </w:rPr>
        <w:t xml:space="preserve">, расположенному на территории муниципального образования –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городское поселение, адрес: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208A">
        <w:rPr>
          <w:rFonts w:ascii="Times New Roman" w:hAnsi="Times New Roman" w:cs="Times New Roman"/>
          <w:sz w:val="20"/>
          <w:szCs w:val="20"/>
        </w:rPr>
        <w:t xml:space="preserve">Российская Федерация, Рязанская область,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Новомичури</w:t>
      </w:r>
      <w:r w:rsidRPr="00E4208A">
        <w:rPr>
          <w:rFonts w:ascii="Times New Roman" w:hAnsi="Times New Roman" w:cs="Times New Roman"/>
          <w:sz w:val="20"/>
          <w:szCs w:val="20"/>
        </w:rPr>
        <w:t>н</w:t>
      </w:r>
      <w:r w:rsidRPr="00E4208A">
        <w:rPr>
          <w:rFonts w:ascii="Times New Roman" w:hAnsi="Times New Roman" w:cs="Times New Roman"/>
          <w:sz w:val="20"/>
          <w:szCs w:val="20"/>
        </w:rPr>
        <w:t>ское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городское поселение, город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Новомичуринск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>,  улица Цветочная, земельный участок 25.</w:t>
      </w:r>
    </w:p>
    <w:p w:rsidR="00E4208A" w:rsidRPr="00E4208A" w:rsidRDefault="00E4208A" w:rsidP="00E4208A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E4208A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области.</w:t>
      </w:r>
    </w:p>
    <w:p w:rsidR="00E4208A" w:rsidRPr="00E4208A" w:rsidRDefault="00E4208A" w:rsidP="00E4208A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E4208A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E4208A" w:rsidRPr="00E4208A" w:rsidRDefault="00E4208A" w:rsidP="00E4208A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E4208A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E4208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4208A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E4208A" w:rsidRPr="00E4208A" w:rsidRDefault="00E4208A" w:rsidP="00E4208A">
      <w:pPr>
        <w:jc w:val="both"/>
        <w:rPr>
          <w:rFonts w:ascii="Times New Roman" w:hAnsi="Times New Roman" w:cs="Times New Roman"/>
          <w:sz w:val="20"/>
          <w:szCs w:val="20"/>
        </w:rPr>
      </w:pPr>
      <w:r w:rsidRPr="00E4208A">
        <w:rPr>
          <w:rFonts w:ascii="Times New Roman" w:hAnsi="Times New Roman" w:cs="Times New Roman"/>
          <w:sz w:val="20"/>
          <w:szCs w:val="20"/>
        </w:rPr>
        <w:t xml:space="preserve">Глава администрации МО </w:t>
      </w:r>
      <w:proofErr w:type="gramStart"/>
      <w:r w:rsidRPr="00E4208A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E4208A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городское поселение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И.В.Кирьянов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E4208A" w:rsidRPr="00E4208A" w:rsidRDefault="00E4208A" w:rsidP="00E4208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08A">
        <w:rPr>
          <w:rFonts w:ascii="Times New Roman" w:hAnsi="Times New Roman" w:cs="Times New Roman"/>
          <w:b/>
          <w:sz w:val="20"/>
          <w:szCs w:val="20"/>
        </w:rPr>
        <w:t xml:space="preserve">Постановление  администрации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4208A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E4208A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E4208A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E4208A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от </w:t>
      </w:r>
    </w:p>
    <w:p w:rsidR="00E4208A" w:rsidRPr="00E4208A" w:rsidRDefault="00E4208A" w:rsidP="00E4208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08A">
        <w:rPr>
          <w:rFonts w:ascii="Times New Roman" w:hAnsi="Times New Roman" w:cs="Times New Roman"/>
          <w:b/>
          <w:sz w:val="20"/>
          <w:szCs w:val="20"/>
        </w:rPr>
        <w:t xml:space="preserve">0 </w:t>
      </w:r>
      <w:r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E4208A">
        <w:rPr>
          <w:rFonts w:ascii="Times New Roman" w:hAnsi="Times New Roman" w:cs="Times New Roman"/>
          <w:b/>
          <w:sz w:val="20"/>
          <w:szCs w:val="20"/>
        </w:rPr>
        <w:t xml:space="preserve"> 2023года </w:t>
      </w:r>
      <w:r>
        <w:rPr>
          <w:rFonts w:ascii="Times New Roman" w:hAnsi="Times New Roman" w:cs="Times New Roman"/>
          <w:b/>
          <w:sz w:val="20"/>
          <w:szCs w:val="20"/>
        </w:rPr>
        <w:t xml:space="preserve">№  300 </w:t>
      </w:r>
      <w:r w:rsidRPr="00E4208A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E4208A" w:rsidRDefault="00E4208A" w:rsidP="00E4208A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208A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E4208A">
        <w:rPr>
          <w:rFonts w:ascii="Times New Roman" w:hAnsi="Times New Roman" w:cs="Times New Roman"/>
          <w:sz w:val="20"/>
          <w:szCs w:val="20"/>
        </w:rPr>
        <w:t>е</w:t>
      </w:r>
      <w:r w:rsidRPr="00E4208A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E4208A">
        <w:rPr>
          <w:rFonts w:ascii="Times New Roman" w:hAnsi="Times New Roman" w:cs="Times New Roman"/>
          <w:sz w:val="20"/>
          <w:szCs w:val="20"/>
        </w:rPr>
        <w:t>н</w:t>
      </w:r>
      <w:r w:rsidRPr="00E4208A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E4208A">
        <w:rPr>
          <w:rFonts w:ascii="Times New Roman" w:hAnsi="Times New Roman" w:cs="Times New Roman"/>
          <w:sz w:val="20"/>
          <w:szCs w:val="20"/>
        </w:rPr>
        <w:t>с</w:t>
      </w:r>
      <w:r w:rsidRPr="00E4208A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аннулирования адресов</w:t>
      </w:r>
      <w:proofErr w:type="gramEnd"/>
      <w:r w:rsidRPr="00E4208A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E4208A">
        <w:rPr>
          <w:rFonts w:ascii="Times New Roman" w:hAnsi="Times New Roman" w:cs="Times New Roman"/>
          <w:sz w:val="20"/>
          <w:szCs w:val="20"/>
        </w:rPr>
        <w:t>д</w:t>
      </w:r>
      <w:r w:rsidRPr="00E4208A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E4208A" w:rsidRPr="00E4208A" w:rsidRDefault="00E4208A" w:rsidP="00E420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20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4208A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E4208A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E4208A">
        <w:rPr>
          <w:rFonts w:ascii="Times New Roman" w:hAnsi="Times New Roman" w:cs="Times New Roman"/>
          <w:sz w:val="20"/>
          <w:szCs w:val="20"/>
        </w:rPr>
        <w:t>:</w:t>
      </w:r>
    </w:p>
    <w:p w:rsidR="00E4208A" w:rsidRPr="00E4208A" w:rsidRDefault="00E4208A" w:rsidP="00E4208A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E4208A">
        <w:rPr>
          <w:rFonts w:ascii="Times New Roman" w:hAnsi="Times New Roman" w:cs="Times New Roman"/>
          <w:sz w:val="20"/>
          <w:szCs w:val="20"/>
        </w:rPr>
        <w:t>1. Присвоить объекту адресации жилому дому с кадастровым номером 62:11:0010101:2768, расположе</w:t>
      </w:r>
      <w:r w:rsidRPr="00E4208A">
        <w:rPr>
          <w:rFonts w:ascii="Times New Roman" w:hAnsi="Times New Roman" w:cs="Times New Roman"/>
          <w:sz w:val="20"/>
          <w:szCs w:val="20"/>
        </w:rPr>
        <w:t>н</w:t>
      </w:r>
      <w:r w:rsidRPr="00E4208A">
        <w:rPr>
          <w:rFonts w:ascii="Times New Roman" w:hAnsi="Times New Roman" w:cs="Times New Roman"/>
          <w:sz w:val="20"/>
          <w:szCs w:val="20"/>
        </w:rPr>
        <w:t xml:space="preserve">ному на земельном участке с кадастровым номером 62:11:0010101:134, адрес: Российская Федерация, Рязанская область,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городское поселение, город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Новомичуринск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>,                    улица Цветочная, дом 25.</w:t>
      </w:r>
    </w:p>
    <w:p w:rsidR="00E4208A" w:rsidRPr="00E4208A" w:rsidRDefault="00E4208A" w:rsidP="00E4208A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E4208A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области.</w:t>
      </w:r>
    </w:p>
    <w:p w:rsidR="00E4208A" w:rsidRPr="00E4208A" w:rsidRDefault="00E4208A" w:rsidP="00E4208A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E4208A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E4208A" w:rsidRPr="00E4208A" w:rsidRDefault="00E4208A" w:rsidP="00E4208A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E4208A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E4208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4208A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E4208A" w:rsidRPr="00E4208A" w:rsidRDefault="00E4208A" w:rsidP="00E4208A">
      <w:pPr>
        <w:jc w:val="both"/>
        <w:rPr>
          <w:rFonts w:ascii="Times New Roman" w:hAnsi="Times New Roman" w:cs="Times New Roman"/>
          <w:sz w:val="20"/>
          <w:szCs w:val="20"/>
        </w:rPr>
      </w:pPr>
      <w:r w:rsidRPr="00E4208A">
        <w:rPr>
          <w:rFonts w:ascii="Times New Roman" w:hAnsi="Times New Roman" w:cs="Times New Roman"/>
          <w:sz w:val="20"/>
          <w:szCs w:val="20"/>
        </w:rPr>
        <w:t xml:space="preserve">Глава администрации МО </w:t>
      </w:r>
      <w:proofErr w:type="gramStart"/>
      <w:r w:rsidRPr="00E4208A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E4208A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E4208A" w:rsidRPr="00E4208A" w:rsidRDefault="00E4208A" w:rsidP="00E4208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208A" w:rsidRPr="00E4208A" w:rsidRDefault="00E4208A" w:rsidP="00E4208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08A">
        <w:rPr>
          <w:rFonts w:ascii="Times New Roman" w:hAnsi="Times New Roman" w:cs="Times New Roman"/>
          <w:b/>
          <w:sz w:val="20"/>
          <w:szCs w:val="20"/>
        </w:rPr>
        <w:t xml:space="preserve">Постановление  администрации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4208A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E4208A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E4208A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E4208A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от </w:t>
      </w:r>
    </w:p>
    <w:p w:rsidR="00E4208A" w:rsidRPr="00E4208A" w:rsidRDefault="00E4208A" w:rsidP="00E4208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08A">
        <w:rPr>
          <w:rFonts w:ascii="Times New Roman" w:hAnsi="Times New Roman" w:cs="Times New Roman"/>
          <w:b/>
          <w:sz w:val="20"/>
          <w:szCs w:val="20"/>
        </w:rPr>
        <w:t xml:space="preserve">0 </w:t>
      </w:r>
      <w:r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E4208A">
        <w:rPr>
          <w:rFonts w:ascii="Times New Roman" w:hAnsi="Times New Roman" w:cs="Times New Roman"/>
          <w:b/>
          <w:sz w:val="20"/>
          <w:szCs w:val="20"/>
        </w:rPr>
        <w:t xml:space="preserve"> 2023года </w:t>
      </w:r>
      <w:r>
        <w:rPr>
          <w:rFonts w:ascii="Times New Roman" w:hAnsi="Times New Roman" w:cs="Times New Roman"/>
          <w:b/>
          <w:sz w:val="20"/>
          <w:szCs w:val="20"/>
        </w:rPr>
        <w:t xml:space="preserve">№  301 </w:t>
      </w:r>
      <w:r w:rsidRPr="00E4208A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9F71F3" w:rsidRDefault="00E4208A" w:rsidP="009F71F3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208A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E4208A">
        <w:rPr>
          <w:rFonts w:ascii="Times New Roman" w:hAnsi="Times New Roman" w:cs="Times New Roman"/>
          <w:sz w:val="20"/>
          <w:szCs w:val="20"/>
        </w:rPr>
        <w:t>е</w:t>
      </w:r>
      <w:r w:rsidRPr="00E4208A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E4208A">
        <w:rPr>
          <w:rFonts w:ascii="Times New Roman" w:hAnsi="Times New Roman" w:cs="Times New Roman"/>
          <w:sz w:val="20"/>
          <w:szCs w:val="20"/>
        </w:rPr>
        <w:t>н</w:t>
      </w:r>
      <w:r w:rsidRPr="00E4208A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E4208A">
        <w:rPr>
          <w:rFonts w:ascii="Times New Roman" w:hAnsi="Times New Roman" w:cs="Times New Roman"/>
          <w:sz w:val="20"/>
          <w:szCs w:val="20"/>
        </w:rPr>
        <w:t>с</w:t>
      </w:r>
      <w:r w:rsidRPr="00E4208A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аннулирования адресов</w:t>
      </w:r>
      <w:proofErr w:type="gramEnd"/>
      <w:r w:rsidRPr="00E4208A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E4208A">
        <w:rPr>
          <w:rFonts w:ascii="Times New Roman" w:hAnsi="Times New Roman" w:cs="Times New Roman"/>
          <w:sz w:val="20"/>
          <w:szCs w:val="20"/>
        </w:rPr>
        <w:t>д</w:t>
      </w:r>
      <w:r w:rsidRPr="00E4208A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E4208A" w:rsidRPr="00E4208A" w:rsidRDefault="00E4208A" w:rsidP="009F71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208A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E4208A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E4208A">
        <w:rPr>
          <w:rFonts w:ascii="Times New Roman" w:hAnsi="Times New Roman" w:cs="Times New Roman"/>
          <w:sz w:val="20"/>
          <w:szCs w:val="20"/>
        </w:rPr>
        <w:t>:</w:t>
      </w:r>
    </w:p>
    <w:p w:rsidR="00E4208A" w:rsidRPr="00E4208A" w:rsidRDefault="00E4208A" w:rsidP="009F71F3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E4208A">
        <w:rPr>
          <w:rFonts w:ascii="Times New Roman" w:hAnsi="Times New Roman" w:cs="Times New Roman"/>
          <w:sz w:val="20"/>
          <w:szCs w:val="20"/>
        </w:rPr>
        <w:t>1. Присвоить объекту адресации гаражу с кадастровым номером 62:11:0010101:2766, расположенному на земельном участке с кадастровым номером 62:11:0010101:134, адрес: Российская Федерация, Рязанская о</w:t>
      </w:r>
      <w:r w:rsidRPr="00E4208A">
        <w:rPr>
          <w:rFonts w:ascii="Times New Roman" w:hAnsi="Times New Roman" w:cs="Times New Roman"/>
          <w:sz w:val="20"/>
          <w:szCs w:val="20"/>
        </w:rPr>
        <w:t>б</w:t>
      </w:r>
      <w:r w:rsidRPr="00E4208A">
        <w:rPr>
          <w:rFonts w:ascii="Times New Roman" w:hAnsi="Times New Roman" w:cs="Times New Roman"/>
          <w:sz w:val="20"/>
          <w:szCs w:val="20"/>
        </w:rPr>
        <w:t xml:space="preserve">ласть,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городское поселение, город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Новомичуринск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>,                    улица Цветочная, строение 25.</w:t>
      </w:r>
    </w:p>
    <w:p w:rsidR="00E4208A" w:rsidRPr="00E4208A" w:rsidRDefault="00E4208A" w:rsidP="009F71F3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E4208A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</w:t>
      </w:r>
    </w:p>
    <w:p w:rsidR="00E4208A" w:rsidRPr="00E4208A" w:rsidRDefault="00E4208A" w:rsidP="009F71F3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E4208A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E4208A" w:rsidRPr="00E4208A" w:rsidRDefault="00E4208A" w:rsidP="00E4208A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E4208A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E4208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4208A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E4208A" w:rsidRPr="00E4208A" w:rsidRDefault="00E4208A" w:rsidP="00E4208A">
      <w:pPr>
        <w:jc w:val="both"/>
        <w:rPr>
          <w:rFonts w:ascii="Times New Roman" w:hAnsi="Times New Roman" w:cs="Times New Roman"/>
          <w:sz w:val="20"/>
          <w:szCs w:val="20"/>
        </w:rPr>
      </w:pPr>
      <w:r w:rsidRPr="00E4208A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E420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4208A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E4208A" w:rsidRPr="009F71F3" w:rsidRDefault="00E4208A" w:rsidP="00E4208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71F3" w:rsidRPr="00E4208A" w:rsidRDefault="009F71F3" w:rsidP="009F71F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08A">
        <w:rPr>
          <w:rFonts w:ascii="Times New Roman" w:hAnsi="Times New Roman" w:cs="Times New Roman"/>
          <w:b/>
          <w:sz w:val="20"/>
          <w:szCs w:val="20"/>
        </w:rPr>
        <w:t xml:space="preserve">Постановление  администрации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4208A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E4208A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E4208A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E4208A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от </w:t>
      </w:r>
    </w:p>
    <w:p w:rsidR="009F71F3" w:rsidRPr="009F71F3" w:rsidRDefault="009F71F3" w:rsidP="009F71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08A">
        <w:rPr>
          <w:rFonts w:ascii="Times New Roman" w:hAnsi="Times New Roman" w:cs="Times New Roman"/>
          <w:b/>
          <w:sz w:val="20"/>
          <w:szCs w:val="20"/>
        </w:rPr>
        <w:t xml:space="preserve">0 </w:t>
      </w:r>
      <w:r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E4208A">
        <w:rPr>
          <w:rFonts w:ascii="Times New Roman" w:hAnsi="Times New Roman" w:cs="Times New Roman"/>
          <w:b/>
          <w:sz w:val="20"/>
          <w:szCs w:val="20"/>
        </w:rPr>
        <w:t xml:space="preserve"> 2023года </w:t>
      </w:r>
      <w:r>
        <w:rPr>
          <w:rFonts w:ascii="Times New Roman" w:hAnsi="Times New Roman" w:cs="Times New Roman"/>
          <w:b/>
          <w:sz w:val="20"/>
          <w:szCs w:val="20"/>
        </w:rPr>
        <w:t xml:space="preserve">№  </w:t>
      </w:r>
      <w:r w:rsidRPr="009F71F3">
        <w:rPr>
          <w:rFonts w:ascii="Times New Roman" w:hAnsi="Times New Roman" w:cs="Times New Roman"/>
          <w:b/>
          <w:sz w:val="20"/>
          <w:szCs w:val="20"/>
        </w:rPr>
        <w:t>302 «Об утверждении Порядка согласования создания мест (площадок) накопл</w:t>
      </w:r>
      <w:r w:rsidRPr="009F71F3">
        <w:rPr>
          <w:rFonts w:ascii="Times New Roman" w:hAnsi="Times New Roman" w:cs="Times New Roman"/>
          <w:b/>
          <w:sz w:val="20"/>
          <w:szCs w:val="20"/>
        </w:rPr>
        <w:t>е</w:t>
      </w:r>
      <w:r w:rsidRPr="009F71F3">
        <w:rPr>
          <w:rFonts w:ascii="Times New Roman" w:hAnsi="Times New Roman" w:cs="Times New Roman"/>
          <w:b/>
          <w:sz w:val="20"/>
          <w:szCs w:val="20"/>
        </w:rPr>
        <w:t>ния твёрдых коммунальных отходов на территории Новомичуринского городского поселения»</w:t>
      </w:r>
    </w:p>
    <w:p w:rsidR="009F71F3" w:rsidRPr="009F71F3" w:rsidRDefault="009F71F3" w:rsidP="009F71F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71F3">
        <w:rPr>
          <w:rFonts w:ascii="Times New Roman" w:hAnsi="Times New Roman" w:cs="Times New Roman"/>
          <w:sz w:val="20"/>
          <w:szCs w:val="20"/>
        </w:rPr>
        <w:t xml:space="preserve">   </w:t>
      </w:r>
      <w:r w:rsidRPr="009F71F3">
        <w:rPr>
          <w:rFonts w:ascii="Times New Roman" w:eastAsia="Arial" w:hAnsi="Times New Roman" w:cs="Times New Roman"/>
          <w:sz w:val="20"/>
          <w:szCs w:val="20"/>
        </w:rPr>
        <w:t xml:space="preserve">В соответствии с ч.1 ст.8 </w:t>
      </w:r>
      <w:r w:rsidRPr="009F71F3">
        <w:rPr>
          <w:rFonts w:ascii="Times New Roman" w:hAnsi="Times New Roman" w:cs="Times New Roman"/>
          <w:bCs/>
          <w:sz w:val="20"/>
          <w:szCs w:val="20"/>
        </w:rPr>
        <w:t>Федерального закона от 24.06.1998 г. №89-ФЗ « Об отходах производства и потре</w:t>
      </w:r>
      <w:r w:rsidRPr="009F71F3">
        <w:rPr>
          <w:rFonts w:ascii="Times New Roman" w:hAnsi="Times New Roman" w:cs="Times New Roman"/>
          <w:bCs/>
          <w:sz w:val="20"/>
          <w:szCs w:val="20"/>
        </w:rPr>
        <w:t>б</w:t>
      </w:r>
      <w:r w:rsidRPr="009F71F3">
        <w:rPr>
          <w:rFonts w:ascii="Times New Roman" w:hAnsi="Times New Roman" w:cs="Times New Roman"/>
          <w:bCs/>
          <w:sz w:val="20"/>
          <w:szCs w:val="20"/>
        </w:rPr>
        <w:t xml:space="preserve">ления», </w:t>
      </w:r>
      <w:r w:rsidRPr="009F71F3">
        <w:rPr>
          <w:rFonts w:ascii="Times New Roman" w:hAnsi="Times New Roman" w:cs="Times New Roman"/>
          <w:sz w:val="20"/>
          <w:szCs w:val="20"/>
          <w:lang w:eastAsia="ru-RU"/>
        </w:rPr>
        <w:t>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 1039, а также</w:t>
      </w:r>
      <w:r w:rsidRPr="009F71F3">
        <w:rPr>
          <w:rFonts w:ascii="Times New Roman" w:hAnsi="Times New Roman" w:cs="Times New Roman"/>
          <w:sz w:val="20"/>
          <w:szCs w:val="20"/>
        </w:rPr>
        <w:t xml:space="preserve"> руководствуясь Уставом Новомичуринского городского поселения, администрация  Новомичуринского горо</w:t>
      </w:r>
      <w:r w:rsidRPr="009F71F3">
        <w:rPr>
          <w:rFonts w:ascii="Times New Roman" w:hAnsi="Times New Roman" w:cs="Times New Roman"/>
          <w:sz w:val="20"/>
          <w:szCs w:val="20"/>
        </w:rPr>
        <w:t>д</w:t>
      </w:r>
      <w:r w:rsidRPr="009F71F3">
        <w:rPr>
          <w:rFonts w:ascii="Times New Roman" w:hAnsi="Times New Roman" w:cs="Times New Roman"/>
          <w:sz w:val="20"/>
          <w:szCs w:val="20"/>
        </w:rPr>
        <w:t xml:space="preserve">ского поселения </w:t>
      </w:r>
      <w:proofErr w:type="gramStart"/>
      <w:r w:rsidRPr="009F71F3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F71F3">
        <w:rPr>
          <w:rFonts w:ascii="Times New Roman" w:hAnsi="Times New Roman" w:cs="Times New Roman"/>
          <w:b/>
          <w:sz w:val="20"/>
          <w:szCs w:val="20"/>
        </w:rPr>
        <w:t xml:space="preserve"> О С Т А Н О В Л Я Е Т:</w:t>
      </w:r>
    </w:p>
    <w:p w:rsidR="009F71F3" w:rsidRPr="009F71F3" w:rsidRDefault="009F71F3" w:rsidP="009F71F3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F71F3">
        <w:rPr>
          <w:rFonts w:ascii="Times New Roman" w:hAnsi="Times New Roman" w:cs="Times New Roman"/>
          <w:sz w:val="20"/>
          <w:szCs w:val="20"/>
        </w:rPr>
        <w:t xml:space="preserve">   1.Утвердить Порядок согласования создания мест (площадок) накопления твёрдых коммунальных отходов на территории Новомичуринского городского поселения согласно Приложению к настоящему постановлению.</w:t>
      </w:r>
    </w:p>
    <w:p w:rsidR="009F71F3" w:rsidRPr="009F71F3" w:rsidRDefault="009F71F3" w:rsidP="009F71F3">
      <w:pPr>
        <w:spacing w:after="0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9F71F3">
        <w:rPr>
          <w:rFonts w:ascii="Times New Roman" w:hAnsi="Times New Roman" w:cs="Times New Roman"/>
          <w:sz w:val="20"/>
          <w:szCs w:val="20"/>
        </w:rPr>
        <w:t xml:space="preserve">   2. Общему отделу </w:t>
      </w:r>
      <w:proofErr w:type="gramStart"/>
      <w:r w:rsidRPr="009F71F3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9F71F3">
        <w:rPr>
          <w:rFonts w:ascii="Times New Roman" w:hAnsi="Times New Roman" w:cs="Times New Roman"/>
          <w:sz w:val="20"/>
          <w:szCs w:val="20"/>
        </w:rPr>
        <w:t xml:space="preserve"> настоящее постановление на официальном сайте администрации Новомич</w:t>
      </w:r>
      <w:r w:rsidRPr="009F71F3">
        <w:rPr>
          <w:rFonts w:ascii="Times New Roman" w:hAnsi="Times New Roman" w:cs="Times New Roman"/>
          <w:sz w:val="20"/>
          <w:szCs w:val="20"/>
        </w:rPr>
        <w:t>у</w:t>
      </w:r>
      <w:r w:rsidRPr="009F71F3">
        <w:rPr>
          <w:rFonts w:ascii="Times New Roman" w:hAnsi="Times New Roman" w:cs="Times New Roman"/>
          <w:sz w:val="20"/>
          <w:szCs w:val="20"/>
        </w:rPr>
        <w:t>ринского городского поселения в сети Интернет.</w:t>
      </w:r>
    </w:p>
    <w:p w:rsidR="009F71F3" w:rsidRPr="009F71F3" w:rsidRDefault="009F71F3" w:rsidP="009F71F3">
      <w:pPr>
        <w:spacing w:after="0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9F71F3">
        <w:rPr>
          <w:rFonts w:ascii="Times New Roman" w:hAnsi="Times New Roman" w:cs="Times New Roman"/>
          <w:sz w:val="20"/>
          <w:szCs w:val="20"/>
        </w:rPr>
        <w:t xml:space="preserve">   3. Настоящее постановление вступает в силу со дня его официального опубликования (обнародования).</w:t>
      </w:r>
    </w:p>
    <w:p w:rsidR="009F71F3" w:rsidRPr="009F71F3" w:rsidRDefault="009F71F3" w:rsidP="009F71F3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9F71F3">
        <w:rPr>
          <w:rFonts w:ascii="Times New Roman" w:hAnsi="Times New Roman" w:cs="Times New Roman"/>
          <w:sz w:val="20"/>
          <w:szCs w:val="20"/>
        </w:rPr>
        <w:t xml:space="preserve">   4. </w:t>
      </w:r>
      <w:proofErr w:type="gramStart"/>
      <w:r w:rsidRPr="009F71F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F71F3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F71F3" w:rsidRPr="009F71F3" w:rsidRDefault="009F71F3" w:rsidP="009F71F3">
      <w:pPr>
        <w:rPr>
          <w:rFonts w:ascii="Times New Roman" w:hAnsi="Times New Roman" w:cs="Times New Roman"/>
          <w:sz w:val="20"/>
          <w:szCs w:val="20"/>
        </w:rPr>
      </w:pPr>
      <w:r w:rsidRPr="009F71F3">
        <w:rPr>
          <w:rFonts w:ascii="Times New Roman" w:hAnsi="Times New Roman" w:cs="Times New Roman"/>
          <w:sz w:val="20"/>
          <w:szCs w:val="20"/>
        </w:rPr>
        <w:t xml:space="preserve">Глава администрации Новомичуринского  городского поселения                                                  </w:t>
      </w:r>
      <w:proofErr w:type="spellStart"/>
      <w:r w:rsidRPr="009F71F3">
        <w:rPr>
          <w:rFonts w:ascii="Times New Roman" w:hAnsi="Times New Roman" w:cs="Times New Roman"/>
          <w:sz w:val="20"/>
          <w:szCs w:val="20"/>
        </w:rPr>
        <w:t>И.В.Кирьянов</w:t>
      </w:r>
      <w:proofErr w:type="spellEnd"/>
    </w:p>
    <w:p w:rsidR="009F71F3" w:rsidRPr="009F71F3" w:rsidRDefault="009F71F3" w:rsidP="009F71F3">
      <w:pPr>
        <w:rPr>
          <w:rFonts w:ascii="Times New Roman" w:hAnsi="Times New Roman" w:cs="Times New Roman"/>
          <w:sz w:val="20"/>
          <w:szCs w:val="20"/>
        </w:rPr>
      </w:pPr>
    </w:p>
    <w:p w:rsidR="009F71F3" w:rsidRPr="009F71F3" w:rsidRDefault="009F71F3" w:rsidP="009F71F3">
      <w:pPr>
        <w:tabs>
          <w:tab w:val="left" w:pos="143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71F3">
        <w:rPr>
          <w:rFonts w:ascii="Times New Roman" w:hAnsi="Times New Roman" w:cs="Times New Roman"/>
          <w:sz w:val="20"/>
          <w:szCs w:val="20"/>
        </w:rPr>
        <w:t>Приложение</w:t>
      </w:r>
    </w:p>
    <w:p w:rsidR="009F71F3" w:rsidRPr="009F71F3" w:rsidRDefault="009F71F3" w:rsidP="009F71F3">
      <w:pPr>
        <w:tabs>
          <w:tab w:val="left" w:pos="143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71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к постановлению администрации</w:t>
      </w:r>
    </w:p>
    <w:p w:rsidR="009F71F3" w:rsidRPr="009F71F3" w:rsidRDefault="009F71F3" w:rsidP="009F71F3">
      <w:pPr>
        <w:tabs>
          <w:tab w:val="left" w:pos="56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71F3">
        <w:rPr>
          <w:rFonts w:ascii="Times New Roman" w:hAnsi="Times New Roman" w:cs="Times New Roman"/>
          <w:sz w:val="20"/>
          <w:szCs w:val="20"/>
        </w:rPr>
        <w:tab/>
        <w:t>Новомичуринского городского поселения</w:t>
      </w:r>
    </w:p>
    <w:p w:rsidR="009F71F3" w:rsidRPr="009F71F3" w:rsidRDefault="009F71F3" w:rsidP="009F71F3">
      <w:pPr>
        <w:tabs>
          <w:tab w:val="left" w:pos="56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71F3">
        <w:rPr>
          <w:rFonts w:ascii="Times New Roman" w:hAnsi="Times New Roman" w:cs="Times New Roman"/>
          <w:sz w:val="20"/>
          <w:szCs w:val="20"/>
        </w:rPr>
        <w:t>от «30» октября 2023 г.№ 302</w:t>
      </w:r>
    </w:p>
    <w:p w:rsidR="009F71F3" w:rsidRPr="009F71F3" w:rsidRDefault="009F71F3" w:rsidP="009F71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71F3" w:rsidRPr="009F71F3" w:rsidRDefault="009F71F3" w:rsidP="009F71F3">
      <w:pPr>
        <w:pStyle w:val="ConsPlusNormal"/>
        <w:jc w:val="center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ab/>
        <w:t>ПОРЯДОК</w:t>
      </w:r>
    </w:p>
    <w:p w:rsidR="009F71F3" w:rsidRPr="009F71F3" w:rsidRDefault="009F71F3" w:rsidP="009F71F3">
      <w:pPr>
        <w:pStyle w:val="ConsPlusNormal"/>
        <w:jc w:val="center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согласования создания мест (площадок) накопления твердых коммунальных отходов на территории Новомичуринского городского поселения </w:t>
      </w:r>
    </w:p>
    <w:p w:rsidR="009F71F3" w:rsidRPr="009F71F3" w:rsidRDefault="009F71F3" w:rsidP="009F71F3">
      <w:pPr>
        <w:pStyle w:val="ConsPlusNormal"/>
        <w:jc w:val="center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jc w:val="center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I. Общие положения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1.1. </w:t>
      </w:r>
      <w:proofErr w:type="gramStart"/>
      <w:r w:rsidRPr="009F71F3">
        <w:rPr>
          <w:rFonts w:ascii="Times New Roman" w:hAnsi="Times New Roman" w:cs="Times New Roman"/>
        </w:rPr>
        <w:t>Настоящий Порядок согласования создания мест (площадок) накопления твердых коммунальных о</w:t>
      </w:r>
      <w:r w:rsidRPr="009F71F3">
        <w:rPr>
          <w:rFonts w:ascii="Times New Roman" w:hAnsi="Times New Roman" w:cs="Times New Roman"/>
        </w:rPr>
        <w:t>т</w:t>
      </w:r>
      <w:r w:rsidRPr="009F71F3">
        <w:rPr>
          <w:rFonts w:ascii="Times New Roman" w:hAnsi="Times New Roman" w:cs="Times New Roman"/>
        </w:rPr>
        <w:t>ходов (далее - Порядок) устанавливает процедуру согласования создания места (площадки) накопления тве</w:t>
      </w:r>
      <w:r w:rsidRPr="009F71F3">
        <w:rPr>
          <w:rFonts w:ascii="Times New Roman" w:hAnsi="Times New Roman" w:cs="Times New Roman"/>
        </w:rPr>
        <w:t>р</w:t>
      </w:r>
      <w:r w:rsidRPr="009F71F3">
        <w:rPr>
          <w:rFonts w:ascii="Times New Roman" w:hAnsi="Times New Roman" w:cs="Times New Roman"/>
        </w:rPr>
        <w:t xml:space="preserve">дых коммунальных отходов (далее - ТКО) физическими лицами, юридическими лицами и индивидуальными </w:t>
      </w:r>
      <w:r w:rsidRPr="009F71F3">
        <w:rPr>
          <w:rFonts w:ascii="Times New Roman" w:hAnsi="Times New Roman" w:cs="Times New Roman"/>
        </w:rPr>
        <w:lastRenderedPageBreak/>
        <w:t>предпринимателями, на которых в установленных законодательством Российской Федерации случаях лежит обязанность по созданию мест (площадок) накопления ТКО с органом местного самоуправления.</w:t>
      </w:r>
      <w:proofErr w:type="gramEnd"/>
      <w:r w:rsidRPr="009F71F3">
        <w:rPr>
          <w:rFonts w:ascii="Times New Roman" w:hAnsi="Times New Roman" w:cs="Times New Roman"/>
        </w:rPr>
        <w:t xml:space="preserve"> Устанавлив</w:t>
      </w:r>
      <w:r w:rsidRPr="009F71F3">
        <w:rPr>
          <w:rFonts w:ascii="Times New Roman" w:hAnsi="Times New Roman" w:cs="Times New Roman"/>
        </w:rPr>
        <w:t>а</w:t>
      </w:r>
      <w:r w:rsidRPr="009F71F3">
        <w:rPr>
          <w:rFonts w:ascii="Times New Roman" w:hAnsi="Times New Roman" w:cs="Times New Roman"/>
        </w:rPr>
        <w:t>ет правила формирования и ведения реестра мест (площадок) накопления твердых коммунальных отходов, тр</w:t>
      </w:r>
      <w:r w:rsidRPr="009F71F3">
        <w:rPr>
          <w:rFonts w:ascii="Times New Roman" w:hAnsi="Times New Roman" w:cs="Times New Roman"/>
        </w:rPr>
        <w:t>е</w:t>
      </w:r>
      <w:r w:rsidRPr="009F71F3">
        <w:rPr>
          <w:rFonts w:ascii="Times New Roman" w:hAnsi="Times New Roman" w:cs="Times New Roman"/>
        </w:rPr>
        <w:t>бования к содержанию реестра.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1.2. Создание мест (площадок) накопления ТКО осуществляется по согласованию с органом местного самоуправления (уполномоченным органом) на основании письменной заявки (далее - заявка) по форме согла</w:t>
      </w:r>
      <w:r w:rsidRPr="009F71F3">
        <w:rPr>
          <w:rFonts w:ascii="Times New Roman" w:hAnsi="Times New Roman" w:cs="Times New Roman"/>
        </w:rPr>
        <w:t>с</w:t>
      </w:r>
      <w:r w:rsidRPr="009F71F3">
        <w:rPr>
          <w:rFonts w:ascii="Times New Roman" w:hAnsi="Times New Roman" w:cs="Times New Roman"/>
        </w:rPr>
        <w:t>но приложению № 1.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1.3. Заявка подается физическим или юридическим лицом, индивидуальным предпринимателем (далее - заявитель) либо представителем заявителя в администрацию Новомичуринского городского поселения (далее - уполномоченный орган). Заявка регистрируется в день поступления ее в уполномоченный орган. При напра</w:t>
      </w:r>
      <w:r w:rsidRPr="009F71F3">
        <w:rPr>
          <w:rFonts w:ascii="Times New Roman" w:hAnsi="Times New Roman" w:cs="Times New Roman"/>
        </w:rPr>
        <w:t>в</w:t>
      </w:r>
      <w:r w:rsidRPr="009F71F3">
        <w:rPr>
          <w:rFonts w:ascii="Times New Roman" w:hAnsi="Times New Roman" w:cs="Times New Roman"/>
        </w:rPr>
        <w:t>лении заявки посредством электронной почты в нерабочее время днем ее поступления считается ближайший рабочий день уполномоченного органа. Заявка не может быть подана двумя или более лицами.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1.4. Уполномоченный орган рассматривает заявку в срок не позднее 10 календарных дней со дня ее п</w:t>
      </w:r>
      <w:r w:rsidRPr="009F71F3">
        <w:rPr>
          <w:rFonts w:ascii="Times New Roman" w:hAnsi="Times New Roman" w:cs="Times New Roman"/>
        </w:rPr>
        <w:t>о</w:t>
      </w:r>
      <w:r w:rsidRPr="009F71F3">
        <w:rPr>
          <w:rFonts w:ascii="Times New Roman" w:hAnsi="Times New Roman" w:cs="Times New Roman"/>
        </w:rPr>
        <w:t>ступления.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1.5. В заявке должны быть указаны: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- фамилия, имя отчество, место жительства заявителя и реквизиты документа, удостоверяющего его ли</w:t>
      </w:r>
      <w:r w:rsidRPr="009F71F3">
        <w:rPr>
          <w:rFonts w:ascii="Times New Roman" w:hAnsi="Times New Roman" w:cs="Times New Roman"/>
        </w:rPr>
        <w:t>ч</w:t>
      </w:r>
      <w:r w:rsidRPr="009F71F3">
        <w:rPr>
          <w:rFonts w:ascii="Times New Roman" w:hAnsi="Times New Roman" w:cs="Times New Roman"/>
        </w:rPr>
        <w:t>ность, - в случае, если заявление подается физическим лицом;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- наименование, место нахождения, организационно-правовая форма и сведения о государственной рег</w:t>
      </w:r>
      <w:r w:rsidRPr="009F71F3">
        <w:rPr>
          <w:rFonts w:ascii="Times New Roman" w:hAnsi="Times New Roman" w:cs="Times New Roman"/>
        </w:rPr>
        <w:t>и</w:t>
      </w:r>
      <w:r w:rsidRPr="009F71F3">
        <w:rPr>
          <w:rFonts w:ascii="Times New Roman" w:hAnsi="Times New Roman" w:cs="Times New Roman"/>
        </w:rPr>
        <w:t>страции заявителя в Едином государственном реестре юридических лиц - в случае, если заявление подается юридическим лицом;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- фамилия, имя отчество представителя заявителя и реквизиты документа, подтверждающего его полн</w:t>
      </w:r>
      <w:r w:rsidRPr="009F71F3">
        <w:rPr>
          <w:rFonts w:ascii="Times New Roman" w:hAnsi="Times New Roman" w:cs="Times New Roman"/>
        </w:rPr>
        <w:t>о</w:t>
      </w:r>
      <w:r w:rsidRPr="009F71F3">
        <w:rPr>
          <w:rFonts w:ascii="Times New Roman" w:hAnsi="Times New Roman" w:cs="Times New Roman"/>
        </w:rPr>
        <w:t>мочия, - в случае, если заявление подается представителем заявителя;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- фамилия, имя, отчество, основной государственный регистрационный номер записи в Едином госуда</w:t>
      </w:r>
      <w:r w:rsidRPr="009F71F3">
        <w:rPr>
          <w:rFonts w:ascii="Times New Roman" w:hAnsi="Times New Roman" w:cs="Times New Roman"/>
        </w:rPr>
        <w:t>р</w:t>
      </w:r>
      <w:r w:rsidRPr="009F71F3">
        <w:rPr>
          <w:rFonts w:ascii="Times New Roman" w:hAnsi="Times New Roman" w:cs="Times New Roman"/>
        </w:rPr>
        <w:t>ственном реестре индивидуальных предпринимателей, адрес регистрации по месту жительства, - в случае, если заявление подается индивидуальным предпринимателем;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- кадастровый номер земельного участка - в случае, если планируется использование всего земельного участка или его части;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- срок проведения работ по созданию места (площадки) накопления ТКО;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- способ получения результата рассмотрения заявки;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- обоснованные доводы о невозможности размещения места (площадки) накопления ТКО на земельном участке, входящем в состав общего имущества многоквартирного дома в случае, если заявка подается от упра</w:t>
      </w:r>
      <w:r w:rsidRPr="009F71F3">
        <w:rPr>
          <w:rFonts w:ascii="Times New Roman" w:hAnsi="Times New Roman" w:cs="Times New Roman"/>
        </w:rPr>
        <w:t>в</w:t>
      </w:r>
      <w:r w:rsidRPr="009F71F3">
        <w:rPr>
          <w:rFonts w:ascii="Times New Roman" w:hAnsi="Times New Roman" w:cs="Times New Roman"/>
        </w:rPr>
        <w:t>ляющей организации или товарищества собственников жилья;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- результаты </w:t>
      </w:r>
      <w:proofErr w:type="gramStart"/>
      <w:r w:rsidRPr="009F71F3">
        <w:rPr>
          <w:rFonts w:ascii="Times New Roman" w:hAnsi="Times New Roman" w:cs="Times New Roman"/>
        </w:rPr>
        <w:t>решения общего собрания собственников помещений многоквартирного дома</w:t>
      </w:r>
      <w:proofErr w:type="gramEnd"/>
      <w:r w:rsidRPr="009F71F3">
        <w:rPr>
          <w:rFonts w:ascii="Times New Roman" w:hAnsi="Times New Roman" w:cs="Times New Roman"/>
        </w:rPr>
        <w:t xml:space="preserve"> о заключении соглашения о содержании места (площадки) накопления твердых коммунальных отходов на землях или з</w:t>
      </w:r>
      <w:r w:rsidRPr="009F71F3">
        <w:rPr>
          <w:rFonts w:ascii="Times New Roman" w:hAnsi="Times New Roman" w:cs="Times New Roman"/>
        </w:rPr>
        <w:t>е</w:t>
      </w:r>
      <w:r w:rsidRPr="009F71F3">
        <w:rPr>
          <w:rFonts w:ascii="Times New Roman" w:hAnsi="Times New Roman" w:cs="Times New Roman"/>
        </w:rPr>
        <w:t>мельных участках, находящихся в муниципальной собственности.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1.6. К заявке прилагаются: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1.6.1.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</w:t>
      </w:r>
      <w:r w:rsidRPr="009F71F3">
        <w:rPr>
          <w:rFonts w:ascii="Times New Roman" w:hAnsi="Times New Roman" w:cs="Times New Roman"/>
        </w:rPr>
        <w:t>а</w:t>
      </w:r>
      <w:r w:rsidRPr="009F71F3">
        <w:rPr>
          <w:rFonts w:ascii="Times New Roman" w:hAnsi="Times New Roman" w:cs="Times New Roman"/>
        </w:rPr>
        <w:t>явителя;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1.6.2. </w:t>
      </w:r>
      <w:proofErr w:type="gramStart"/>
      <w:r w:rsidRPr="009F71F3">
        <w:rPr>
          <w:rFonts w:ascii="Times New Roman" w:hAnsi="Times New Roman" w:cs="Times New Roman"/>
        </w:rPr>
        <w:t>Схема границ предполагаемых к использованию земель или части земельного участка на кадастр</w:t>
      </w:r>
      <w:r w:rsidRPr="009F71F3">
        <w:rPr>
          <w:rFonts w:ascii="Times New Roman" w:hAnsi="Times New Roman" w:cs="Times New Roman"/>
        </w:rPr>
        <w:t>о</w:t>
      </w:r>
      <w:r w:rsidRPr="009F71F3">
        <w:rPr>
          <w:rFonts w:ascii="Times New Roman" w:hAnsi="Times New Roman" w:cs="Times New Roman"/>
        </w:rPr>
        <w:t>вом плане территории на бумажном носителе, выполненная в масштабе 1:2000, по форме согласно приложению № 3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недвижимости), схема (план) размещения места (площадки) накопления ТКО;</w:t>
      </w:r>
      <w:proofErr w:type="gramEnd"/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1.6.3. Паспорт наружной отделки фасадов ограждающих конструкций, ограждений земельного участка и благоустройства прилегающей территории, согласованный с управлением экономического развития и инфр</w:t>
      </w:r>
      <w:r w:rsidRPr="009F71F3">
        <w:rPr>
          <w:rFonts w:ascii="Times New Roman" w:hAnsi="Times New Roman" w:cs="Times New Roman"/>
        </w:rPr>
        <w:t>а</w:t>
      </w:r>
      <w:r w:rsidRPr="009F71F3">
        <w:rPr>
          <w:rFonts w:ascii="Times New Roman" w:hAnsi="Times New Roman" w:cs="Times New Roman"/>
        </w:rPr>
        <w:t>структуры администрации Новомичуринского городского поселения, с указанием основных параметров места (площадки) для сбора ТКО;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1.6.4. Акт, подтверждающий обоснованность доводов о невозможности размещения места (площадки) накопления ТКО на земельном участке, входящем в состав общего имущества многоквартирного дома;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1.6.5.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</w:t>
      </w:r>
      <w:r w:rsidRPr="009F71F3">
        <w:rPr>
          <w:rFonts w:ascii="Times New Roman" w:hAnsi="Times New Roman" w:cs="Times New Roman"/>
        </w:rPr>
        <w:t>о</w:t>
      </w:r>
      <w:r w:rsidRPr="009F71F3">
        <w:rPr>
          <w:rFonts w:ascii="Times New Roman" w:hAnsi="Times New Roman" w:cs="Times New Roman"/>
        </w:rPr>
        <w:t xml:space="preserve">щадки) накопления ТКО на землях или земельных участках, находящихся в муниципальной собственности, а также государственная </w:t>
      </w:r>
      <w:proofErr w:type="gramStart"/>
      <w:r w:rsidRPr="009F71F3">
        <w:rPr>
          <w:rFonts w:ascii="Times New Roman" w:hAnsi="Times New Roman" w:cs="Times New Roman"/>
        </w:rPr>
        <w:t>собственность</w:t>
      </w:r>
      <w:proofErr w:type="gramEnd"/>
      <w:r w:rsidRPr="009F71F3">
        <w:rPr>
          <w:rFonts w:ascii="Times New Roman" w:hAnsi="Times New Roman" w:cs="Times New Roman"/>
        </w:rPr>
        <w:t xml:space="preserve"> на которые не разграничена) либо соглашение о содержании места (пл</w:t>
      </w:r>
      <w:r w:rsidRPr="009F71F3">
        <w:rPr>
          <w:rFonts w:ascii="Times New Roman" w:hAnsi="Times New Roman" w:cs="Times New Roman"/>
        </w:rPr>
        <w:t>о</w:t>
      </w:r>
      <w:r w:rsidRPr="009F71F3">
        <w:rPr>
          <w:rFonts w:ascii="Times New Roman" w:hAnsi="Times New Roman" w:cs="Times New Roman"/>
        </w:rPr>
        <w:t>щадки) накопления твердых коммунальных отходов на землях или земельных участках, находящихся в мун</w:t>
      </w:r>
      <w:r w:rsidRPr="009F71F3">
        <w:rPr>
          <w:rFonts w:ascii="Times New Roman" w:hAnsi="Times New Roman" w:cs="Times New Roman"/>
        </w:rPr>
        <w:t>и</w:t>
      </w:r>
      <w:r w:rsidRPr="009F71F3">
        <w:rPr>
          <w:rFonts w:ascii="Times New Roman" w:hAnsi="Times New Roman" w:cs="Times New Roman"/>
        </w:rPr>
        <w:t xml:space="preserve">ципальной собственности, а также государственная </w:t>
      </w:r>
      <w:proofErr w:type="gramStart"/>
      <w:r w:rsidRPr="009F71F3">
        <w:rPr>
          <w:rFonts w:ascii="Times New Roman" w:hAnsi="Times New Roman" w:cs="Times New Roman"/>
        </w:rPr>
        <w:t>собственность</w:t>
      </w:r>
      <w:proofErr w:type="gramEnd"/>
      <w:r w:rsidRPr="009F71F3">
        <w:rPr>
          <w:rFonts w:ascii="Times New Roman" w:hAnsi="Times New Roman" w:cs="Times New Roman"/>
        </w:rPr>
        <w:t xml:space="preserve"> на которые не разграничена, оформленное по форме согласно приложению № 4 к Порядку согласования создания мест (площадок) накопления твердых коммунальных отходов на территории Новомичуринского городского поселения;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1.6.6. Соглашение о содержании места (площадки) накопления твердых коммунальных отходов на землях или земельных участках, находящихся в муниципальной собственности, а также государственная </w:t>
      </w:r>
      <w:proofErr w:type="gramStart"/>
      <w:r w:rsidRPr="009F71F3">
        <w:rPr>
          <w:rFonts w:ascii="Times New Roman" w:hAnsi="Times New Roman" w:cs="Times New Roman"/>
        </w:rPr>
        <w:t>собстве</w:t>
      </w:r>
      <w:r w:rsidRPr="009F71F3">
        <w:rPr>
          <w:rFonts w:ascii="Times New Roman" w:hAnsi="Times New Roman" w:cs="Times New Roman"/>
        </w:rPr>
        <w:t>н</w:t>
      </w:r>
      <w:r w:rsidRPr="009F71F3">
        <w:rPr>
          <w:rFonts w:ascii="Times New Roman" w:hAnsi="Times New Roman" w:cs="Times New Roman"/>
        </w:rPr>
        <w:t>ность</w:t>
      </w:r>
      <w:proofErr w:type="gramEnd"/>
      <w:r w:rsidRPr="009F71F3">
        <w:rPr>
          <w:rFonts w:ascii="Times New Roman" w:hAnsi="Times New Roman" w:cs="Times New Roman"/>
        </w:rPr>
        <w:t xml:space="preserve"> на которые не разграничена заключается администрацией Новомичуринского городского поселения;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lastRenderedPageBreak/>
        <w:t>1.6.7. Для нежилых зданий - правоустанавливающие документы на земельный участок.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В остальных случаях, подпункты 1.6.4, 1.6.7 применяются при подаче заявки физическим или юридич</w:t>
      </w:r>
      <w:r w:rsidRPr="009F71F3">
        <w:rPr>
          <w:rFonts w:ascii="Times New Roman" w:hAnsi="Times New Roman" w:cs="Times New Roman"/>
        </w:rPr>
        <w:t>е</w:t>
      </w:r>
      <w:r w:rsidRPr="009F71F3">
        <w:rPr>
          <w:rFonts w:ascii="Times New Roman" w:hAnsi="Times New Roman" w:cs="Times New Roman"/>
        </w:rPr>
        <w:t>ским лицом, индивидуальным предпринимателем, действующим в интересах жителей многоквартирного дома.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1.7.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уполномоченный орган запрашивает позицию Управления Федеральной службы по надзору в сфере защиты прав потребителей и благополучия человека по Рязанской области (далее - запрос).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В случае направления запроса срок рассмотрения заявки может быть увеличен по решению уполном</w:t>
      </w:r>
      <w:r w:rsidRPr="009F71F3">
        <w:rPr>
          <w:rFonts w:ascii="Times New Roman" w:hAnsi="Times New Roman" w:cs="Times New Roman"/>
        </w:rPr>
        <w:t>о</w:t>
      </w:r>
      <w:r w:rsidRPr="009F71F3">
        <w:rPr>
          <w:rFonts w:ascii="Times New Roman" w:hAnsi="Times New Roman" w:cs="Times New Roman"/>
        </w:rPr>
        <w:t>ченного органа до 20 календарных дней, при этом заявителю не позднее трех календарных дней со дня прин</w:t>
      </w:r>
      <w:r w:rsidRPr="009F71F3">
        <w:rPr>
          <w:rFonts w:ascii="Times New Roman" w:hAnsi="Times New Roman" w:cs="Times New Roman"/>
        </w:rPr>
        <w:t>я</w:t>
      </w:r>
      <w:r w:rsidRPr="009F71F3">
        <w:rPr>
          <w:rFonts w:ascii="Times New Roman" w:hAnsi="Times New Roman" w:cs="Times New Roman"/>
        </w:rPr>
        <w:t>тия такого решения уполномоченным органом направляется соответствующее уведомление.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1.8. По результатам рассмотрения заявки уполномоченный орган принимает решение о согласовании или об отказе в согласовании создания места (площадки) накопления ТКО. Решение о согласовании или об отказе в согласовании создания места (площадки) накопления ТКО составляется по форме согласно приложению № 2.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1.9. Основаниями отказа уполномоченного органа в согласовании создания места (площадки) накопления ТКО являются: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- несоответствие заявки установленной форме;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- несоответствие места (площадки) накопления твердых коммунальных отходов требованиям Правил благоустройства Новомичуринского городского поселения, требованиям законодательства Российской Федер</w:t>
      </w:r>
      <w:r w:rsidRPr="009F71F3">
        <w:rPr>
          <w:rFonts w:ascii="Times New Roman" w:hAnsi="Times New Roman" w:cs="Times New Roman"/>
        </w:rPr>
        <w:t>а</w:t>
      </w:r>
      <w:r w:rsidRPr="009F71F3">
        <w:rPr>
          <w:rFonts w:ascii="Times New Roman" w:hAnsi="Times New Roman" w:cs="Times New Roman"/>
        </w:rPr>
        <w:t>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1.10. О принятом решении уполномоченный орган уведомляет заявителя в срок, установленный пункт</w:t>
      </w:r>
      <w:r w:rsidRPr="009F71F3">
        <w:rPr>
          <w:rFonts w:ascii="Times New Roman" w:hAnsi="Times New Roman" w:cs="Times New Roman"/>
        </w:rPr>
        <w:t>а</w:t>
      </w:r>
      <w:r w:rsidRPr="009F71F3">
        <w:rPr>
          <w:rFonts w:ascii="Times New Roman" w:hAnsi="Times New Roman" w:cs="Times New Roman"/>
        </w:rPr>
        <w:t>ми 1.4 и 1.7 настоящего Порядка. В решении об отказе в согласовании создания места (площадки) накопления ТКО в обязательном порядке указывается основание такого отказа. Отказ уполномоченного органа в согласов</w:t>
      </w:r>
      <w:r w:rsidRPr="009F71F3">
        <w:rPr>
          <w:rFonts w:ascii="Times New Roman" w:hAnsi="Times New Roman" w:cs="Times New Roman"/>
        </w:rPr>
        <w:t>а</w:t>
      </w:r>
      <w:r w:rsidRPr="009F71F3">
        <w:rPr>
          <w:rFonts w:ascii="Times New Roman" w:hAnsi="Times New Roman" w:cs="Times New Roman"/>
        </w:rPr>
        <w:t>нии создания места (площадки) накопления ТКО может быть обжалован заявителем в порядке и сроки, уст</w:t>
      </w:r>
      <w:r w:rsidRPr="009F71F3">
        <w:rPr>
          <w:rFonts w:ascii="Times New Roman" w:hAnsi="Times New Roman" w:cs="Times New Roman"/>
        </w:rPr>
        <w:t>а</w:t>
      </w:r>
      <w:r w:rsidRPr="009F71F3">
        <w:rPr>
          <w:rFonts w:ascii="Times New Roman" w:hAnsi="Times New Roman" w:cs="Times New Roman"/>
        </w:rPr>
        <w:t>новленные соответствующим процессуальным законодательством Российской Федерации.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1.11. После устранения основания отказа в согласовании создания места (площадки) накопления ТКО з</w:t>
      </w:r>
      <w:r w:rsidRPr="009F71F3">
        <w:rPr>
          <w:rFonts w:ascii="Times New Roman" w:hAnsi="Times New Roman" w:cs="Times New Roman"/>
        </w:rPr>
        <w:t>а</w:t>
      </w:r>
      <w:r w:rsidRPr="009F71F3">
        <w:rPr>
          <w:rFonts w:ascii="Times New Roman" w:hAnsi="Times New Roman" w:cs="Times New Roman"/>
        </w:rPr>
        <w:t>явитель вправе повторно обратиться в уполномоченный орган за согласованием создания места (площадки) в порядке, установленном настоящим Порядком.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jc w:val="center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II. Ведение реестра мест (площадок) накопления ТКО на территории</w:t>
      </w:r>
    </w:p>
    <w:p w:rsidR="009F71F3" w:rsidRPr="009F71F3" w:rsidRDefault="009F71F3" w:rsidP="009F71F3">
      <w:pPr>
        <w:pStyle w:val="ConsPlusNormal"/>
        <w:jc w:val="center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Новомичуринского городского поселения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2.1. Формирование и ведение реестра мест (площадок) накопления ТКО на территории города (далее - реестр) осуществляется администрацией </w:t>
      </w:r>
      <w:proofErr w:type="spellStart"/>
      <w:r w:rsidRPr="009F71F3">
        <w:rPr>
          <w:rFonts w:ascii="Times New Roman" w:hAnsi="Times New Roman" w:cs="Times New Roman"/>
        </w:rPr>
        <w:t>Новомичуриснкого</w:t>
      </w:r>
      <w:proofErr w:type="spellEnd"/>
      <w:r w:rsidRPr="009F71F3">
        <w:rPr>
          <w:rFonts w:ascii="Times New Roman" w:hAnsi="Times New Roman" w:cs="Times New Roman"/>
        </w:rPr>
        <w:t xml:space="preserve"> городского поселения (далее - уполномоченный орган) в соответствии с постановлением Правительства Российской Федерации от 31 августа 2018 года № 1039 "Об утверждении Правил обустройства мест (площадок) накопления твердых коммунальных отходов и ведения их реестра" (далее - Правила).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2.2. Реестр представляет собой базу данных о местах (площадках) накопления твердых коммунальных отходов.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2.3.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2.4. </w:t>
      </w:r>
      <w:proofErr w:type="gramStart"/>
      <w:r w:rsidRPr="009F71F3">
        <w:rPr>
          <w:rFonts w:ascii="Times New Roman" w:hAnsi="Times New Roman" w:cs="Times New Roman"/>
        </w:rPr>
        <w:t>В течение 10 рабочих дней со дня внесения в реестр сведений о создании места (площадки) накопл</w:t>
      </w:r>
      <w:r w:rsidRPr="009F71F3">
        <w:rPr>
          <w:rFonts w:ascii="Times New Roman" w:hAnsi="Times New Roman" w:cs="Times New Roman"/>
        </w:rPr>
        <w:t>е</w:t>
      </w:r>
      <w:r w:rsidRPr="009F71F3">
        <w:rPr>
          <w:rFonts w:ascii="Times New Roman" w:hAnsi="Times New Roman" w:cs="Times New Roman"/>
        </w:rPr>
        <w:t>ния твердых коммунальных отходов такие сведения размещаются уполномоченным органом на его официал</w:t>
      </w:r>
      <w:r w:rsidRPr="009F71F3">
        <w:rPr>
          <w:rFonts w:ascii="Times New Roman" w:hAnsi="Times New Roman" w:cs="Times New Roman"/>
        </w:rPr>
        <w:t>ь</w:t>
      </w:r>
      <w:r w:rsidRPr="009F71F3">
        <w:rPr>
          <w:rFonts w:ascii="Times New Roman" w:hAnsi="Times New Roman" w:cs="Times New Roman"/>
        </w:rPr>
        <w:t>ном сайте в информационно-телекоммуникационной сети "Интернет",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 оператором</w:t>
      </w:r>
      <w:proofErr w:type="gramEnd"/>
      <w:r w:rsidRPr="009F71F3">
        <w:rPr>
          <w:rFonts w:ascii="Times New Roman" w:hAnsi="Times New Roman" w:cs="Times New Roman"/>
        </w:rPr>
        <w:t xml:space="preserve"> по обращению с твердыми коммунальными отходами, в информационно-телекоммуникационной сети "Инте</w:t>
      </w:r>
      <w:r w:rsidRPr="009F71F3">
        <w:rPr>
          <w:rFonts w:ascii="Times New Roman" w:hAnsi="Times New Roman" w:cs="Times New Roman"/>
        </w:rPr>
        <w:t>р</w:t>
      </w:r>
      <w:r w:rsidRPr="009F71F3">
        <w:rPr>
          <w:rFonts w:ascii="Times New Roman" w:hAnsi="Times New Roman" w:cs="Times New Roman"/>
        </w:rPr>
        <w:t>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2.5. Реестр ведется на государственном языке Российской Федерации.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2.6. В соответствии с пунктом 5 статьи 13.4 Федерального закона № 89-ФЗ от 24.06.1998 года "Об отх</w:t>
      </w:r>
      <w:r w:rsidRPr="009F71F3">
        <w:rPr>
          <w:rFonts w:ascii="Times New Roman" w:hAnsi="Times New Roman" w:cs="Times New Roman"/>
        </w:rPr>
        <w:t>о</w:t>
      </w:r>
      <w:r w:rsidRPr="009F71F3">
        <w:rPr>
          <w:rFonts w:ascii="Times New Roman" w:hAnsi="Times New Roman" w:cs="Times New Roman"/>
        </w:rPr>
        <w:t>дах производства и потребления" реестр включает в себя следующие разделы: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2.6.1. Данные о нахождении мест (площадок) накопления твердых коммунальных отходов;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2.6.2. Данные о технических характеристиках мест (площадок) накопления твердых коммунальных отх</w:t>
      </w:r>
      <w:r w:rsidRPr="009F71F3">
        <w:rPr>
          <w:rFonts w:ascii="Times New Roman" w:hAnsi="Times New Roman" w:cs="Times New Roman"/>
        </w:rPr>
        <w:t>о</w:t>
      </w:r>
      <w:r w:rsidRPr="009F71F3">
        <w:rPr>
          <w:rFonts w:ascii="Times New Roman" w:hAnsi="Times New Roman" w:cs="Times New Roman"/>
        </w:rPr>
        <w:t>дов;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2.6.3. Данные о собственниках мест (площадок) накопления твердых коммунальных отходов;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2.6.4. Данные об источниках образования твердых коммунальных отходов, которые складируются в м</w:t>
      </w:r>
      <w:r w:rsidRPr="009F71F3">
        <w:rPr>
          <w:rFonts w:ascii="Times New Roman" w:hAnsi="Times New Roman" w:cs="Times New Roman"/>
        </w:rPr>
        <w:t>е</w:t>
      </w:r>
      <w:r w:rsidRPr="009F71F3">
        <w:rPr>
          <w:rFonts w:ascii="Times New Roman" w:hAnsi="Times New Roman" w:cs="Times New Roman"/>
        </w:rPr>
        <w:t>стах (на площадках) накопления твердых коммунальных отходов.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2.7. Раздел "Данные о нахождении мест (площадок) накопления твердых коммунальных отходов" соде</w:t>
      </w:r>
      <w:r w:rsidRPr="009F71F3">
        <w:rPr>
          <w:rFonts w:ascii="Times New Roman" w:hAnsi="Times New Roman" w:cs="Times New Roman"/>
        </w:rPr>
        <w:t>р</w:t>
      </w:r>
      <w:r w:rsidRPr="009F71F3">
        <w:rPr>
          <w:rFonts w:ascii="Times New Roman" w:hAnsi="Times New Roman" w:cs="Times New Roman"/>
        </w:rPr>
        <w:t>жит сведения об адресе и (или) географических координатах мест (площадок) накопления твердых коммунал</w:t>
      </w:r>
      <w:r w:rsidRPr="009F71F3">
        <w:rPr>
          <w:rFonts w:ascii="Times New Roman" w:hAnsi="Times New Roman" w:cs="Times New Roman"/>
        </w:rPr>
        <w:t>ь</w:t>
      </w:r>
      <w:r w:rsidRPr="009F71F3">
        <w:rPr>
          <w:rFonts w:ascii="Times New Roman" w:hAnsi="Times New Roman" w:cs="Times New Roman"/>
        </w:rPr>
        <w:t>ных отходов, а также схему размещения мест (площадок) накопления твердых коммунальных отходов.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Схема размещения мест (площадок) накопления твердых коммунальных отходов отражает данные о </w:t>
      </w:r>
      <w:r w:rsidRPr="009F71F3">
        <w:rPr>
          <w:rFonts w:ascii="Times New Roman" w:hAnsi="Times New Roman" w:cs="Times New Roman"/>
        </w:rPr>
        <w:lastRenderedPageBreak/>
        <w:t>нахождении мест (площадок) накопления твердых коммунальных отходов на карте соответствующего муниц</w:t>
      </w:r>
      <w:r w:rsidRPr="009F71F3">
        <w:rPr>
          <w:rFonts w:ascii="Times New Roman" w:hAnsi="Times New Roman" w:cs="Times New Roman"/>
        </w:rPr>
        <w:t>и</w:t>
      </w:r>
      <w:r w:rsidRPr="009F71F3">
        <w:rPr>
          <w:rFonts w:ascii="Times New Roman" w:hAnsi="Times New Roman" w:cs="Times New Roman"/>
        </w:rPr>
        <w:t>пального образования масштаба 1:2000.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2.8.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Информация о размещенных и планируемых к размещению контейнерах и бункерах с указанием их об</w:t>
      </w:r>
      <w:r w:rsidRPr="009F71F3">
        <w:rPr>
          <w:rFonts w:ascii="Times New Roman" w:hAnsi="Times New Roman" w:cs="Times New Roman"/>
        </w:rPr>
        <w:t>ъ</w:t>
      </w:r>
      <w:r w:rsidRPr="009F71F3">
        <w:rPr>
          <w:rFonts w:ascii="Times New Roman" w:hAnsi="Times New Roman" w:cs="Times New Roman"/>
        </w:rPr>
        <w:t>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Информация о планируемых к размещению контейнерах определяется уполномоченным органом с уч</w:t>
      </w:r>
      <w:r w:rsidRPr="009F71F3">
        <w:rPr>
          <w:rFonts w:ascii="Times New Roman" w:hAnsi="Times New Roman" w:cs="Times New Roman"/>
        </w:rPr>
        <w:t>е</w:t>
      </w:r>
      <w:r w:rsidRPr="009F71F3">
        <w:rPr>
          <w:rFonts w:ascii="Times New Roman" w:hAnsi="Times New Roman" w:cs="Times New Roman"/>
        </w:rPr>
        <w:t>том предложений регионального оператора по обращению с твердыми коммунальными отходами, в зоне де</w:t>
      </w:r>
      <w:r w:rsidRPr="009F71F3">
        <w:rPr>
          <w:rFonts w:ascii="Times New Roman" w:hAnsi="Times New Roman" w:cs="Times New Roman"/>
        </w:rPr>
        <w:t>я</w:t>
      </w:r>
      <w:r w:rsidRPr="009F71F3">
        <w:rPr>
          <w:rFonts w:ascii="Times New Roman" w:hAnsi="Times New Roman" w:cs="Times New Roman"/>
        </w:rPr>
        <w:t>тельности которого размещаются места (площадки) накопления твердых коммунальных отходов.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2.9. Раздел "Данные о собственниках мест (площадок) накопления твердых коммунальных отходов" с</w:t>
      </w:r>
      <w:r w:rsidRPr="009F71F3">
        <w:rPr>
          <w:rFonts w:ascii="Times New Roman" w:hAnsi="Times New Roman" w:cs="Times New Roman"/>
        </w:rPr>
        <w:t>о</w:t>
      </w:r>
      <w:r w:rsidRPr="009F71F3">
        <w:rPr>
          <w:rFonts w:ascii="Times New Roman" w:hAnsi="Times New Roman" w:cs="Times New Roman"/>
        </w:rPr>
        <w:t>держит сведения: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- для юридических лиц, в том числе органов государственной власти и местного самоуправления, - по</w:t>
      </w:r>
      <w:r w:rsidRPr="009F71F3">
        <w:rPr>
          <w:rFonts w:ascii="Times New Roman" w:hAnsi="Times New Roman" w:cs="Times New Roman"/>
        </w:rPr>
        <w:t>л</w:t>
      </w:r>
      <w:r w:rsidRPr="009F71F3">
        <w:rPr>
          <w:rFonts w:ascii="Times New Roman" w:hAnsi="Times New Roman" w:cs="Times New Roman"/>
        </w:rPr>
        <w:t>ное наименование и основной государственный регистрационный номер записи в Едином государственном р</w:t>
      </w:r>
      <w:r w:rsidRPr="009F71F3">
        <w:rPr>
          <w:rFonts w:ascii="Times New Roman" w:hAnsi="Times New Roman" w:cs="Times New Roman"/>
        </w:rPr>
        <w:t>е</w:t>
      </w:r>
      <w:r w:rsidRPr="009F71F3">
        <w:rPr>
          <w:rFonts w:ascii="Times New Roman" w:hAnsi="Times New Roman" w:cs="Times New Roman"/>
        </w:rPr>
        <w:t>естре юридических лиц, фактический адрес;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- для индивидуальных предпринимателей - фамилия, имя, отчество, основной государственный регистр</w:t>
      </w:r>
      <w:r w:rsidRPr="009F71F3">
        <w:rPr>
          <w:rFonts w:ascii="Times New Roman" w:hAnsi="Times New Roman" w:cs="Times New Roman"/>
        </w:rPr>
        <w:t>а</w:t>
      </w:r>
      <w:r w:rsidRPr="009F71F3">
        <w:rPr>
          <w:rFonts w:ascii="Times New Roman" w:hAnsi="Times New Roman" w:cs="Times New Roman"/>
        </w:rPr>
        <w:t>ционный номер записи в Едином государственном реестре индивидуальных предпринимателей, адрес рег</w:t>
      </w:r>
      <w:r w:rsidRPr="009F71F3">
        <w:rPr>
          <w:rFonts w:ascii="Times New Roman" w:hAnsi="Times New Roman" w:cs="Times New Roman"/>
        </w:rPr>
        <w:t>и</w:t>
      </w:r>
      <w:r w:rsidRPr="009F71F3">
        <w:rPr>
          <w:rFonts w:ascii="Times New Roman" w:hAnsi="Times New Roman" w:cs="Times New Roman"/>
        </w:rPr>
        <w:t>страции по месту жительства;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- для физических лиц - фамилия, имя, отчество, серия, номер и дата выдачи паспорта или иного докуме</w:t>
      </w:r>
      <w:r w:rsidRPr="009F71F3">
        <w:rPr>
          <w:rFonts w:ascii="Times New Roman" w:hAnsi="Times New Roman" w:cs="Times New Roman"/>
        </w:rPr>
        <w:t>н</w:t>
      </w:r>
      <w:r w:rsidRPr="009F71F3">
        <w:rPr>
          <w:rFonts w:ascii="Times New Roman" w:hAnsi="Times New Roman" w:cs="Times New Roman"/>
        </w:rPr>
        <w:t>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2.10. Раздел "Данные об источниках образования твердых коммунальных отходов, которые складируются в местах (на </w:t>
      </w:r>
      <w:proofErr w:type="gramStart"/>
      <w:r w:rsidRPr="009F71F3">
        <w:rPr>
          <w:rFonts w:ascii="Times New Roman" w:hAnsi="Times New Roman" w:cs="Times New Roman"/>
        </w:rPr>
        <w:t xml:space="preserve">площадках) </w:t>
      </w:r>
      <w:proofErr w:type="gramEnd"/>
      <w:r w:rsidRPr="009F71F3">
        <w:rPr>
          <w:rFonts w:ascii="Times New Roman" w:hAnsi="Times New Roman" w:cs="Times New Roman"/>
        </w:rPr>
        <w:t>накопления твердых коммунальных отходов" содержит сведения об одном или н</w:t>
      </w:r>
      <w:r w:rsidRPr="009F71F3">
        <w:rPr>
          <w:rFonts w:ascii="Times New Roman" w:hAnsi="Times New Roman" w:cs="Times New Roman"/>
        </w:rPr>
        <w:t>е</w:t>
      </w:r>
      <w:r w:rsidRPr="009F71F3">
        <w:rPr>
          <w:rFonts w:ascii="Times New Roman" w:hAnsi="Times New Roman" w:cs="Times New Roman"/>
        </w:rPr>
        <w:t>скольких объектах капитального строительства, территории (части территории) поселения, при осуществлении деятельности, на которых у физических и юридических лиц образуются твердые коммунальные отходы, скл</w:t>
      </w:r>
      <w:r w:rsidRPr="009F71F3">
        <w:rPr>
          <w:rFonts w:ascii="Times New Roman" w:hAnsi="Times New Roman" w:cs="Times New Roman"/>
        </w:rPr>
        <w:t>а</w:t>
      </w:r>
      <w:r w:rsidRPr="009F71F3">
        <w:rPr>
          <w:rFonts w:ascii="Times New Roman" w:hAnsi="Times New Roman" w:cs="Times New Roman"/>
        </w:rPr>
        <w:t>дируемые в соответствующих местах (на площадках) накопления твердых коммунальных отходов.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2.11. В случае если место (площадка) накопления ТКО создано органом местного самоуправления, св</w:t>
      </w:r>
      <w:r w:rsidRPr="009F71F3">
        <w:rPr>
          <w:rFonts w:ascii="Times New Roman" w:hAnsi="Times New Roman" w:cs="Times New Roman"/>
        </w:rPr>
        <w:t>е</w:t>
      </w:r>
      <w:r w:rsidRPr="009F71F3">
        <w:rPr>
          <w:rFonts w:ascii="Times New Roman" w:hAnsi="Times New Roman" w:cs="Times New Roman"/>
        </w:rPr>
        <w:t>дения о таком месте (площадке) накопления ТКО подлежат включению уполномоченным органом в реестр в срок не позднее 3 рабочих дней со дня принятия решения о его создании.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2.12. В случае если место (площадка) накопления ТКО создано заявителем, он обязан обратиться в упо</w:t>
      </w:r>
      <w:r w:rsidRPr="009F71F3">
        <w:rPr>
          <w:rFonts w:ascii="Times New Roman" w:hAnsi="Times New Roman" w:cs="Times New Roman"/>
        </w:rPr>
        <w:t>л</w:t>
      </w:r>
      <w:r w:rsidRPr="009F71F3">
        <w:rPr>
          <w:rFonts w:ascii="Times New Roman" w:hAnsi="Times New Roman" w:cs="Times New Roman"/>
        </w:rPr>
        <w:t>номоченный орган с заявкой о включении сведений о месте (площадке) накопления ТКО в реестр не позднее 3 рабочих дней со дня начала его использования.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Приложение № 1 </w:t>
      </w:r>
    </w:p>
    <w:p w:rsidR="009F71F3" w:rsidRPr="009F71F3" w:rsidRDefault="009F71F3" w:rsidP="009F71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к Порядку согласования создания мест (площадок)</w:t>
      </w:r>
    </w:p>
    <w:p w:rsidR="009F71F3" w:rsidRPr="009F71F3" w:rsidRDefault="009F71F3" w:rsidP="009F71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 накопления твердых коммунальных отходов </w:t>
      </w:r>
    </w:p>
    <w:p w:rsidR="009F71F3" w:rsidRPr="009F71F3" w:rsidRDefault="009F71F3" w:rsidP="009F71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на территории Новомичуринского городского поселения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tabs>
          <w:tab w:val="left" w:pos="8010"/>
        </w:tabs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В администрацию Новомичуринского</w:t>
      </w:r>
    </w:p>
    <w:p w:rsidR="009F71F3" w:rsidRPr="009F71F3" w:rsidRDefault="009F71F3" w:rsidP="009F71F3">
      <w:pPr>
        <w:pStyle w:val="ConsPlusNormal"/>
        <w:tabs>
          <w:tab w:val="left" w:pos="8010"/>
        </w:tabs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 городского поселения</w:t>
      </w:r>
    </w:p>
    <w:p w:rsidR="009F71F3" w:rsidRPr="009F71F3" w:rsidRDefault="009F71F3" w:rsidP="009F71F3">
      <w:pPr>
        <w:pStyle w:val="ConsPlusNormal"/>
        <w:tabs>
          <w:tab w:val="left" w:pos="8010"/>
        </w:tabs>
        <w:ind w:firstLine="540"/>
        <w:jc w:val="right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tabs>
          <w:tab w:val="left" w:pos="8010"/>
        </w:tabs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от_______________________________</w:t>
      </w:r>
    </w:p>
    <w:p w:rsidR="009F71F3" w:rsidRPr="009F71F3" w:rsidRDefault="009F71F3" w:rsidP="009F71F3">
      <w:pPr>
        <w:pStyle w:val="ConsPlusNormal"/>
        <w:tabs>
          <w:tab w:val="left" w:pos="8010"/>
        </w:tabs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    _______________________________</w:t>
      </w:r>
    </w:p>
    <w:p w:rsidR="009F71F3" w:rsidRPr="009F71F3" w:rsidRDefault="009F71F3" w:rsidP="009F71F3">
      <w:pPr>
        <w:pStyle w:val="ConsPlusNormal"/>
        <w:tabs>
          <w:tab w:val="left" w:pos="8010"/>
        </w:tabs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_______________________________</w:t>
      </w:r>
    </w:p>
    <w:p w:rsidR="009F71F3" w:rsidRPr="009F71F3" w:rsidRDefault="009F71F3" w:rsidP="009F71F3">
      <w:pPr>
        <w:pStyle w:val="ConsPlusNormal"/>
        <w:tabs>
          <w:tab w:val="left" w:pos="8010"/>
        </w:tabs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_______________________________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jc w:val="center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ЗАЯВКА (ФОРМА)</w:t>
      </w:r>
    </w:p>
    <w:p w:rsidR="009F71F3" w:rsidRPr="009F71F3" w:rsidRDefault="009F71F3" w:rsidP="009F71F3">
      <w:pPr>
        <w:pStyle w:val="ConsPlusNormal"/>
        <w:jc w:val="center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о согласовании создания места (площадки) накопления твердых коммунальных отходов на территории Новомичуринского городского поселения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В соответствии с постановлением Правительства РФ от 31.08.2018 № 1039 "Об утверждении Правил об</w:t>
      </w:r>
      <w:r w:rsidRPr="009F71F3">
        <w:rPr>
          <w:rFonts w:ascii="Times New Roman" w:hAnsi="Times New Roman" w:cs="Times New Roman"/>
        </w:rPr>
        <w:t>у</w:t>
      </w:r>
      <w:r w:rsidRPr="009F71F3">
        <w:rPr>
          <w:rFonts w:ascii="Times New Roman" w:hAnsi="Times New Roman" w:cs="Times New Roman"/>
        </w:rPr>
        <w:t>стройства мест (площадок) накопления твердых коммунальных отходов и ведения их реестра" прошу соглас</w:t>
      </w:r>
      <w:r w:rsidRPr="009F71F3">
        <w:rPr>
          <w:rFonts w:ascii="Times New Roman" w:hAnsi="Times New Roman" w:cs="Times New Roman"/>
        </w:rPr>
        <w:t>о</w:t>
      </w:r>
      <w:r w:rsidRPr="009F71F3">
        <w:rPr>
          <w:rFonts w:ascii="Times New Roman" w:hAnsi="Times New Roman" w:cs="Times New Roman"/>
        </w:rPr>
        <w:t>вать создание места (площадки) накопления твердых коммунальных отходов по адр</w:t>
      </w:r>
      <w:r w:rsidRPr="009F71F3">
        <w:rPr>
          <w:rFonts w:ascii="Times New Roman" w:hAnsi="Times New Roman" w:cs="Times New Roman"/>
        </w:rPr>
        <w:t>е</w:t>
      </w:r>
      <w:r w:rsidRPr="009F71F3">
        <w:rPr>
          <w:rFonts w:ascii="Times New Roman" w:hAnsi="Times New Roman" w:cs="Times New Roman"/>
        </w:rPr>
        <w:t>су:______________________________________________________________________________________________________________________________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Размещение места (площадки) накопления твердых коммунальных отходов будет осуществляться на з</w:t>
      </w:r>
      <w:r w:rsidRPr="009F71F3">
        <w:rPr>
          <w:rFonts w:ascii="Times New Roman" w:hAnsi="Times New Roman" w:cs="Times New Roman"/>
        </w:rPr>
        <w:t>е</w:t>
      </w:r>
      <w:r w:rsidRPr="009F71F3">
        <w:rPr>
          <w:rFonts w:ascii="Times New Roman" w:hAnsi="Times New Roman" w:cs="Times New Roman"/>
        </w:rPr>
        <w:t xml:space="preserve">мельном участке, входящем в состав общего имущества многоквартирного дома/на землях или земельных участках, находящихся в муниципальной собственности, а также государственная </w:t>
      </w:r>
      <w:proofErr w:type="gramStart"/>
      <w:r w:rsidRPr="009F71F3">
        <w:rPr>
          <w:rFonts w:ascii="Times New Roman" w:hAnsi="Times New Roman" w:cs="Times New Roman"/>
        </w:rPr>
        <w:t>собственность</w:t>
      </w:r>
      <w:proofErr w:type="gramEnd"/>
      <w:r w:rsidRPr="009F71F3">
        <w:rPr>
          <w:rFonts w:ascii="Times New Roman" w:hAnsi="Times New Roman" w:cs="Times New Roman"/>
        </w:rPr>
        <w:t xml:space="preserve"> на которые не </w:t>
      </w:r>
      <w:r w:rsidRPr="009F71F3">
        <w:rPr>
          <w:rFonts w:ascii="Times New Roman" w:hAnsi="Times New Roman" w:cs="Times New Roman"/>
        </w:rPr>
        <w:lastRenderedPageBreak/>
        <w:t>разграничена (нужное подчеркнуть):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адрес земельного участка (или при отсутствии адреса, земельного участка иное описание местополож</w:t>
      </w:r>
      <w:r w:rsidRPr="009F71F3">
        <w:rPr>
          <w:rFonts w:ascii="Times New Roman" w:hAnsi="Times New Roman" w:cs="Times New Roman"/>
        </w:rPr>
        <w:t>е</w:t>
      </w:r>
      <w:r w:rsidRPr="009F71F3">
        <w:rPr>
          <w:rFonts w:ascii="Times New Roman" w:hAnsi="Times New Roman" w:cs="Times New Roman"/>
        </w:rPr>
        <w:t>ния земельного участка) ____________________________________________________________________________________________________________________________________;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Кадастровый номер земельного участка (или кадастровые номера земельных участков) в случае нал</w:t>
      </w:r>
      <w:r w:rsidRPr="009F71F3">
        <w:rPr>
          <w:rFonts w:ascii="Times New Roman" w:hAnsi="Times New Roman" w:cs="Times New Roman"/>
        </w:rPr>
        <w:t>и</w:t>
      </w:r>
      <w:r w:rsidRPr="009F71F3">
        <w:rPr>
          <w:rFonts w:ascii="Times New Roman" w:hAnsi="Times New Roman" w:cs="Times New Roman"/>
        </w:rPr>
        <w:t>чия____________________________________________________________________;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срок проведения работ по размещению места (площадки) накопления твердых коммунальных отх</w:t>
      </w:r>
      <w:r w:rsidRPr="009F71F3">
        <w:rPr>
          <w:rFonts w:ascii="Times New Roman" w:hAnsi="Times New Roman" w:cs="Times New Roman"/>
        </w:rPr>
        <w:t>о</w:t>
      </w:r>
      <w:r w:rsidRPr="009F71F3">
        <w:rPr>
          <w:rFonts w:ascii="Times New Roman" w:hAnsi="Times New Roman" w:cs="Times New Roman"/>
        </w:rPr>
        <w:t>дов____________________________________________________________;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сведения о площади планируемого к размещению места (площадки) накопления твердых коммунальных отходов, количестве размещенных и планируемых к размещению контейнеров и бункеров с указанием их объ</w:t>
      </w:r>
      <w:r w:rsidRPr="009F71F3">
        <w:rPr>
          <w:rFonts w:ascii="Times New Roman" w:hAnsi="Times New Roman" w:cs="Times New Roman"/>
        </w:rPr>
        <w:t>е</w:t>
      </w:r>
      <w:r w:rsidRPr="009F71F3">
        <w:rPr>
          <w:rFonts w:ascii="Times New Roman" w:hAnsi="Times New Roman" w:cs="Times New Roman"/>
        </w:rPr>
        <w:t>ма _____________________________________________________;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F71F3">
        <w:rPr>
          <w:rFonts w:ascii="Times New Roman" w:hAnsi="Times New Roman" w:cs="Times New Roman"/>
        </w:rPr>
        <w:t>данные об источниках образования твердых коммунальных отходов, которые планируется складировать в создаваемом месте (на площадке) накопления твердых коммунальных отходов (сведения об одном или н</w:t>
      </w:r>
      <w:r w:rsidRPr="009F71F3">
        <w:rPr>
          <w:rFonts w:ascii="Times New Roman" w:hAnsi="Times New Roman" w:cs="Times New Roman"/>
        </w:rPr>
        <w:t>е</w:t>
      </w:r>
      <w:r w:rsidRPr="009F71F3">
        <w:rPr>
          <w:rFonts w:ascii="Times New Roman" w:hAnsi="Times New Roman" w:cs="Times New Roman"/>
        </w:rPr>
        <w:t>скольких объектах капитального строительства, территории (части территории), при осуществлении деятельн</w:t>
      </w:r>
      <w:r w:rsidRPr="009F71F3">
        <w:rPr>
          <w:rFonts w:ascii="Times New Roman" w:hAnsi="Times New Roman" w:cs="Times New Roman"/>
        </w:rPr>
        <w:t>о</w:t>
      </w:r>
      <w:r w:rsidRPr="009F71F3">
        <w:rPr>
          <w:rFonts w:ascii="Times New Roman" w:hAnsi="Times New Roman" w:cs="Times New Roman"/>
        </w:rPr>
        <w:t>сти на которых у физических и юридических лиц образуются твердые коммунальные отходы, складируемые в соответствующем месте (на площадке) накопления твердых коммунальных отх</w:t>
      </w:r>
      <w:r w:rsidRPr="009F71F3">
        <w:rPr>
          <w:rFonts w:ascii="Times New Roman" w:hAnsi="Times New Roman" w:cs="Times New Roman"/>
        </w:rPr>
        <w:t>о</w:t>
      </w:r>
      <w:r w:rsidRPr="009F71F3">
        <w:rPr>
          <w:rFonts w:ascii="Times New Roman" w:hAnsi="Times New Roman" w:cs="Times New Roman"/>
        </w:rPr>
        <w:t>дов)__________________________________________________________;</w:t>
      </w:r>
      <w:proofErr w:type="gramEnd"/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В случае размещения места (площадки) накопления твердых коммунальных отходов на землях или з</w:t>
      </w:r>
      <w:r w:rsidRPr="009F71F3">
        <w:rPr>
          <w:rFonts w:ascii="Times New Roman" w:hAnsi="Times New Roman" w:cs="Times New Roman"/>
        </w:rPr>
        <w:t>е</w:t>
      </w:r>
      <w:r w:rsidRPr="009F71F3">
        <w:rPr>
          <w:rFonts w:ascii="Times New Roman" w:hAnsi="Times New Roman" w:cs="Times New Roman"/>
        </w:rPr>
        <w:t xml:space="preserve">мельных участках, находящихся в муниципальной собственности, а также государственная </w:t>
      </w:r>
      <w:proofErr w:type="gramStart"/>
      <w:r w:rsidRPr="009F71F3">
        <w:rPr>
          <w:rFonts w:ascii="Times New Roman" w:hAnsi="Times New Roman" w:cs="Times New Roman"/>
        </w:rPr>
        <w:t>собственность</w:t>
      </w:r>
      <w:proofErr w:type="gramEnd"/>
      <w:r w:rsidRPr="009F71F3">
        <w:rPr>
          <w:rFonts w:ascii="Times New Roman" w:hAnsi="Times New Roman" w:cs="Times New Roman"/>
        </w:rPr>
        <w:t xml:space="preserve"> на которые не разграничена: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обоснованные доводы о невозможности размещения места (площадки) накопления ТКО </w:t>
      </w:r>
      <w:proofErr w:type="gramStart"/>
      <w:r w:rsidRPr="009F71F3">
        <w:rPr>
          <w:rFonts w:ascii="Times New Roman" w:hAnsi="Times New Roman" w:cs="Times New Roman"/>
        </w:rPr>
        <w:t>на</w:t>
      </w:r>
      <w:proofErr w:type="gramEnd"/>
      <w:r w:rsidRPr="009F71F3">
        <w:rPr>
          <w:rFonts w:ascii="Times New Roman" w:hAnsi="Times New Roman" w:cs="Times New Roman"/>
        </w:rPr>
        <w:t xml:space="preserve"> 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земельном </w:t>
      </w:r>
      <w:proofErr w:type="gramStart"/>
      <w:r w:rsidRPr="009F71F3">
        <w:rPr>
          <w:rFonts w:ascii="Times New Roman" w:hAnsi="Times New Roman" w:cs="Times New Roman"/>
        </w:rPr>
        <w:t>участке</w:t>
      </w:r>
      <w:proofErr w:type="gramEnd"/>
      <w:r w:rsidRPr="009F71F3">
        <w:rPr>
          <w:rFonts w:ascii="Times New Roman" w:hAnsi="Times New Roman" w:cs="Times New Roman"/>
        </w:rPr>
        <w:t>, входящем в состав общего имущества многоквартирного д</w:t>
      </w:r>
      <w:r w:rsidRPr="009F71F3">
        <w:rPr>
          <w:rFonts w:ascii="Times New Roman" w:hAnsi="Times New Roman" w:cs="Times New Roman"/>
        </w:rPr>
        <w:t>о</w:t>
      </w:r>
      <w:r w:rsidRPr="009F71F3">
        <w:rPr>
          <w:rFonts w:ascii="Times New Roman" w:hAnsi="Times New Roman" w:cs="Times New Roman"/>
        </w:rPr>
        <w:t>ма__________________________________________________________________________________________________________________________________________________________________________________________________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решение общего собрания собственников помещений многоквартирного дома о заключении соглашения о содержании места (площадки) накопления твердых коммунальных отходов на землях или земельных учас</w:t>
      </w:r>
      <w:r w:rsidRPr="009F71F3">
        <w:rPr>
          <w:rFonts w:ascii="Times New Roman" w:hAnsi="Times New Roman" w:cs="Times New Roman"/>
        </w:rPr>
        <w:t>т</w:t>
      </w:r>
      <w:r w:rsidRPr="009F71F3">
        <w:rPr>
          <w:rFonts w:ascii="Times New Roman" w:hAnsi="Times New Roman" w:cs="Times New Roman"/>
        </w:rPr>
        <w:t xml:space="preserve">ках, находящихся в муниципальной собственности, а также государственная </w:t>
      </w:r>
      <w:proofErr w:type="gramStart"/>
      <w:r w:rsidRPr="009F71F3">
        <w:rPr>
          <w:rFonts w:ascii="Times New Roman" w:hAnsi="Times New Roman" w:cs="Times New Roman"/>
        </w:rPr>
        <w:t>собственность</w:t>
      </w:r>
      <w:proofErr w:type="gramEnd"/>
      <w:r w:rsidRPr="009F71F3">
        <w:rPr>
          <w:rFonts w:ascii="Times New Roman" w:hAnsi="Times New Roman" w:cs="Times New Roman"/>
        </w:rPr>
        <w:t xml:space="preserve"> на которые не ра</w:t>
      </w:r>
      <w:r w:rsidRPr="009F71F3">
        <w:rPr>
          <w:rFonts w:ascii="Times New Roman" w:hAnsi="Times New Roman" w:cs="Times New Roman"/>
        </w:rPr>
        <w:t>з</w:t>
      </w:r>
      <w:r w:rsidRPr="009F71F3">
        <w:rPr>
          <w:rFonts w:ascii="Times New Roman" w:hAnsi="Times New Roman" w:cs="Times New Roman"/>
        </w:rPr>
        <w:t>граничена., дата ________________________,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результаты голосования________________________________________,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В случае подачи заявки о согласовании создания места (площадки) накопления </w:t>
      </w:r>
      <w:proofErr w:type="gramStart"/>
      <w:r w:rsidRPr="009F71F3">
        <w:rPr>
          <w:rFonts w:ascii="Times New Roman" w:hAnsi="Times New Roman" w:cs="Times New Roman"/>
        </w:rPr>
        <w:t>твердых</w:t>
      </w:r>
      <w:proofErr w:type="gramEnd"/>
      <w:r w:rsidRPr="009F71F3">
        <w:rPr>
          <w:rFonts w:ascii="Times New Roman" w:hAnsi="Times New Roman" w:cs="Times New Roman"/>
        </w:rPr>
        <w:t xml:space="preserve"> 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коммунальных отходов несколькими лицами в целях размещения места (площадки) накопления твердых коммунальных отходов на одном земельном участке данные лица предоставляют соглашение о совместном содержании места (площадки) накопления твердых коммунальных отходов и назначении лиц, ответственных за его содержание.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Заявитель: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Даю свое согласие на обработку моих персональных данных, указанных в заявке: ___________________________________________________________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Способ получения результата заявления: __________________________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Документы, прилагаемые к заявлению: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1.____________________________________________________________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2.____________________________________________________________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3.____________________________________________________________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4.____________________________________________________________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_______________   ________________          _________________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      (дата)                            (подпись)            (расшифровка подписи)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Приложение № 2</w:t>
      </w:r>
    </w:p>
    <w:p w:rsidR="009F71F3" w:rsidRPr="009F71F3" w:rsidRDefault="009F71F3" w:rsidP="009F71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 к Порядку согласования </w:t>
      </w:r>
    </w:p>
    <w:p w:rsidR="009F71F3" w:rsidRPr="009F71F3" w:rsidRDefault="009F71F3" w:rsidP="009F71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создания мест (площадок) накопления </w:t>
      </w:r>
    </w:p>
    <w:p w:rsidR="009F71F3" w:rsidRPr="009F71F3" w:rsidRDefault="009F71F3" w:rsidP="009F71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твердых коммунальных отходов</w:t>
      </w:r>
    </w:p>
    <w:p w:rsidR="009F71F3" w:rsidRPr="009F71F3" w:rsidRDefault="009F71F3" w:rsidP="009F71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 на территории Новомичуринского городского поселения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                                                                                                              "____"________202__ года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(дата выдачи)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jc w:val="center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РЕШЕНИЕ №______ (ФОРМА)</w:t>
      </w:r>
    </w:p>
    <w:p w:rsidR="009F71F3" w:rsidRPr="009F71F3" w:rsidRDefault="009F71F3" w:rsidP="009F71F3">
      <w:pPr>
        <w:pStyle w:val="ConsPlusNormal"/>
        <w:jc w:val="center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о согласии (об отказе) создания места (площадки) накопления твердых коммунальных отходов на те</w:t>
      </w:r>
      <w:r w:rsidRPr="009F71F3">
        <w:rPr>
          <w:rFonts w:ascii="Times New Roman" w:hAnsi="Times New Roman" w:cs="Times New Roman"/>
        </w:rPr>
        <w:t>р</w:t>
      </w:r>
      <w:r w:rsidRPr="009F71F3">
        <w:rPr>
          <w:rFonts w:ascii="Times New Roman" w:hAnsi="Times New Roman" w:cs="Times New Roman"/>
        </w:rPr>
        <w:t>ритории Новомичуринского городского поселения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В соответствии с постановлением Правительства РФ от 31.08.2018 № 1039 "Об утверждении Правил об</w:t>
      </w:r>
      <w:r w:rsidRPr="009F71F3">
        <w:rPr>
          <w:rFonts w:ascii="Times New Roman" w:hAnsi="Times New Roman" w:cs="Times New Roman"/>
        </w:rPr>
        <w:t>у</w:t>
      </w:r>
      <w:r w:rsidRPr="009F71F3">
        <w:rPr>
          <w:rFonts w:ascii="Times New Roman" w:hAnsi="Times New Roman" w:cs="Times New Roman"/>
        </w:rPr>
        <w:t xml:space="preserve">стройства мест (площадок) накопления твердых коммунальных отходов и ведения их реестра", постановлением администрации </w:t>
      </w:r>
      <w:proofErr w:type="spellStart"/>
      <w:r w:rsidRPr="009F71F3">
        <w:rPr>
          <w:rFonts w:ascii="Times New Roman" w:hAnsi="Times New Roman" w:cs="Times New Roman"/>
        </w:rPr>
        <w:t>Новомичуриснкого</w:t>
      </w:r>
      <w:proofErr w:type="spellEnd"/>
      <w:r w:rsidRPr="009F71F3">
        <w:rPr>
          <w:rFonts w:ascii="Times New Roman" w:hAnsi="Times New Roman" w:cs="Times New Roman"/>
        </w:rPr>
        <w:t xml:space="preserve"> городского поселения </w:t>
      </w:r>
      <w:proofErr w:type="spellStart"/>
      <w:proofErr w:type="gramStart"/>
      <w:r w:rsidRPr="009F71F3">
        <w:rPr>
          <w:rFonts w:ascii="Times New Roman" w:hAnsi="Times New Roman" w:cs="Times New Roman"/>
        </w:rPr>
        <w:t>от</w:t>
      </w:r>
      <w:proofErr w:type="gramEnd"/>
      <w:r w:rsidRPr="009F71F3">
        <w:rPr>
          <w:rFonts w:ascii="Times New Roman" w:hAnsi="Times New Roman" w:cs="Times New Roman"/>
        </w:rPr>
        <w:t>_______________№_____"</w:t>
      </w:r>
      <w:proofErr w:type="gramStart"/>
      <w:r w:rsidRPr="009F71F3">
        <w:rPr>
          <w:rFonts w:ascii="Times New Roman" w:hAnsi="Times New Roman" w:cs="Times New Roman"/>
        </w:rPr>
        <w:t>Об</w:t>
      </w:r>
      <w:proofErr w:type="spellEnd"/>
      <w:proofErr w:type="gramEnd"/>
      <w:r w:rsidRPr="009F71F3">
        <w:rPr>
          <w:rFonts w:ascii="Times New Roman" w:hAnsi="Times New Roman" w:cs="Times New Roman"/>
        </w:rPr>
        <w:t xml:space="preserve"> утверждении Поря</w:t>
      </w:r>
      <w:r w:rsidRPr="009F71F3">
        <w:rPr>
          <w:rFonts w:ascii="Times New Roman" w:hAnsi="Times New Roman" w:cs="Times New Roman"/>
        </w:rPr>
        <w:t>д</w:t>
      </w:r>
      <w:r w:rsidRPr="009F71F3">
        <w:rPr>
          <w:rFonts w:ascii="Times New Roman" w:hAnsi="Times New Roman" w:cs="Times New Roman"/>
        </w:rPr>
        <w:t>ка согласования создания мест (площадок) накопления твердых коммунальных отходов на территории Новом</w:t>
      </w:r>
      <w:r w:rsidRPr="009F71F3">
        <w:rPr>
          <w:rFonts w:ascii="Times New Roman" w:hAnsi="Times New Roman" w:cs="Times New Roman"/>
        </w:rPr>
        <w:t>и</w:t>
      </w:r>
      <w:r w:rsidRPr="009F71F3">
        <w:rPr>
          <w:rFonts w:ascii="Times New Roman" w:hAnsi="Times New Roman" w:cs="Times New Roman"/>
        </w:rPr>
        <w:t>чуринского городского поселения, в связи с обращением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__________________________________________________________________,</w:t>
      </w:r>
    </w:p>
    <w:p w:rsidR="009F71F3" w:rsidRPr="009F71F3" w:rsidRDefault="009F71F3" w:rsidP="009F71F3">
      <w:pPr>
        <w:pStyle w:val="ConsPlusNormal"/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F71F3">
        <w:rPr>
          <w:rFonts w:ascii="Times New Roman" w:hAnsi="Times New Roman" w:cs="Times New Roman"/>
        </w:rPr>
        <w:t>огласовать / отказать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__________________________________________________________________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F71F3">
        <w:rPr>
          <w:rFonts w:ascii="Times New Roman" w:hAnsi="Times New Roman" w:cs="Times New Roman"/>
        </w:rPr>
        <w:t>(наименование и юридический адрес юридического лица, ФИО и реквизиты документа, удостоверяющ</w:t>
      </w:r>
      <w:r w:rsidRPr="009F71F3">
        <w:rPr>
          <w:rFonts w:ascii="Times New Roman" w:hAnsi="Times New Roman" w:cs="Times New Roman"/>
        </w:rPr>
        <w:t>е</w:t>
      </w:r>
      <w:r w:rsidRPr="009F71F3">
        <w:rPr>
          <w:rFonts w:ascii="Times New Roman" w:hAnsi="Times New Roman" w:cs="Times New Roman"/>
        </w:rPr>
        <w:t>го_____________________________________________________________________________________________</w:t>
      </w:r>
      <w:proofErr w:type="gramEnd"/>
    </w:p>
    <w:p w:rsidR="009F71F3" w:rsidRPr="009F71F3" w:rsidRDefault="009F71F3" w:rsidP="009F71F3">
      <w:pPr>
        <w:pStyle w:val="ConsPlusNormal"/>
        <w:jc w:val="center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личность гражданина, индивидуального предпринимателя)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создание места (площадки) накопления твердых коммунальных отходов с местоположен</w:t>
      </w:r>
      <w:r w:rsidRPr="009F71F3">
        <w:rPr>
          <w:rFonts w:ascii="Times New Roman" w:hAnsi="Times New Roman" w:cs="Times New Roman"/>
        </w:rPr>
        <w:t>и</w:t>
      </w:r>
      <w:r w:rsidRPr="009F71F3">
        <w:rPr>
          <w:rFonts w:ascii="Times New Roman" w:hAnsi="Times New Roman" w:cs="Times New Roman"/>
        </w:rPr>
        <w:t>ем:__________________________________________________________________,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(указать адрес земельного участка или адресные ориентиры земель)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кадастровый номер (при наличии) _____________________________________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площадь, предполагаемая для использования ___________________________,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согласно выписке из Единого государственного реестра недвижимости об объекте недвижимости (схеме границ) в целях размещения_______________________________________________________________________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                               (указать наименование объектов)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Основание отказа: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Лицо, получившее согласование, обязано провести работы по оборудованию места (площадки) накопл</w:t>
      </w:r>
      <w:r w:rsidRPr="009F71F3">
        <w:rPr>
          <w:rFonts w:ascii="Times New Roman" w:hAnsi="Times New Roman" w:cs="Times New Roman"/>
        </w:rPr>
        <w:t>е</w:t>
      </w:r>
      <w:r w:rsidRPr="009F71F3">
        <w:rPr>
          <w:rFonts w:ascii="Times New Roman" w:hAnsi="Times New Roman" w:cs="Times New Roman"/>
        </w:rPr>
        <w:t>ния твердых коммунальных отходов,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в соответствии с установленными требованиями, в срок </w:t>
      </w:r>
      <w:proofErr w:type="gramStart"/>
      <w:r w:rsidRPr="009F71F3">
        <w:rPr>
          <w:rFonts w:ascii="Times New Roman" w:hAnsi="Times New Roman" w:cs="Times New Roman"/>
        </w:rPr>
        <w:t>до</w:t>
      </w:r>
      <w:proofErr w:type="gramEnd"/>
      <w:r w:rsidRPr="009F71F3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9F71F3" w:rsidRPr="009F71F3" w:rsidRDefault="009F71F3" w:rsidP="009F71F3">
      <w:pPr>
        <w:pStyle w:val="ConsPlusNormal"/>
        <w:spacing w:before="2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(указать срок проведения работ)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В случае если использование земель или земельного участка (части (частей) земельного участка) привело к порче либо уничтожению плодородного слоя почвы в границах таких земель или земельных участков,</w:t>
      </w:r>
    </w:p>
    <w:p w:rsidR="009F71F3" w:rsidRPr="009F71F3" w:rsidRDefault="009F71F3" w:rsidP="009F71F3">
      <w:pPr>
        <w:pStyle w:val="ConsPlusNormal"/>
        <w:spacing w:before="240"/>
        <w:jc w:val="center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на_______________________________________________________________</w:t>
      </w:r>
    </w:p>
    <w:p w:rsidR="009F71F3" w:rsidRPr="009F71F3" w:rsidRDefault="009F71F3" w:rsidP="009F71F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F71F3">
        <w:rPr>
          <w:rFonts w:ascii="Times New Roman" w:hAnsi="Times New Roman" w:cs="Times New Roman"/>
        </w:rPr>
        <w:t>(лицо, которому выдается согласие на размещение места (площадки)</w:t>
      </w:r>
      <w:proofErr w:type="gramEnd"/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возлагается обязанность: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- привести такие земли или земельные участки в состояние, пригодное для их использования, в соотве</w:t>
      </w:r>
      <w:r w:rsidRPr="009F71F3">
        <w:rPr>
          <w:rFonts w:ascii="Times New Roman" w:hAnsi="Times New Roman" w:cs="Times New Roman"/>
        </w:rPr>
        <w:t>т</w:t>
      </w:r>
      <w:r w:rsidRPr="009F71F3">
        <w:rPr>
          <w:rFonts w:ascii="Times New Roman" w:hAnsi="Times New Roman" w:cs="Times New Roman"/>
        </w:rPr>
        <w:t>ствии с разрешенным использованием;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- выполнить необходимые работы по рекультивации таких земель или земельных участков.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lastRenderedPageBreak/>
        <w:t>Разрешение не дает права на вырубку древесно-кустарниковой растительности без необходимого согл</w:t>
      </w:r>
      <w:r w:rsidRPr="009F71F3">
        <w:rPr>
          <w:rFonts w:ascii="Times New Roman" w:hAnsi="Times New Roman" w:cs="Times New Roman"/>
        </w:rPr>
        <w:t>а</w:t>
      </w:r>
      <w:r w:rsidRPr="009F71F3">
        <w:rPr>
          <w:rFonts w:ascii="Times New Roman" w:hAnsi="Times New Roman" w:cs="Times New Roman"/>
        </w:rPr>
        <w:t>сования с администрацией Новомичуринского городского поселения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Приложение: выписка из Единого государственного реестра недвижимости об объекте недвижимости, а в случае использования земель или части (частей) земельного участка - схема границ на ______ </w:t>
      </w:r>
      <w:proofErr w:type="gramStart"/>
      <w:r w:rsidRPr="009F71F3">
        <w:rPr>
          <w:rFonts w:ascii="Times New Roman" w:hAnsi="Times New Roman" w:cs="Times New Roman"/>
        </w:rPr>
        <w:t>л</w:t>
      </w:r>
      <w:proofErr w:type="gramEnd"/>
      <w:r w:rsidRPr="009F71F3">
        <w:rPr>
          <w:rFonts w:ascii="Times New Roman" w:hAnsi="Times New Roman" w:cs="Times New Roman"/>
        </w:rPr>
        <w:t>.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Приложение является неотъемлемой частью решения о согласии создания места (площадки) накопления твердых коммунальных отходов.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____________________ _______________ __________________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F71F3">
        <w:rPr>
          <w:rFonts w:ascii="Times New Roman" w:hAnsi="Times New Roman" w:cs="Times New Roman"/>
        </w:rPr>
        <w:t>(должностное лицо (подпись, печать) (расшифровка подписи)</w:t>
      </w:r>
      <w:proofErr w:type="gramEnd"/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Приложение № 3 </w:t>
      </w:r>
    </w:p>
    <w:p w:rsidR="009F71F3" w:rsidRPr="009F71F3" w:rsidRDefault="009F71F3" w:rsidP="009F71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к Порядку согласования создания мест (площадок)</w:t>
      </w:r>
    </w:p>
    <w:p w:rsidR="009F71F3" w:rsidRPr="009F71F3" w:rsidRDefault="009F71F3" w:rsidP="009F71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 накопления твердых коммунальных отходов </w:t>
      </w:r>
    </w:p>
    <w:p w:rsidR="009F71F3" w:rsidRPr="009F71F3" w:rsidRDefault="009F71F3" w:rsidP="009F71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на территории городского округа города-курорта Кисловодска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jc w:val="center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СХЕМА ГРАНИЦ (ФОРМА)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jc w:val="center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мест (площадок) накопления твердых коммунальных отходов на территории Новомичуринского горо</w:t>
      </w:r>
      <w:r w:rsidRPr="009F71F3">
        <w:rPr>
          <w:rFonts w:ascii="Times New Roman" w:hAnsi="Times New Roman" w:cs="Times New Roman"/>
        </w:rPr>
        <w:t>д</w:t>
      </w:r>
      <w:r w:rsidRPr="009F71F3">
        <w:rPr>
          <w:rFonts w:ascii="Times New Roman" w:hAnsi="Times New Roman" w:cs="Times New Roman"/>
        </w:rPr>
        <w:t>ского поселения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Объект:___________________________________________________________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Адрес (местоположение):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_____________________________________________________________________________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1"/>
        <w:gridCol w:w="2976"/>
        <w:gridCol w:w="3104"/>
      </w:tblGrid>
      <w:tr w:rsidR="009F71F3" w:rsidRPr="009F71F3" w:rsidTr="009F71F3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F3" w:rsidRPr="009F71F3" w:rsidRDefault="009F71F3" w:rsidP="009F71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1F3">
              <w:rPr>
                <w:rFonts w:ascii="Times New Roman" w:hAnsi="Times New Roman" w:cs="Times New Roman"/>
              </w:rPr>
              <w:t>Каталог координат</w:t>
            </w:r>
          </w:p>
        </w:tc>
      </w:tr>
      <w:tr w:rsidR="009F71F3" w:rsidRPr="009F71F3" w:rsidTr="009F71F3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1F3" w:rsidRPr="009F71F3" w:rsidRDefault="009F71F3" w:rsidP="009F71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1F3">
              <w:rPr>
                <w:rFonts w:ascii="Times New Roman" w:hAnsi="Times New Roman" w:cs="Times New Roman"/>
              </w:rPr>
              <w:t>№ точки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1F3" w:rsidRPr="009F71F3" w:rsidRDefault="009F71F3" w:rsidP="009F71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1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F3" w:rsidRPr="009F71F3" w:rsidRDefault="009F71F3" w:rsidP="009F71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1F3">
              <w:rPr>
                <w:rFonts w:ascii="Times New Roman" w:hAnsi="Times New Roman" w:cs="Times New Roman"/>
              </w:rPr>
              <w:t>Y</w:t>
            </w:r>
          </w:p>
        </w:tc>
      </w:tr>
      <w:tr w:rsidR="009F71F3" w:rsidRPr="009F71F3" w:rsidTr="009F71F3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1F3" w:rsidRPr="009F71F3" w:rsidRDefault="009F71F3" w:rsidP="009F71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1F3" w:rsidRPr="009F71F3" w:rsidRDefault="009F71F3" w:rsidP="009F71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F3" w:rsidRPr="009F71F3" w:rsidRDefault="009F71F3" w:rsidP="009F71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69"/>
      </w:tblGrid>
      <w:tr w:rsidR="009F71F3" w:rsidRPr="009F71F3" w:rsidTr="009F71F3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F3" w:rsidRPr="009F71F3" w:rsidRDefault="009F71F3" w:rsidP="009F71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F71F3" w:rsidRPr="009F71F3" w:rsidRDefault="009F71F3" w:rsidP="009F71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1F3">
              <w:rPr>
                <w:rFonts w:ascii="Times New Roman" w:hAnsi="Times New Roman" w:cs="Times New Roman"/>
              </w:rPr>
              <w:t>Графическая информация на картографической основе</w:t>
            </w:r>
          </w:p>
          <w:p w:rsidR="009F71F3" w:rsidRPr="009F71F3" w:rsidRDefault="009F71F3" w:rsidP="009F71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F71F3" w:rsidRPr="009F71F3" w:rsidRDefault="009F71F3" w:rsidP="009F71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1F3">
              <w:rPr>
                <w:rFonts w:ascii="Times New Roman" w:hAnsi="Times New Roman" w:cs="Times New Roman"/>
              </w:rPr>
              <w:t>Система координат</w:t>
            </w:r>
          </w:p>
          <w:p w:rsidR="009F71F3" w:rsidRPr="009F71F3" w:rsidRDefault="009F71F3" w:rsidP="009F71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F71F3" w:rsidRPr="009F71F3" w:rsidTr="009F71F3">
        <w:tc>
          <w:tcPr>
            <w:tcW w:w="9345" w:type="dxa"/>
            <w:shd w:val="clear" w:color="auto" w:fill="auto"/>
          </w:tcPr>
          <w:p w:rsidR="009F71F3" w:rsidRPr="009F71F3" w:rsidRDefault="009F71F3" w:rsidP="009F71F3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9F71F3">
              <w:rPr>
                <w:rFonts w:ascii="Times New Roman" w:eastAsia="Calibri" w:hAnsi="Times New Roman" w:cs="Times New Roman"/>
              </w:rPr>
              <w:t xml:space="preserve"> Масштаб 1:2000</w:t>
            </w:r>
          </w:p>
          <w:p w:rsidR="009F71F3" w:rsidRPr="009F71F3" w:rsidRDefault="009F71F3" w:rsidP="009F71F3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Сведения об обеспеченности подъездными путями к объекту: _______________________________________________________________________________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Сведения об инженерных сетях, коммуникациях и сооружениях, которые расположены на землях или з</w:t>
      </w:r>
      <w:r w:rsidRPr="009F71F3">
        <w:rPr>
          <w:rFonts w:ascii="Times New Roman" w:hAnsi="Times New Roman" w:cs="Times New Roman"/>
        </w:rPr>
        <w:t>е</w:t>
      </w:r>
      <w:r w:rsidRPr="009F71F3">
        <w:rPr>
          <w:rFonts w:ascii="Times New Roman" w:hAnsi="Times New Roman" w:cs="Times New Roman"/>
        </w:rPr>
        <w:t>мельном участке: ____________________________________________________________________________________________________________________________________________________________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Сведения об объектах недвижимости, которые расположены на землях или земельном участке (в том числе кадастровый или иной н</w:t>
      </w:r>
      <w:r w:rsidRPr="009F71F3">
        <w:rPr>
          <w:rFonts w:ascii="Times New Roman" w:hAnsi="Times New Roman" w:cs="Times New Roman"/>
        </w:rPr>
        <w:t>о</w:t>
      </w:r>
      <w:r w:rsidRPr="009F71F3">
        <w:rPr>
          <w:rFonts w:ascii="Times New Roman" w:hAnsi="Times New Roman" w:cs="Times New Roman"/>
        </w:rPr>
        <w:t>мер):______________________________________________________________________________________________________________________________________________________________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Заявитель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______________    ____________        _______________________</w:t>
      </w:r>
    </w:p>
    <w:p w:rsidR="009F71F3" w:rsidRPr="009F71F3" w:rsidRDefault="009F71F3" w:rsidP="009F71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    (должность)           (подпись)                 (расшифровка подписи)</w:t>
      </w:r>
    </w:p>
    <w:p w:rsidR="009F71F3" w:rsidRPr="009F71F3" w:rsidRDefault="009F71F3" w:rsidP="009F71F3">
      <w:pPr>
        <w:pStyle w:val="ConsPlusNormal"/>
        <w:spacing w:before="2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М.П.</w:t>
      </w:r>
      <w:r w:rsidR="000745B7">
        <w:rPr>
          <w:rFonts w:ascii="Times New Roman" w:hAnsi="Times New Roman" w:cs="Times New Roman"/>
        </w:rPr>
        <w:t xml:space="preserve"> </w:t>
      </w:r>
      <w:r w:rsidRPr="009F71F3">
        <w:rPr>
          <w:rFonts w:ascii="Times New Roman" w:hAnsi="Times New Roman" w:cs="Times New Roman"/>
        </w:rPr>
        <w:t>(для юридических лиц и индивидуальных предпринимателей)</w:t>
      </w:r>
    </w:p>
    <w:p w:rsidR="009F71F3" w:rsidRPr="009F71F3" w:rsidRDefault="009F71F3" w:rsidP="009F71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lastRenderedPageBreak/>
        <w:t>Приложение № 4</w:t>
      </w:r>
    </w:p>
    <w:p w:rsidR="009F71F3" w:rsidRPr="009F71F3" w:rsidRDefault="009F71F3" w:rsidP="009F71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 к Порядку согласования </w:t>
      </w:r>
    </w:p>
    <w:p w:rsidR="009F71F3" w:rsidRPr="009F71F3" w:rsidRDefault="009F71F3" w:rsidP="009F71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создания мест (площадок) накопления </w:t>
      </w:r>
    </w:p>
    <w:p w:rsidR="009F71F3" w:rsidRPr="009F71F3" w:rsidRDefault="009F71F3" w:rsidP="009F71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твердых коммунальных отходов</w:t>
      </w:r>
    </w:p>
    <w:p w:rsidR="009F71F3" w:rsidRPr="009F71F3" w:rsidRDefault="009F71F3" w:rsidP="009F71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 на территории Новомичуринского городского поселения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СОГЛАШЕНИЕ (ФОРМА)</w:t>
      </w:r>
    </w:p>
    <w:p w:rsidR="009F71F3" w:rsidRPr="009F71F3" w:rsidRDefault="009F71F3" w:rsidP="009F71F3">
      <w:pPr>
        <w:pStyle w:val="ConsPlusNormal"/>
        <w:spacing w:before="240"/>
        <w:jc w:val="center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о содержании места (площадки) накопления твердых коммунальных отходов на землях или земельных участках, находящихся в муниципальной собственности, а также государственная </w:t>
      </w:r>
      <w:proofErr w:type="gramStart"/>
      <w:r w:rsidRPr="009F71F3">
        <w:rPr>
          <w:rFonts w:ascii="Times New Roman" w:hAnsi="Times New Roman" w:cs="Times New Roman"/>
        </w:rPr>
        <w:t>собственность</w:t>
      </w:r>
      <w:proofErr w:type="gramEnd"/>
      <w:r w:rsidRPr="009F71F3">
        <w:rPr>
          <w:rFonts w:ascii="Times New Roman" w:hAnsi="Times New Roman" w:cs="Times New Roman"/>
        </w:rPr>
        <w:t xml:space="preserve"> на которые не разграничена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"_____" __________ 20____г.                                                                   г. </w:t>
      </w:r>
      <w:proofErr w:type="spellStart"/>
      <w:r w:rsidRPr="009F71F3">
        <w:rPr>
          <w:rFonts w:ascii="Times New Roman" w:hAnsi="Times New Roman" w:cs="Times New Roman"/>
        </w:rPr>
        <w:t>Новомичуринск</w:t>
      </w:r>
      <w:proofErr w:type="spellEnd"/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Администрация Новомичуринского городского поселения, в лице ________________________________________________, далее "Сторона 1", и_________________________________________________(наименование юридического лица, индивидуального предпринимателя, ИНН, адрес) далее - "Сторона 2", заключили настоящее соглашение о нижеследующем: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"Сторона 2" осуществляет размещение места (площадки) накопления твердых коммунальных отх</w:t>
      </w:r>
      <w:r w:rsidRPr="009F71F3">
        <w:rPr>
          <w:rFonts w:ascii="Times New Roman" w:hAnsi="Times New Roman" w:cs="Times New Roman"/>
        </w:rPr>
        <w:t>о</w:t>
      </w:r>
      <w:r w:rsidRPr="009F71F3">
        <w:rPr>
          <w:rFonts w:ascii="Times New Roman" w:hAnsi="Times New Roman" w:cs="Times New Roman"/>
        </w:rPr>
        <w:t>дов с местоположением: ____________________________________________________________________________________________________________________________________</w:t>
      </w:r>
    </w:p>
    <w:p w:rsidR="009F71F3" w:rsidRPr="009F71F3" w:rsidRDefault="009F71F3" w:rsidP="009F71F3">
      <w:pPr>
        <w:pStyle w:val="ConsPlusNormal"/>
        <w:ind w:left="93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 xml:space="preserve">                                   (указать адресные ориентиры)</w:t>
      </w:r>
    </w:p>
    <w:p w:rsidR="009F71F3" w:rsidRPr="009F71F3" w:rsidRDefault="009F71F3" w:rsidP="009F71F3">
      <w:pPr>
        <w:pStyle w:val="ConsPlusNormal"/>
        <w:ind w:left="93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площадью, предполагаемой для использования, согласно прилагаемой схеме.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2. "Сторона 2" содержит указанную в пункте 1 настоящего Соглашения территорию - место (площадку) накопления твердых коммунальных отходов, а также прилегающую территорию в радиусе 5 метров, в соотве</w:t>
      </w:r>
      <w:r w:rsidRPr="009F71F3">
        <w:rPr>
          <w:rFonts w:ascii="Times New Roman" w:hAnsi="Times New Roman" w:cs="Times New Roman"/>
        </w:rPr>
        <w:t>т</w:t>
      </w:r>
      <w:r w:rsidRPr="009F71F3">
        <w:rPr>
          <w:rFonts w:ascii="Times New Roman" w:hAnsi="Times New Roman" w:cs="Times New Roman"/>
        </w:rPr>
        <w:t>ствии с положениями действующего законодательства, правилами благоустройства Новомичуринского горо</w:t>
      </w:r>
      <w:r w:rsidRPr="009F71F3">
        <w:rPr>
          <w:rFonts w:ascii="Times New Roman" w:hAnsi="Times New Roman" w:cs="Times New Roman"/>
        </w:rPr>
        <w:t>д</w:t>
      </w:r>
      <w:r w:rsidRPr="009F71F3">
        <w:rPr>
          <w:rFonts w:ascii="Times New Roman" w:hAnsi="Times New Roman" w:cs="Times New Roman"/>
        </w:rPr>
        <w:t>ского поселения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3. Соглашение является безвозмездным.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4. Действие Соглашения может быть прекращено в случае принятия органом местного самоуправления решения о предоставлении земельного участка гражданину или юридическому лицу. В указанном случае Ст</w:t>
      </w:r>
      <w:r w:rsidRPr="009F71F3">
        <w:rPr>
          <w:rFonts w:ascii="Times New Roman" w:hAnsi="Times New Roman" w:cs="Times New Roman"/>
        </w:rPr>
        <w:t>о</w:t>
      </w:r>
      <w:r w:rsidRPr="009F71F3">
        <w:rPr>
          <w:rFonts w:ascii="Times New Roman" w:hAnsi="Times New Roman" w:cs="Times New Roman"/>
        </w:rPr>
        <w:t>рона 1 направляет уведомление Стороне 2 о расторжении Соглашения. Соглашение считается расторгнутым по истечении 10 дней с момента получения, а равно с момента, когда сообщение считается доставленным, уведо</w:t>
      </w:r>
      <w:r w:rsidRPr="009F71F3">
        <w:rPr>
          <w:rFonts w:ascii="Times New Roman" w:hAnsi="Times New Roman" w:cs="Times New Roman"/>
        </w:rPr>
        <w:t>м</w:t>
      </w:r>
      <w:r w:rsidRPr="009F71F3">
        <w:rPr>
          <w:rFonts w:ascii="Times New Roman" w:hAnsi="Times New Roman" w:cs="Times New Roman"/>
        </w:rPr>
        <w:t>ления Стороне 2.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5. Соглашение может быть также расторгнуто по инициативе Стороны 1 в случае нарушения Стороной 2 условий по содержанию территории, указанной в пунктах 1, 2. Соглашение в данном случае считается растор</w:t>
      </w:r>
      <w:r w:rsidRPr="009F71F3">
        <w:rPr>
          <w:rFonts w:ascii="Times New Roman" w:hAnsi="Times New Roman" w:cs="Times New Roman"/>
        </w:rPr>
        <w:t>г</w:t>
      </w:r>
      <w:r w:rsidRPr="009F71F3">
        <w:rPr>
          <w:rFonts w:ascii="Times New Roman" w:hAnsi="Times New Roman" w:cs="Times New Roman"/>
        </w:rPr>
        <w:t>нутым по истечении 20 дней с момента получения, а равно с момента, когда сообщение считается доставле</w:t>
      </w:r>
      <w:r w:rsidRPr="009F71F3">
        <w:rPr>
          <w:rFonts w:ascii="Times New Roman" w:hAnsi="Times New Roman" w:cs="Times New Roman"/>
        </w:rPr>
        <w:t>н</w:t>
      </w:r>
      <w:r w:rsidRPr="009F71F3">
        <w:rPr>
          <w:rFonts w:ascii="Times New Roman" w:hAnsi="Times New Roman" w:cs="Times New Roman"/>
        </w:rPr>
        <w:t>ным, соответствующего уведомления Стороне 2.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6. Настоящее Соглашение составлено в двух экземплярах, имеющих одинаковую юридическую силу, по одному для каждой из Сторон.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0745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"Сторона 1" _______________________________    _______________________</w:t>
      </w:r>
    </w:p>
    <w:p w:rsidR="009F71F3" w:rsidRPr="009F71F3" w:rsidRDefault="009F71F3" w:rsidP="009F71F3">
      <w:pPr>
        <w:pStyle w:val="ConsPlusNormal"/>
        <w:tabs>
          <w:tab w:val="center" w:pos="4947"/>
        </w:tabs>
        <w:spacing w:before="240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(должность)</w:t>
      </w:r>
      <w:r w:rsidRPr="009F71F3">
        <w:rPr>
          <w:rFonts w:ascii="Times New Roman" w:hAnsi="Times New Roman" w:cs="Times New Roman"/>
        </w:rPr>
        <w:tab/>
        <w:t xml:space="preserve">                    Ф.И.О.</w:t>
      </w:r>
    </w:p>
    <w:p w:rsidR="000745B7" w:rsidRDefault="000745B7" w:rsidP="000745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0745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"Сторона 2"</w:t>
      </w: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1F3" w:rsidRPr="009F71F3" w:rsidRDefault="009F71F3" w:rsidP="009F71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71F3">
        <w:rPr>
          <w:rFonts w:ascii="Times New Roman" w:hAnsi="Times New Roman" w:cs="Times New Roman"/>
        </w:rPr>
        <w:t>____________________________ ______________________________</w:t>
      </w:r>
    </w:p>
    <w:p w:rsidR="00E4208A" w:rsidRPr="009F71F3" w:rsidRDefault="000745B7" w:rsidP="00E4208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(должность)                                                                       Ф.И.О.</w:t>
      </w:r>
    </w:p>
    <w:p w:rsidR="00E4208A" w:rsidRPr="000745B7" w:rsidRDefault="00E4208A" w:rsidP="00E4208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45B7" w:rsidRPr="00E4208A" w:rsidRDefault="000745B7" w:rsidP="000745B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08A">
        <w:rPr>
          <w:rFonts w:ascii="Times New Roman" w:hAnsi="Times New Roman" w:cs="Times New Roman"/>
          <w:b/>
          <w:sz w:val="20"/>
          <w:szCs w:val="20"/>
        </w:rPr>
        <w:t xml:space="preserve">Постановление  администрации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4208A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E4208A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E4208A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E4208A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от </w:t>
      </w:r>
    </w:p>
    <w:p w:rsidR="000745B7" w:rsidRPr="00E4208A" w:rsidRDefault="000745B7" w:rsidP="000745B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08A">
        <w:rPr>
          <w:rFonts w:ascii="Times New Roman" w:hAnsi="Times New Roman" w:cs="Times New Roman"/>
          <w:b/>
          <w:sz w:val="20"/>
          <w:szCs w:val="20"/>
        </w:rPr>
        <w:t xml:space="preserve">0 </w:t>
      </w:r>
      <w:r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E4208A">
        <w:rPr>
          <w:rFonts w:ascii="Times New Roman" w:hAnsi="Times New Roman" w:cs="Times New Roman"/>
          <w:b/>
          <w:sz w:val="20"/>
          <w:szCs w:val="20"/>
        </w:rPr>
        <w:t xml:space="preserve"> 2023года </w:t>
      </w:r>
      <w:r>
        <w:rPr>
          <w:rFonts w:ascii="Times New Roman" w:hAnsi="Times New Roman" w:cs="Times New Roman"/>
          <w:b/>
          <w:sz w:val="20"/>
          <w:szCs w:val="20"/>
        </w:rPr>
        <w:t xml:space="preserve">№  304 </w:t>
      </w:r>
      <w:r w:rsidRPr="00E4208A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0745B7" w:rsidRDefault="000745B7" w:rsidP="000745B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45B7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0745B7">
        <w:rPr>
          <w:rFonts w:ascii="Times New Roman" w:hAnsi="Times New Roman" w:cs="Times New Roman"/>
          <w:sz w:val="20"/>
          <w:szCs w:val="20"/>
        </w:rPr>
        <w:t>е</w:t>
      </w:r>
      <w:r w:rsidRPr="000745B7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0745B7">
        <w:rPr>
          <w:rFonts w:ascii="Times New Roman" w:hAnsi="Times New Roman" w:cs="Times New Roman"/>
          <w:sz w:val="20"/>
          <w:szCs w:val="20"/>
        </w:rPr>
        <w:t>н</w:t>
      </w:r>
      <w:r w:rsidRPr="000745B7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0745B7">
        <w:rPr>
          <w:rFonts w:ascii="Times New Roman" w:hAnsi="Times New Roman" w:cs="Times New Roman"/>
          <w:sz w:val="20"/>
          <w:szCs w:val="20"/>
        </w:rPr>
        <w:t>с</w:t>
      </w:r>
      <w:r w:rsidRPr="000745B7">
        <w:rPr>
          <w:rFonts w:ascii="Times New Roman" w:hAnsi="Times New Roman" w:cs="Times New Roman"/>
          <w:sz w:val="20"/>
          <w:szCs w:val="20"/>
        </w:rPr>
        <w:t xml:space="preserve">сийской Федерации от 19.11.2014 г. № 1221 «Об утверждении Правил присвоения, изменения и аннулирования </w:t>
      </w:r>
      <w:r w:rsidRPr="000745B7">
        <w:rPr>
          <w:rFonts w:ascii="Times New Roman" w:hAnsi="Times New Roman" w:cs="Times New Roman"/>
          <w:sz w:val="20"/>
          <w:szCs w:val="20"/>
        </w:rPr>
        <w:lastRenderedPageBreak/>
        <w:t>адресов</w:t>
      </w:r>
      <w:proofErr w:type="gramEnd"/>
      <w:r w:rsidRPr="000745B7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0745B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0745B7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0745B7">
        <w:rPr>
          <w:rFonts w:ascii="Times New Roman" w:hAnsi="Times New Roman" w:cs="Times New Roman"/>
          <w:sz w:val="20"/>
          <w:szCs w:val="20"/>
        </w:rPr>
        <w:t>д</w:t>
      </w:r>
      <w:r w:rsidRPr="000745B7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0745B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0745B7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0745B7" w:rsidRPr="000745B7" w:rsidRDefault="000745B7" w:rsidP="000745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45B7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0745B7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0745B7">
        <w:rPr>
          <w:rFonts w:ascii="Times New Roman" w:hAnsi="Times New Roman" w:cs="Times New Roman"/>
          <w:sz w:val="20"/>
          <w:szCs w:val="20"/>
        </w:rPr>
        <w:t>:</w:t>
      </w:r>
    </w:p>
    <w:p w:rsidR="000745B7" w:rsidRPr="000745B7" w:rsidRDefault="000745B7" w:rsidP="000745B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0745B7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62:11:0010207:590, расп</w:t>
      </w:r>
      <w:r w:rsidRPr="000745B7">
        <w:rPr>
          <w:rFonts w:ascii="Times New Roman" w:hAnsi="Times New Roman" w:cs="Times New Roman"/>
          <w:sz w:val="20"/>
          <w:szCs w:val="20"/>
        </w:rPr>
        <w:t>о</w:t>
      </w:r>
      <w:r w:rsidRPr="000745B7">
        <w:rPr>
          <w:rFonts w:ascii="Times New Roman" w:hAnsi="Times New Roman" w:cs="Times New Roman"/>
          <w:sz w:val="20"/>
          <w:szCs w:val="20"/>
        </w:rPr>
        <w:t xml:space="preserve">ложенному в гаражно-строительном кооперативе Восход (ранее </w:t>
      </w:r>
      <w:proofErr w:type="spellStart"/>
      <w:r w:rsidRPr="000745B7">
        <w:rPr>
          <w:rFonts w:ascii="Times New Roman" w:hAnsi="Times New Roman" w:cs="Times New Roman"/>
          <w:sz w:val="20"/>
          <w:szCs w:val="20"/>
        </w:rPr>
        <w:t>кооп</w:t>
      </w:r>
      <w:proofErr w:type="spellEnd"/>
      <w:r w:rsidRPr="000745B7">
        <w:rPr>
          <w:rFonts w:ascii="Times New Roman" w:hAnsi="Times New Roman" w:cs="Times New Roman"/>
          <w:sz w:val="20"/>
          <w:szCs w:val="20"/>
        </w:rPr>
        <w:t xml:space="preserve">. гараж «Восход»), </w:t>
      </w:r>
      <w:proofErr w:type="spellStart"/>
      <w:r w:rsidRPr="000745B7">
        <w:rPr>
          <w:rFonts w:ascii="Times New Roman" w:hAnsi="Times New Roman" w:cs="Times New Roman"/>
          <w:sz w:val="20"/>
          <w:szCs w:val="20"/>
        </w:rPr>
        <w:t>адрес</w:t>
      </w:r>
      <w:proofErr w:type="gramStart"/>
      <w:r w:rsidRPr="000745B7">
        <w:rPr>
          <w:rFonts w:ascii="Times New Roman" w:hAnsi="Times New Roman" w:cs="Times New Roman"/>
          <w:sz w:val="20"/>
          <w:szCs w:val="20"/>
        </w:rPr>
        <w:t>:Р</w:t>
      </w:r>
      <w:proofErr w:type="gramEnd"/>
      <w:r w:rsidRPr="000745B7">
        <w:rPr>
          <w:rFonts w:ascii="Times New Roman" w:hAnsi="Times New Roman" w:cs="Times New Roman"/>
          <w:sz w:val="20"/>
          <w:szCs w:val="20"/>
        </w:rPr>
        <w:t>оссийская</w:t>
      </w:r>
      <w:proofErr w:type="spellEnd"/>
      <w:r w:rsidRPr="000745B7">
        <w:rPr>
          <w:rFonts w:ascii="Times New Roman" w:hAnsi="Times New Roman" w:cs="Times New Roman"/>
          <w:sz w:val="20"/>
          <w:szCs w:val="20"/>
        </w:rPr>
        <w:t xml:space="preserve"> Ф</w:t>
      </w:r>
      <w:r w:rsidRPr="000745B7">
        <w:rPr>
          <w:rFonts w:ascii="Times New Roman" w:hAnsi="Times New Roman" w:cs="Times New Roman"/>
          <w:sz w:val="20"/>
          <w:szCs w:val="20"/>
        </w:rPr>
        <w:t>е</w:t>
      </w:r>
      <w:r w:rsidRPr="000745B7">
        <w:rPr>
          <w:rFonts w:ascii="Times New Roman" w:hAnsi="Times New Roman" w:cs="Times New Roman"/>
          <w:sz w:val="20"/>
          <w:szCs w:val="20"/>
        </w:rPr>
        <w:t xml:space="preserve">дерация, Рязанская область, </w:t>
      </w:r>
      <w:proofErr w:type="spellStart"/>
      <w:r w:rsidRPr="000745B7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0745B7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0745B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0745B7">
        <w:rPr>
          <w:rFonts w:ascii="Times New Roman" w:hAnsi="Times New Roman" w:cs="Times New Roman"/>
          <w:sz w:val="20"/>
          <w:szCs w:val="20"/>
        </w:rPr>
        <w:t xml:space="preserve"> городское поселение, город </w:t>
      </w:r>
      <w:proofErr w:type="spellStart"/>
      <w:r w:rsidRPr="000745B7">
        <w:rPr>
          <w:rFonts w:ascii="Times New Roman" w:hAnsi="Times New Roman" w:cs="Times New Roman"/>
          <w:sz w:val="20"/>
          <w:szCs w:val="20"/>
        </w:rPr>
        <w:t>Новомичуринск</w:t>
      </w:r>
      <w:proofErr w:type="spellEnd"/>
      <w:r w:rsidRPr="000745B7">
        <w:rPr>
          <w:rFonts w:ascii="Times New Roman" w:hAnsi="Times New Roman" w:cs="Times New Roman"/>
          <w:sz w:val="20"/>
          <w:szCs w:val="20"/>
        </w:rPr>
        <w:t>, ГСК Восход, улица Промышленная, земельный участок 117.</w:t>
      </w:r>
    </w:p>
    <w:p w:rsidR="000745B7" w:rsidRPr="000745B7" w:rsidRDefault="000745B7" w:rsidP="000745B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0745B7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0745B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0745B7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0745B7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0745B7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45B7" w:rsidRPr="000745B7" w:rsidRDefault="000745B7" w:rsidP="000745B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0745B7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0745B7" w:rsidRPr="000745B7" w:rsidRDefault="000745B7" w:rsidP="000745B7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0745B7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0745B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745B7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0745B7" w:rsidRPr="000745B7" w:rsidRDefault="000745B7" w:rsidP="000745B7">
      <w:pPr>
        <w:jc w:val="both"/>
        <w:rPr>
          <w:rFonts w:ascii="Times New Roman" w:hAnsi="Times New Roman" w:cs="Times New Roman"/>
          <w:sz w:val="20"/>
          <w:szCs w:val="20"/>
        </w:rPr>
      </w:pPr>
      <w:r w:rsidRPr="000745B7">
        <w:rPr>
          <w:rFonts w:ascii="Times New Roman" w:hAnsi="Times New Roman" w:cs="Times New Roman"/>
          <w:sz w:val="20"/>
          <w:szCs w:val="20"/>
        </w:rPr>
        <w:t>Глава администрации Новомичуринского городского поселения                                      И.В. Кирьянов</w:t>
      </w:r>
    </w:p>
    <w:p w:rsidR="000745B7" w:rsidRPr="000745B7" w:rsidRDefault="000745B7" w:rsidP="000745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45B7" w:rsidRPr="000745B7" w:rsidRDefault="000745B7" w:rsidP="000745B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5B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4208A">
        <w:rPr>
          <w:rFonts w:ascii="Times New Roman" w:hAnsi="Times New Roman" w:cs="Times New Roman"/>
          <w:b/>
          <w:sz w:val="20"/>
          <w:szCs w:val="20"/>
        </w:rPr>
        <w:t xml:space="preserve">Постановление  администрации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208A">
        <w:rPr>
          <w:rFonts w:ascii="Times New Roman" w:hAnsi="Times New Roman" w:cs="Times New Roman"/>
          <w:b/>
          <w:sz w:val="20"/>
          <w:szCs w:val="20"/>
        </w:rPr>
        <w:t>муниципального образования-</w:t>
      </w:r>
      <w:proofErr w:type="spellStart"/>
      <w:r w:rsidRPr="00E4208A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E4208A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от </w:t>
      </w:r>
      <w:r w:rsidRPr="000745B7">
        <w:rPr>
          <w:rFonts w:ascii="Times New Roman" w:hAnsi="Times New Roman" w:cs="Times New Roman"/>
          <w:b/>
          <w:sz w:val="20"/>
          <w:szCs w:val="20"/>
        </w:rPr>
        <w:t>«01» ноября2023 г. №  305Об утверждении порядка создания и использования парковок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5B7">
        <w:rPr>
          <w:rFonts w:ascii="Times New Roman" w:hAnsi="Times New Roman" w:cs="Times New Roman"/>
          <w:b/>
          <w:sz w:val="20"/>
          <w:szCs w:val="20"/>
        </w:rPr>
        <w:t>(парковочных мест), расположенных на автомобильных дорогах общего пользования местного значения муниципал</w:t>
      </w:r>
      <w:r w:rsidRPr="000745B7">
        <w:rPr>
          <w:rFonts w:ascii="Times New Roman" w:hAnsi="Times New Roman" w:cs="Times New Roman"/>
          <w:b/>
          <w:sz w:val="20"/>
          <w:szCs w:val="20"/>
        </w:rPr>
        <w:t>ь</w:t>
      </w:r>
      <w:r w:rsidRPr="000745B7">
        <w:rPr>
          <w:rFonts w:ascii="Times New Roman" w:hAnsi="Times New Roman" w:cs="Times New Roman"/>
          <w:b/>
          <w:sz w:val="20"/>
          <w:szCs w:val="20"/>
        </w:rPr>
        <w:t xml:space="preserve">ного образования – </w:t>
      </w:r>
      <w:proofErr w:type="spellStart"/>
      <w:r w:rsidRPr="000745B7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0745B7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</w:t>
      </w:r>
    </w:p>
    <w:p w:rsidR="000745B7" w:rsidRPr="000745B7" w:rsidRDefault="000745B7" w:rsidP="000745B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A48AA" w:rsidRDefault="000745B7" w:rsidP="000745B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745B7">
        <w:rPr>
          <w:rFonts w:ascii="Times New Roman" w:hAnsi="Times New Roman" w:cs="Times New Roman"/>
        </w:rPr>
        <w:t>В соответствии с пунктом 5 части 1 статьи 16 Федерального закона от 06.10.2003 № 131-ФЗ «Об общих принципах организации местного самоуправления в Российской Федерации», подпунктом 3.2 пункта 1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п. 5 ч. 1 ст</w:t>
      </w:r>
      <w:proofErr w:type="gramEnd"/>
      <w:r w:rsidRPr="000745B7">
        <w:rPr>
          <w:rFonts w:ascii="Times New Roman" w:hAnsi="Times New Roman" w:cs="Times New Roman"/>
        </w:rPr>
        <w:t xml:space="preserve">. 10 Устава муниципального образования – </w:t>
      </w:r>
      <w:proofErr w:type="spellStart"/>
      <w:r w:rsidRPr="000745B7">
        <w:rPr>
          <w:rFonts w:ascii="Times New Roman" w:hAnsi="Times New Roman" w:cs="Times New Roman"/>
        </w:rPr>
        <w:t>Новомичуринское</w:t>
      </w:r>
      <w:proofErr w:type="spellEnd"/>
      <w:r w:rsidRPr="000745B7">
        <w:rPr>
          <w:rFonts w:ascii="Times New Roman" w:hAnsi="Times New Roman" w:cs="Times New Roman"/>
        </w:rPr>
        <w:t xml:space="preserve"> городское поселение, администрация муниципального образования – </w:t>
      </w:r>
      <w:proofErr w:type="spellStart"/>
      <w:r w:rsidRPr="000745B7">
        <w:rPr>
          <w:rFonts w:ascii="Times New Roman" w:hAnsi="Times New Roman" w:cs="Times New Roman"/>
        </w:rPr>
        <w:t>Новомичуринское</w:t>
      </w:r>
      <w:proofErr w:type="spellEnd"/>
      <w:r w:rsidRPr="000745B7">
        <w:rPr>
          <w:rFonts w:ascii="Times New Roman" w:hAnsi="Times New Roman" w:cs="Times New Roman"/>
        </w:rPr>
        <w:t xml:space="preserve"> городское поселение</w:t>
      </w:r>
    </w:p>
    <w:p w:rsidR="000745B7" w:rsidRPr="000745B7" w:rsidRDefault="000745B7" w:rsidP="005A48A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 xml:space="preserve"> </w:t>
      </w:r>
      <w:proofErr w:type="gramStart"/>
      <w:r w:rsidRPr="000745B7">
        <w:rPr>
          <w:rFonts w:ascii="Times New Roman" w:hAnsi="Times New Roman" w:cs="Times New Roman"/>
          <w:b/>
        </w:rPr>
        <w:t>П</w:t>
      </w:r>
      <w:proofErr w:type="gramEnd"/>
      <w:r w:rsidRPr="000745B7">
        <w:rPr>
          <w:rFonts w:ascii="Times New Roman" w:hAnsi="Times New Roman" w:cs="Times New Roman"/>
          <w:b/>
        </w:rPr>
        <w:t xml:space="preserve"> О С Т А Н О В Л Я Е Т</w:t>
      </w:r>
      <w:r w:rsidRPr="000745B7">
        <w:rPr>
          <w:rFonts w:ascii="Times New Roman" w:hAnsi="Times New Roman" w:cs="Times New Roman"/>
        </w:rPr>
        <w:t>: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>1.</w:t>
      </w:r>
      <w:r w:rsidRPr="000745B7">
        <w:rPr>
          <w:rFonts w:ascii="Times New Roman" w:hAnsi="Times New Roman" w:cs="Times New Roman"/>
        </w:rPr>
        <w:tab/>
        <w:t>Утвердить порядок создания и использования парковок (парковочных мест), расположенных на а</w:t>
      </w:r>
      <w:r w:rsidRPr="000745B7">
        <w:rPr>
          <w:rFonts w:ascii="Times New Roman" w:hAnsi="Times New Roman" w:cs="Times New Roman"/>
        </w:rPr>
        <w:t>в</w:t>
      </w:r>
      <w:r w:rsidRPr="000745B7">
        <w:rPr>
          <w:rFonts w:ascii="Times New Roman" w:hAnsi="Times New Roman" w:cs="Times New Roman"/>
        </w:rPr>
        <w:t xml:space="preserve">томобильных дорогах общего пользования местного значения муниципального образования – </w:t>
      </w:r>
      <w:proofErr w:type="spellStart"/>
      <w:r w:rsidRPr="000745B7">
        <w:rPr>
          <w:rFonts w:ascii="Times New Roman" w:hAnsi="Times New Roman" w:cs="Times New Roman"/>
        </w:rPr>
        <w:t>Новомичури</w:t>
      </w:r>
      <w:r w:rsidRPr="000745B7">
        <w:rPr>
          <w:rFonts w:ascii="Times New Roman" w:hAnsi="Times New Roman" w:cs="Times New Roman"/>
        </w:rPr>
        <w:t>н</w:t>
      </w:r>
      <w:r w:rsidRPr="000745B7">
        <w:rPr>
          <w:rFonts w:ascii="Times New Roman" w:hAnsi="Times New Roman" w:cs="Times New Roman"/>
        </w:rPr>
        <w:t>ское</w:t>
      </w:r>
      <w:proofErr w:type="spellEnd"/>
      <w:r w:rsidRPr="000745B7">
        <w:rPr>
          <w:rFonts w:ascii="Times New Roman" w:hAnsi="Times New Roman" w:cs="Times New Roman"/>
        </w:rPr>
        <w:t xml:space="preserve"> городское поселение согласно приложению к настоящему постановлению.</w:t>
      </w:r>
    </w:p>
    <w:p w:rsidR="000745B7" w:rsidRPr="000745B7" w:rsidRDefault="000745B7" w:rsidP="000745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745B7">
        <w:rPr>
          <w:rFonts w:ascii="Times New Roman" w:hAnsi="Times New Roman" w:cs="Times New Roman"/>
          <w:sz w:val="20"/>
          <w:szCs w:val="20"/>
        </w:rPr>
        <w:t>2.</w:t>
      </w:r>
      <w:r w:rsidRPr="000745B7">
        <w:rPr>
          <w:rFonts w:ascii="Times New Roman" w:hAnsi="Times New Roman" w:cs="Times New Roman"/>
          <w:sz w:val="20"/>
          <w:szCs w:val="20"/>
        </w:rPr>
        <w:tab/>
        <w:t>Настоящее постановление вступает в силу с момента официального опубликования (обнародов</w:t>
      </w:r>
      <w:r w:rsidRPr="000745B7">
        <w:rPr>
          <w:rFonts w:ascii="Times New Roman" w:hAnsi="Times New Roman" w:cs="Times New Roman"/>
          <w:sz w:val="20"/>
          <w:szCs w:val="20"/>
        </w:rPr>
        <w:t>а</w:t>
      </w:r>
      <w:r w:rsidRPr="000745B7">
        <w:rPr>
          <w:rFonts w:ascii="Times New Roman" w:hAnsi="Times New Roman" w:cs="Times New Roman"/>
          <w:sz w:val="20"/>
          <w:szCs w:val="20"/>
        </w:rPr>
        <w:t>ния).</w:t>
      </w:r>
    </w:p>
    <w:p w:rsidR="000745B7" w:rsidRPr="000745B7" w:rsidRDefault="000745B7" w:rsidP="000745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745B7">
        <w:rPr>
          <w:rFonts w:ascii="Times New Roman" w:hAnsi="Times New Roman" w:cs="Times New Roman"/>
          <w:sz w:val="20"/>
          <w:szCs w:val="20"/>
        </w:rPr>
        <w:t>3.</w:t>
      </w:r>
      <w:r w:rsidRPr="000745B7">
        <w:rPr>
          <w:rFonts w:ascii="Times New Roman" w:hAnsi="Times New Roman" w:cs="Times New Roman"/>
          <w:sz w:val="20"/>
          <w:szCs w:val="20"/>
        </w:rPr>
        <w:tab/>
        <w:t>Сектору правового обеспечения администрации Новомичуринского городского поселения опубл</w:t>
      </w:r>
      <w:r w:rsidRPr="000745B7">
        <w:rPr>
          <w:rFonts w:ascii="Times New Roman" w:hAnsi="Times New Roman" w:cs="Times New Roman"/>
          <w:sz w:val="20"/>
          <w:szCs w:val="20"/>
        </w:rPr>
        <w:t>и</w:t>
      </w:r>
      <w:r w:rsidRPr="000745B7">
        <w:rPr>
          <w:rFonts w:ascii="Times New Roman" w:hAnsi="Times New Roman" w:cs="Times New Roman"/>
          <w:sz w:val="20"/>
          <w:szCs w:val="20"/>
        </w:rPr>
        <w:t>ковать настоящее постановление в газете «Муниципальный вестник».</w:t>
      </w:r>
    </w:p>
    <w:p w:rsidR="000745B7" w:rsidRPr="000745B7" w:rsidRDefault="000745B7" w:rsidP="000745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745B7">
        <w:rPr>
          <w:rFonts w:ascii="Times New Roman" w:hAnsi="Times New Roman" w:cs="Times New Roman"/>
          <w:sz w:val="20"/>
          <w:szCs w:val="20"/>
        </w:rPr>
        <w:t>4.</w:t>
      </w:r>
      <w:r w:rsidRPr="000745B7">
        <w:rPr>
          <w:rFonts w:ascii="Times New Roman" w:hAnsi="Times New Roman" w:cs="Times New Roman"/>
          <w:sz w:val="20"/>
          <w:szCs w:val="20"/>
        </w:rPr>
        <w:tab/>
        <w:t xml:space="preserve">Общему отделу администрации Новомичуринского городского поселения </w:t>
      </w:r>
      <w:proofErr w:type="gramStart"/>
      <w:r w:rsidRPr="000745B7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0745B7">
        <w:rPr>
          <w:rFonts w:ascii="Times New Roman" w:hAnsi="Times New Roman" w:cs="Times New Roman"/>
          <w:sz w:val="20"/>
          <w:szCs w:val="20"/>
        </w:rPr>
        <w:t xml:space="preserve"> настоящее п</w:t>
      </w:r>
      <w:r w:rsidRPr="000745B7">
        <w:rPr>
          <w:rFonts w:ascii="Times New Roman" w:hAnsi="Times New Roman" w:cs="Times New Roman"/>
          <w:sz w:val="20"/>
          <w:szCs w:val="20"/>
        </w:rPr>
        <w:t>о</w:t>
      </w:r>
      <w:r w:rsidRPr="000745B7">
        <w:rPr>
          <w:rFonts w:ascii="Times New Roman" w:hAnsi="Times New Roman" w:cs="Times New Roman"/>
          <w:sz w:val="20"/>
          <w:szCs w:val="20"/>
        </w:rPr>
        <w:t>становление на официальном сайте администрации Новомичуринского городского поселения в сети Интернет.</w:t>
      </w:r>
    </w:p>
    <w:p w:rsidR="000745B7" w:rsidRPr="000745B7" w:rsidRDefault="000745B7" w:rsidP="000745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745B7">
        <w:rPr>
          <w:rFonts w:ascii="Times New Roman" w:hAnsi="Times New Roman" w:cs="Times New Roman"/>
          <w:sz w:val="20"/>
          <w:szCs w:val="20"/>
        </w:rPr>
        <w:t>5.</w:t>
      </w:r>
      <w:r w:rsidRPr="000745B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745B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745B7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0745B7" w:rsidRPr="000745B7" w:rsidRDefault="000745B7" w:rsidP="00074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5B7" w:rsidRPr="000745B7" w:rsidRDefault="000745B7" w:rsidP="00074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5B7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="005A48AA">
        <w:rPr>
          <w:rFonts w:ascii="Times New Roman" w:hAnsi="Times New Roman" w:cs="Times New Roman"/>
          <w:sz w:val="20"/>
          <w:szCs w:val="20"/>
        </w:rPr>
        <w:t xml:space="preserve"> </w:t>
      </w:r>
      <w:r w:rsidRPr="000745B7">
        <w:rPr>
          <w:rFonts w:ascii="Times New Roman" w:hAnsi="Times New Roman" w:cs="Times New Roman"/>
          <w:sz w:val="20"/>
          <w:szCs w:val="20"/>
        </w:rPr>
        <w:t>Новомичуринского городского поселения</w:t>
      </w:r>
      <w:r w:rsidRPr="000745B7">
        <w:rPr>
          <w:rFonts w:ascii="Times New Roman" w:hAnsi="Times New Roman" w:cs="Times New Roman"/>
          <w:sz w:val="20"/>
          <w:szCs w:val="20"/>
        </w:rPr>
        <w:tab/>
      </w:r>
      <w:r w:rsidRPr="000745B7">
        <w:rPr>
          <w:rFonts w:ascii="Times New Roman" w:hAnsi="Times New Roman" w:cs="Times New Roman"/>
          <w:sz w:val="20"/>
          <w:szCs w:val="20"/>
        </w:rPr>
        <w:tab/>
      </w:r>
      <w:r w:rsidRPr="000745B7">
        <w:rPr>
          <w:rFonts w:ascii="Times New Roman" w:hAnsi="Times New Roman" w:cs="Times New Roman"/>
          <w:sz w:val="20"/>
          <w:szCs w:val="20"/>
        </w:rPr>
        <w:tab/>
      </w:r>
      <w:r w:rsidRPr="000745B7">
        <w:rPr>
          <w:rFonts w:ascii="Times New Roman" w:hAnsi="Times New Roman" w:cs="Times New Roman"/>
          <w:sz w:val="20"/>
          <w:szCs w:val="20"/>
        </w:rPr>
        <w:tab/>
        <w:t>И. В. Кирьянов</w:t>
      </w:r>
    </w:p>
    <w:p w:rsidR="000745B7" w:rsidRPr="000745B7" w:rsidRDefault="000745B7" w:rsidP="00074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5B7" w:rsidRPr="000745B7" w:rsidRDefault="000745B7" w:rsidP="00074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5B7" w:rsidRPr="000745B7" w:rsidRDefault="000745B7" w:rsidP="00074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5B7" w:rsidRPr="000745B7" w:rsidRDefault="000745B7" w:rsidP="00074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5B7" w:rsidRPr="000745B7" w:rsidRDefault="000745B7" w:rsidP="000745B7">
      <w:pPr>
        <w:pStyle w:val="ConsPlusTitle"/>
        <w:jc w:val="right"/>
        <w:rPr>
          <w:b w:val="0"/>
          <w:sz w:val="20"/>
          <w:szCs w:val="20"/>
        </w:rPr>
      </w:pPr>
      <w:bookmarkStart w:id="1" w:name="P32"/>
      <w:bookmarkEnd w:id="1"/>
      <w:r w:rsidRPr="000745B7">
        <w:rPr>
          <w:b w:val="0"/>
          <w:sz w:val="20"/>
          <w:szCs w:val="20"/>
        </w:rPr>
        <w:t xml:space="preserve">Приложение к постановлению </w:t>
      </w:r>
    </w:p>
    <w:p w:rsidR="000745B7" w:rsidRPr="000745B7" w:rsidRDefault="000745B7" w:rsidP="000745B7">
      <w:pPr>
        <w:pStyle w:val="ConsPlusTitle"/>
        <w:jc w:val="right"/>
        <w:rPr>
          <w:b w:val="0"/>
          <w:sz w:val="20"/>
          <w:szCs w:val="20"/>
        </w:rPr>
      </w:pPr>
      <w:r w:rsidRPr="000745B7">
        <w:rPr>
          <w:b w:val="0"/>
          <w:sz w:val="20"/>
          <w:szCs w:val="20"/>
        </w:rPr>
        <w:t xml:space="preserve">администрации Новомичуринского </w:t>
      </w:r>
    </w:p>
    <w:p w:rsidR="000745B7" w:rsidRPr="000745B7" w:rsidRDefault="000745B7" w:rsidP="000745B7">
      <w:pPr>
        <w:pStyle w:val="ConsPlusTitle"/>
        <w:jc w:val="right"/>
        <w:rPr>
          <w:b w:val="0"/>
          <w:sz w:val="20"/>
          <w:szCs w:val="20"/>
        </w:rPr>
      </w:pPr>
      <w:r w:rsidRPr="000745B7">
        <w:rPr>
          <w:b w:val="0"/>
          <w:sz w:val="20"/>
          <w:szCs w:val="20"/>
        </w:rPr>
        <w:t>городского поселения</w:t>
      </w:r>
    </w:p>
    <w:p w:rsidR="000745B7" w:rsidRPr="000745B7" w:rsidRDefault="000745B7" w:rsidP="000745B7">
      <w:pPr>
        <w:pStyle w:val="ConsPlusTitle"/>
        <w:jc w:val="right"/>
        <w:rPr>
          <w:b w:val="0"/>
          <w:sz w:val="20"/>
          <w:szCs w:val="20"/>
        </w:rPr>
      </w:pPr>
      <w:r w:rsidRPr="000745B7">
        <w:rPr>
          <w:b w:val="0"/>
          <w:sz w:val="20"/>
          <w:szCs w:val="20"/>
        </w:rPr>
        <w:t>от «01»ноября 2023 г. № 305</w:t>
      </w:r>
    </w:p>
    <w:p w:rsidR="000745B7" w:rsidRPr="000745B7" w:rsidRDefault="000745B7" w:rsidP="000745B7">
      <w:pPr>
        <w:pStyle w:val="ConsPlusTitle"/>
        <w:jc w:val="right"/>
        <w:rPr>
          <w:b w:val="0"/>
          <w:sz w:val="20"/>
          <w:szCs w:val="20"/>
        </w:rPr>
      </w:pPr>
    </w:p>
    <w:p w:rsidR="000745B7" w:rsidRPr="000745B7" w:rsidRDefault="000745B7" w:rsidP="000745B7">
      <w:pPr>
        <w:pStyle w:val="ConsPlusTitle"/>
        <w:jc w:val="center"/>
        <w:rPr>
          <w:b w:val="0"/>
          <w:sz w:val="20"/>
          <w:szCs w:val="20"/>
        </w:rPr>
      </w:pPr>
      <w:r w:rsidRPr="000745B7">
        <w:rPr>
          <w:b w:val="0"/>
          <w:sz w:val="20"/>
          <w:szCs w:val="20"/>
        </w:rPr>
        <w:t>ПОРЯДОК</w:t>
      </w:r>
    </w:p>
    <w:p w:rsidR="000745B7" w:rsidRPr="000745B7" w:rsidRDefault="000745B7" w:rsidP="000745B7">
      <w:pPr>
        <w:pStyle w:val="ConsPlusTitle"/>
        <w:jc w:val="center"/>
        <w:rPr>
          <w:b w:val="0"/>
          <w:sz w:val="20"/>
          <w:szCs w:val="20"/>
        </w:rPr>
      </w:pPr>
      <w:r w:rsidRPr="000745B7">
        <w:rPr>
          <w:b w:val="0"/>
          <w:sz w:val="20"/>
          <w:szCs w:val="20"/>
        </w:rPr>
        <w:t xml:space="preserve">создания и использования парковок (парковочных мест), расположенных на автомобильных дорогах общего пользования местного значения муниципального образования – </w:t>
      </w:r>
      <w:proofErr w:type="spellStart"/>
      <w:r w:rsidRPr="000745B7">
        <w:rPr>
          <w:b w:val="0"/>
          <w:sz w:val="20"/>
          <w:szCs w:val="20"/>
        </w:rPr>
        <w:t>Новомичуринское</w:t>
      </w:r>
      <w:proofErr w:type="spellEnd"/>
      <w:r w:rsidRPr="000745B7">
        <w:rPr>
          <w:b w:val="0"/>
          <w:sz w:val="20"/>
          <w:szCs w:val="20"/>
        </w:rPr>
        <w:t xml:space="preserve"> городское поселение</w:t>
      </w:r>
    </w:p>
    <w:p w:rsidR="000745B7" w:rsidRPr="000745B7" w:rsidRDefault="000745B7" w:rsidP="000745B7">
      <w:pPr>
        <w:pStyle w:val="ConsPlusTitle"/>
        <w:jc w:val="center"/>
        <w:rPr>
          <w:b w:val="0"/>
          <w:sz w:val="20"/>
          <w:szCs w:val="20"/>
        </w:rPr>
      </w:pPr>
    </w:p>
    <w:p w:rsidR="000745B7" w:rsidRPr="000745B7" w:rsidRDefault="000745B7" w:rsidP="000745B7">
      <w:pPr>
        <w:pStyle w:val="ConsPlusTitle"/>
        <w:jc w:val="center"/>
        <w:rPr>
          <w:b w:val="0"/>
          <w:sz w:val="20"/>
          <w:szCs w:val="20"/>
        </w:rPr>
      </w:pPr>
      <w:r w:rsidRPr="000745B7">
        <w:rPr>
          <w:b w:val="0"/>
          <w:sz w:val="20"/>
          <w:szCs w:val="20"/>
        </w:rPr>
        <w:t>I. ОБЩИЕ ПОЛОЖЕНИЯ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 xml:space="preserve">1. </w:t>
      </w:r>
      <w:r w:rsidRPr="000745B7">
        <w:rPr>
          <w:rFonts w:ascii="Times New Roman" w:hAnsi="Times New Roman" w:cs="Times New Roman"/>
        </w:rPr>
        <w:tab/>
        <w:t>Настоящий Порядок устанавливает требования к созданию правил пользования парковок (парк</w:t>
      </w:r>
      <w:r w:rsidRPr="000745B7">
        <w:rPr>
          <w:rFonts w:ascii="Times New Roman" w:hAnsi="Times New Roman" w:cs="Times New Roman"/>
        </w:rPr>
        <w:t>о</w:t>
      </w:r>
      <w:r w:rsidRPr="000745B7">
        <w:rPr>
          <w:rFonts w:ascii="Times New Roman" w:hAnsi="Times New Roman" w:cs="Times New Roman"/>
        </w:rPr>
        <w:t>вочных мест), расположенных на автомобильных дорогах общего пользования местного значения муниципал</w:t>
      </w:r>
      <w:r w:rsidRPr="000745B7">
        <w:rPr>
          <w:rFonts w:ascii="Times New Roman" w:hAnsi="Times New Roman" w:cs="Times New Roman"/>
        </w:rPr>
        <w:t>ь</w:t>
      </w:r>
      <w:r w:rsidRPr="000745B7">
        <w:rPr>
          <w:rFonts w:ascii="Times New Roman" w:hAnsi="Times New Roman" w:cs="Times New Roman"/>
        </w:rPr>
        <w:t xml:space="preserve">ного образования – </w:t>
      </w:r>
      <w:proofErr w:type="spellStart"/>
      <w:r w:rsidRPr="000745B7">
        <w:rPr>
          <w:rFonts w:ascii="Times New Roman" w:hAnsi="Times New Roman" w:cs="Times New Roman"/>
        </w:rPr>
        <w:t>Новомичуринское</w:t>
      </w:r>
      <w:proofErr w:type="spellEnd"/>
      <w:r w:rsidRPr="000745B7">
        <w:rPr>
          <w:rFonts w:ascii="Times New Roman" w:hAnsi="Times New Roman" w:cs="Times New Roman"/>
        </w:rPr>
        <w:t xml:space="preserve"> городское поселение 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 xml:space="preserve">2. </w:t>
      </w:r>
      <w:r w:rsidRPr="000745B7">
        <w:rPr>
          <w:rFonts w:ascii="Times New Roman" w:hAnsi="Times New Roman" w:cs="Times New Roman"/>
        </w:rPr>
        <w:tab/>
        <w:t>Для целей настоящего Порядка используются следующие основные термины и понятия: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 xml:space="preserve">- </w:t>
      </w:r>
      <w:r w:rsidRPr="000745B7">
        <w:rPr>
          <w:rFonts w:ascii="Times New Roman" w:hAnsi="Times New Roman" w:cs="Times New Roman"/>
        </w:rPr>
        <w:tab/>
        <w:t xml:space="preserve">парковка (парковочное место) – специально обозначенное и при необходимости обустроенное и оборудованное место, </w:t>
      </w:r>
      <w:proofErr w:type="gramStart"/>
      <w:r w:rsidRPr="000745B7">
        <w:rPr>
          <w:rFonts w:ascii="Times New Roman" w:hAnsi="Times New Roman" w:cs="Times New Roman"/>
        </w:rPr>
        <w:t>являющееся</w:t>
      </w:r>
      <w:proofErr w:type="gramEnd"/>
      <w:r w:rsidRPr="000745B7">
        <w:rPr>
          <w:rFonts w:ascii="Times New Roman" w:hAnsi="Times New Roman" w:cs="Times New Roman"/>
        </w:rPr>
        <w:t xml:space="preserve"> в том числе частью автомобильной дороги и (или) примыкающее к проезжей части и (или) тротуару, обочине и иных объектов улично-дорожной сети;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>-</w:t>
      </w:r>
      <w:r w:rsidRPr="000745B7">
        <w:rPr>
          <w:rFonts w:ascii="Times New Roman" w:hAnsi="Times New Roman" w:cs="Times New Roman"/>
        </w:rPr>
        <w:tab/>
        <w:t xml:space="preserve">владелец транспортного средства – собственник транспортного средства, а также лицо, владеющее </w:t>
      </w:r>
      <w:r w:rsidRPr="000745B7">
        <w:rPr>
          <w:rFonts w:ascii="Times New Roman" w:hAnsi="Times New Roman" w:cs="Times New Roman"/>
        </w:rPr>
        <w:lastRenderedPageBreak/>
        <w:t>транспортным средством на праве хозяйственного ведения или праве оперативного управления либо на ином законном основании (право аренды, доверенность на право управления транспортным средством, распоряжение соответствующего органа о передаче этому лицу транспортного средства и тому подобное). Не является вл</w:t>
      </w:r>
      <w:r w:rsidRPr="000745B7">
        <w:rPr>
          <w:rFonts w:ascii="Times New Roman" w:hAnsi="Times New Roman" w:cs="Times New Roman"/>
        </w:rPr>
        <w:t>а</w:t>
      </w:r>
      <w:r w:rsidRPr="000745B7">
        <w:rPr>
          <w:rFonts w:ascii="Times New Roman" w:hAnsi="Times New Roman" w:cs="Times New Roman"/>
        </w:rPr>
        <w:t>дельцем транспортного средства лицо, управляющее транспортным средством в силу исполнения своих сл</w:t>
      </w:r>
      <w:r w:rsidRPr="000745B7">
        <w:rPr>
          <w:rFonts w:ascii="Times New Roman" w:hAnsi="Times New Roman" w:cs="Times New Roman"/>
        </w:rPr>
        <w:t>у</w:t>
      </w:r>
      <w:r w:rsidRPr="000745B7">
        <w:rPr>
          <w:rFonts w:ascii="Times New Roman" w:hAnsi="Times New Roman" w:cs="Times New Roman"/>
        </w:rPr>
        <w:t>жебных или трудовых обязанностей, в том числе на основании трудового или гражданско-правового договора с собственником или иным владельцем транспортного средства;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 xml:space="preserve">- </w:t>
      </w:r>
      <w:r w:rsidRPr="000745B7">
        <w:rPr>
          <w:rFonts w:ascii="Times New Roman" w:hAnsi="Times New Roman" w:cs="Times New Roman"/>
        </w:rPr>
        <w:tab/>
        <w:t>бесплатные парковки – парковки общего пользования, на которых плата с водителей транспортных средств за пользование данной территорией не взимается;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>-</w:t>
      </w:r>
      <w:r w:rsidRPr="000745B7">
        <w:rPr>
          <w:rFonts w:ascii="Times New Roman" w:hAnsi="Times New Roman" w:cs="Times New Roman"/>
        </w:rPr>
        <w:tab/>
        <w:t>служебные парковки – парковки не общего пользования, специально оборудованные и соотве</w:t>
      </w:r>
      <w:r w:rsidRPr="000745B7">
        <w:rPr>
          <w:rFonts w:ascii="Times New Roman" w:hAnsi="Times New Roman" w:cs="Times New Roman"/>
        </w:rPr>
        <w:t>т</w:t>
      </w:r>
      <w:r w:rsidRPr="000745B7">
        <w:rPr>
          <w:rFonts w:ascii="Times New Roman" w:hAnsi="Times New Roman" w:cs="Times New Roman"/>
        </w:rPr>
        <w:t>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лицам;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>-</w:t>
      </w:r>
      <w:r w:rsidRPr="000745B7">
        <w:rPr>
          <w:rFonts w:ascii="Times New Roman" w:hAnsi="Times New Roman" w:cs="Times New Roman"/>
        </w:rPr>
        <w:tab/>
        <w:t>уполномоченная организация – юридическое лицо, индивидуальный предприниматель или орган местного самоуправления, осуществляющее (</w:t>
      </w:r>
      <w:proofErr w:type="spellStart"/>
      <w:r w:rsidRPr="000745B7">
        <w:rPr>
          <w:rFonts w:ascii="Times New Roman" w:hAnsi="Times New Roman" w:cs="Times New Roman"/>
        </w:rPr>
        <w:t>ий</w:t>
      </w:r>
      <w:proofErr w:type="spellEnd"/>
      <w:r w:rsidRPr="000745B7">
        <w:rPr>
          <w:rFonts w:ascii="Times New Roman" w:hAnsi="Times New Roman" w:cs="Times New Roman"/>
        </w:rPr>
        <w:t>) предоставление парковочных мест в пользование на опред</w:t>
      </w:r>
      <w:r w:rsidRPr="000745B7">
        <w:rPr>
          <w:rFonts w:ascii="Times New Roman" w:hAnsi="Times New Roman" w:cs="Times New Roman"/>
        </w:rPr>
        <w:t>е</w:t>
      </w:r>
      <w:r w:rsidRPr="000745B7">
        <w:rPr>
          <w:rFonts w:ascii="Times New Roman" w:hAnsi="Times New Roman" w:cs="Times New Roman"/>
        </w:rPr>
        <w:t>ленное время для стоянки автомобилей.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0745B7" w:rsidRPr="000745B7" w:rsidRDefault="000745B7" w:rsidP="000745B7">
      <w:pPr>
        <w:pStyle w:val="ConsPlusTitle"/>
        <w:jc w:val="center"/>
        <w:outlineLvl w:val="1"/>
        <w:rPr>
          <w:b w:val="0"/>
          <w:sz w:val="20"/>
          <w:szCs w:val="20"/>
        </w:rPr>
      </w:pPr>
      <w:r w:rsidRPr="000745B7">
        <w:rPr>
          <w:b w:val="0"/>
          <w:sz w:val="20"/>
          <w:szCs w:val="20"/>
        </w:rPr>
        <w:t>II. СОЗДАНИЕ ПАРКОВОК (ПАРКОВОЧНЫХ МЕСТ)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 xml:space="preserve">3. </w:t>
      </w:r>
      <w:r w:rsidRPr="000745B7">
        <w:rPr>
          <w:rFonts w:ascii="Times New Roman" w:hAnsi="Times New Roman" w:cs="Times New Roman"/>
        </w:rPr>
        <w:tab/>
        <w:t xml:space="preserve">Решение о создании парковки (парковочных мест) принимается в целях обеспечения требований безопасности дорожного движения и повышения пропускной </w:t>
      </w:r>
      <w:proofErr w:type="gramStart"/>
      <w:r w:rsidRPr="000745B7">
        <w:rPr>
          <w:rFonts w:ascii="Times New Roman" w:hAnsi="Times New Roman" w:cs="Times New Roman"/>
        </w:rPr>
        <w:t>способности</w:t>
      </w:r>
      <w:proofErr w:type="gramEnd"/>
      <w:r w:rsidRPr="000745B7">
        <w:rPr>
          <w:rFonts w:ascii="Times New Roman" w:hAnsi="Times New Roman" w:cs="Times New Roman"/>
        </w:rPr>
        <w:t xml:space="preserve"> автомобильных дорог общего пол</w:t>
      </w:r>
      <w:r w:rsidRPr="000745B7">
        <w:rPr>
          <w:rFonts w:ascii="Times New Roman" w:hAnsi="Times New Roman" w:cs="Times New Roman"/>
        </w:rPr>
        <w:t>ь</w:t>
      </w:r>
      <w:r w:rsidRPr="000745B7">
        <w:rPr>
          <w:rFonts w:ascii="Times New Roman" w:hAnsi="Times New Roman" w:cs="Times New Roman"/>
        </w:rPr>
        <w:t>зования местного значения на территории Новомичуринского городского поселения.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 xml:space="preserve">4. </w:t>
      </w:r>
      <w:r w:rsidRPr="000745B7">
        <w:rPr>
          <w:rFonts w:ascii="Times New Roman" w:hAnsi="Times New Roman" w:cs="Times New Roman"/>
        </w:rPr>
        <w:tab/>
        <w:t>Размещение парковок (парковочных мест) не должно создавать помех в дорожном движении др</w:t>
      </w:r>
      <w:r w:rsidRPr="000745B7">
        <w:rPr>
          <w:rFonts w:ascii="Times New Roman" w:hAnsi="Times New Roman" w:cs="Times New Roman"/>
        </w:rPr>
        <w:t>у</w:t>
      </w:r>
      <w:r w:rsidRPr="000745B7">
        <w:rPr>
          <w:rFonts w:ascii="Times New Roman" w:hAnsi="Times New Roman" w:cs="Times New Roman"/>
        </w:rPr>
        <w:t>гим участникам дорожного процесса, снижать безопасность дорожного движения, противоречить Правилам дорожного движения Российской Федерации, утвержденным Постановлением Совета Министров - Правител</w:t>
      </w:r>
      <w:r w:rsidRPr="000745B7">
        <w:rPr>
          <w:rFonts w:ascii="Times New Roman" w:hAnsi="Times New Roman" w:cs="Times New Roman"/>
        </w:rPr>
        <w:t>ь</w:t>
      </w:r>
      <w:r w:rsidRPr="000745B7">
        <w:rPr>
          <w:rFonts w:ascii="Times New Roman" w:hAnsi="Times New Roman" w:cs="Times New Roman"/>
        </w:rPr>
        <w:t>ства Российской Федерации от 23.10.1993 № 1090 (далее - Правила дорожного движения Российской Федер</w:t>
      </w:r>
      <w:r w:rsidRPr="000745B7">
        <w:rPr>
          <w:rFonts w:ascii="Times New Roman" w:hAnsi="Times New Roman" w:cs="Times New Roman"/>
        </w:rPr>
        <w:t>а</w:t>
      </w:r>
      <w:r w:rsidRPr="000745B7">
        <w:rPr>
          <w:rFonts w:ascii="Times New Roman" w:hAnsi="Times New Roman" w:cs="Times New Roman"/>
        </w:rPr>
        <w:t>ции).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>Оборудование (обозначение) парковок (парковочных мест) на автомобильной дороге может произв</w:t>
      </w:r>
      <w:r w:rsidRPr="000745B7">
        <w:rPr>
          <w:rFonts w:ascii="Times New Roman" w:hAnsi="Times New Roman" w:cs="Times New Roman"/>
        </w:rPr>
        <w:t>о</w:t>
      </w:r>
      <w:r w:rsidRPr="000745B7">
        <w:rPr>
          <w:rFonts w:ascii="Times New Roman" w:hAnsi="Times New Roman" w:cs="Times New Roman"/>
        </w:rPr>
        <w:t>диться на участках, предусмотренных проектной документацией на дорогу. Парковки на автомобильных дор</w:t>
      </w:r>
      <w:r w:rsidRPr="000745B7">
        <w:rPr>
          <w:rFonts w:ascii="Times New Roman" w:hAnsi="Times New Roman" w:cs="Times New Roman"/>
        </w:rPr>
        <w:t>о</w:t>
      </w:r>
      <w:r w:rsidRPr="000745B7">
        <w:rPr>
          <w:rFonts w:ascii="Times New Roman" w:hAnsi="Times New Roman" w:cs="Times New Roman"/>
        </w:rPr>
        <w:t>гах обозначаются путем установки соответствующих дорожных знаков или разметки.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>5.</w:t>
      </w:r>
      <w:r w:rsidRPr="000745B7">
        <w:rPr>
          <w:rFonts w:ascii="Times New Roman" w:hAnsi="Times New Roman" w:cs="Times New Roman"/>
        </w:rPr>
        <w:tab/>
        <w:t xml:space="preserve">Создание парковок (парковочных мест) на автомобильных дорогах общего пользования местного значения муниципального образования – </w:t>
      </w:r>
      <w:proofErr w:type="spellStart"/>
      <w:r w:rsidRPr="000745B7">
        <w:rPr>
          <w:rFonts w:ascii="Times New Roman" w:hAnsi="Times New Roman" w:cs="Times New Roman"/>
        </w:rPr>
        <w:t>Новомичуринское</w:t>
      </w:r>
      <w:proofErr w:type="spellEnd"/>
      <w:r w:rsidRPr="000745B7">
        <w:rPr>
          <w:rFonts w:ascii="Times New Roman" w:hAnsi="Times New Roman" w:cs="Times New Roman"/>
        </w:rPr>
        <w:t xml:space="preserve"> городское поселение осуществляется в рамках осуществления дорожной деятельности в соответствии с действующим законодательством Российской Федер</w:t>
      </w:r>
      <w:r w:rsidRPr="000745B7">
        <w:rPr>
          <w:rFonts w:ascii="Times New Roman" w:hAnsi="Times New Roman" w:cs="Times New Roman"/>
        </w:rPr>
        <w:t>а</w:t>
      </w:r>
      <w:r w:rsidRPr="000745B7">
        <w:rPr>
          <w:rFonts w:ascii="Times New Roman" w:hAnsi="Times New Roman" w:cs="Times New Roman"/>
        </w:rPr>
        <w:t>ции.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 xml:space="preserve">6. </w:t>
      </w:r>
      <w:r w:rsidRPr="000745B7">
        <w:rPr>
          <w:rFonts w:ascii="Times New Roman" w:hAnsi="Times New Roman" w:cs="Times New Roman"/>
        </w:rPr>
        <w:tab/>
        <w:t>Администрация – Новомичуринского городского поселения: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 xml:space="preserve">1) </w:t>
      </w:r>
      <w:r w:rsidRPr="000745B7">
        <w:rPr>
          <w:rFonts w:ascii="Times New Roman" w:hAnsi="Times New Roman" w:cs="Times New Roman"/>
        </w:rPr>
        <w:tab/>
        <w:t>разрабатывает схемы расположения парковок (парковочных мест) в следующей последовательн</w:t>
      </w:r>
      <w:r w:rsidRPr="000745B7">
        <w:rPr>
          <w:rFonts w:ascii="Times New Roman" w:hAnsi="Times New Roman" w:cs="Times New Roman"/>
        </w:rPr>
        <w:t>о</w:t>
      </w:r>
      <w:r w:rsidRPr="000745B7">
        <w:rPr>
          <w:rFonts w:ascii="Times New Roman" w:hAnsi="Times New Roman" w:cs="Times New Roman"/>
        </w:rPr>
        <w:t>сти: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 xml:space="preserve">- </w:t>
      </w:r>
      <w:r w:rsidRPr="000745B7">
        <w:rPr>
          <w:rFonts w:ascii="Times New Roman" w:hAnsi="Times New Roman" w:cs="Times New Roman"/>
        </w:rPr>
        <w:tab/>
        <w:t>проводит анализ существующей градостроительной и планировочной ситуации, определяет фун</w:t>
      </w:r>
      <w:r w:rsidRPr="000745B7">
        <w:rPr>
          <w:rFonts w:ascii="Times New Roman" w:hAnsi="Times New Roman" w:cs="Times New Roman"/>
        </w:rPr>
        <w:t>к</w:t>
      </w:r>
      <w:r w:rsidRPr="000745B7">
        <w:rPr>
          <w:rFonts w:ascii="Times New Roman" w:hAnsi="Times New Roman" w:cs="Times New Roman"/>
        </w:rPr>
        <w:t>циональное назначение объектов и параметры улично-дорожной сети;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 xml:space="preserve">- </w:t>
      </w:r>
      <w:r w:rsidRPr="000745B7">
        <w:rPr>
          <w:rFonts w:ascii="Times New Roman" w:hAnsi="Times New Roman" w:cs="Times New Roman"/>
        </w:rPr>
        <w:tab/>
        <w:t>проводит натурное обследование дороги с целью выявления мест скопления транспортных сре</w:t>
      </w:r>
      <w:proofErr w:type="gramStart"/>
      <w:r w:rsidRPr="000745B7">
        <w:rPr>
          <w:rFonts w:ascii="Times New Roman" w:hAnsi="Times New Roman" w:cs="Times New Roman"/>
        </w:rPr>
        <w:t>дств дл</w:t>
      </w:r>
      <w:proofErr w:type="gramEnd"/>
      <w:r w:rsidRPr="000745B7">
        <w:rPr>
          <w:rFonts w:ascii="Times New Roman" w:hAnsi="Times New Roman" w:cs="Times New Roman"/>
        </w:rPr>
        <w:t>я определения числа стоящих автомобилей, способов постановки на стоянку, среднего времени и периоди</w:t>
      </w:r>
      <w:r w:rsidRPr="000745B7">
        <w:rPr>
          <w:rFonts w:ascii="Times New Roman" w:hAnsi="Times New Roman" w:cs="Times New Roman"/>
        </w:rPr>
        <w:t>ч</w:t>
      </w:r>
      <w:r w:rsidRPr="000745B7">
        <w:rPr>
          <w:rFonts w:ascii="Times New Roman" w:hAnsi="Times New Roman" w:cs="Times New Roman"/>
        </w:rPr>
        <w:t>ности стоянки;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 xml:space="preserve">- </w:t>
      </w:r>
      <w:r w:rsidRPr="000745B7">
        <w:rPr>
          <w:rFonts w:ascii="Times New Roman" w:hAnsi="Times New Roman" w:cs="Times New Roman"/>
        </w:rPr>
        <w:tab/>
        <w:t>проводит замеры транспортных потоков, определяет пропускную способность дороги с целью уст</w:t>
      </w:r>
      <w:r w:rsidRPr="000745B7">
        <w:rPr>
          <w:rFonts w:ascii="Times New Roman" w:hAnsi="Times New Roman" w:cs="Times New Roman"/>
        </w:rPr>
        <w:t>а</w:t>
      </w:r>
      <w:r w:rsidRPr="000745B7">
        <w:rPr>
          <w:rFonts w:ascii="Times New Roman" w:hAnsi="Times New Roman" w:cs="Times New Roman"/>
        </w:rPr>
        <w:t>новления возможности размещения на ней парковки (парковочных мест);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 xml:space="preserve">- </w:t>
      </w:r>
      <w:r w:rsidRPr="000745B7">
        <w:rPr>
          <w:rFonts w:ascii="Times New Roman" w:hAnsi="Times New Roman" w:cs="Times New Roman"/>
        </w:rPr>
        <w:tab/>
        <w:t>разрабатывает вариант схемы разметки мест парковки (парковочных мест);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 xml:space="preserve">2) </w:t>
      </w:r>
      <w:r w:rsidRPr="000745B7">
        <w:rPr>
          <w:rFonts w:ascii="Times New Roman" w:hAnsi="Times New Roman" w:cs="Times New Roman"/>
        </w:rPr>
        <w:tab/>
        <w:t>утверждает предполагаемые адреса участков для создания парковок (парковочных мест);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>3) принимает решения о создании и об использовании парковок (парковочных мест).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 xml:space="preserve">7. </w:t>
      </w:r>
      <w:r w:rsidRPr="000745B7">
        <w:rPr>
          <w:rFonts w:ascii="Times New Roman" w:hAnsi="Times New Roman" w:cs="Times New Roman"/>
        </w:rPr>
        <w:tab/>
        <w:t>Выполнение работ по содержанию парковок осуществляется в соответствии с условиями муниц</w:t>
      </w:r>
      <w:r w:rsidRPr="000745B7">
        <w:rPr>
          <w:rFonts w:ascii="Times New Roman" w:hAnsi="Times New Roman" w:cs="Times New Roman"/>
        </w:rPr>
        <w:t>и</w:t>
      </w:r>
      <w:r w:rsidRPr="000745B7">
        <w:rPr>
          <w:rFonts w:ascii="Times New Roman" w:hAnsi="Times New Roman" w:cs="Times New Roman"/>
        </w:rPr>
        <w:t>пальных заданий и (или) заключенных муниципальных контрактов на выполнение работ по содержанию авт</w:t>
      </w:r>
      <w:r w:rsidRPr="000745B7">
        <w:rPr>
          <w:rFonts w:ascii="Times New Roman" w:hAnsi="Times New Roman" w:cs="Times New Roman"/>
        </w:rPr>
        <w:t>о</w:t>
      </w:r>
      <w:r w:rsidRPr="000745B7">
        <w:rPr>
          <w:rFonts w:ascii="Times New Roman" w:hAnsi="Times New Roman" w:cs="Times New Roman"/>
        </w:rPr>
        <w:t>мобильных дорог общего пользования местного значения на территории Новомичуринского городского пос</w:t>
      </w:r>
      <w:r w:rsidRPr="000745B7">
        <w:rPr>
          <w:rFonts w:ascii="Times New Roman" w:hAnsi="Times New Roman" w:cs="Times New Roman"/>
        </w:rPr>
        <w:t>е</w:t>
      </w:r>
      <w:r w:rsidRPr="000745B7">
        <w:rPr>
          <w:rFonts w:ascii="Times New Roman" w:hAnsi="Times New Roman" w:cs="Times New Roman"/>
        </w:rPr>
        <w:t>ления.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>8.</w:t>
      </w:r>
      <w:r w:rsidRPr="000745B7">
        <w:rPr>
          <w:rFonts w:ascii="Times New Roman" w:hAnsi="Times New Roman" w:cs="Times New Roman"/>
        </w:rPr>
        <w:tab/>
        <w:t>Риски угона и ущерба, причиненного транспортным средствам третьими лицами на парковке, вл</w:t>
      </w:r>
      <w:r w:rsidRPr="000745B7">
        <w:rPr>
          <w:rFonts w:ascii="Times New Roman" w:hAnsi="Times New Roman" w:cs="Times New Roman"/>
        </w:rPr>
        <w:t>а</w:t>
      </w:r>
      <w:r w:rsidRPr="000745B7">
        <w:rPr>
          <w:rFonts w:ascii="Times New Roman" w:hAnsi="Times New Roman" w:cs="Times New Roman"/>
        </w:rPr>
        <w:t>дельцы транспортных средств несут самостоятельно.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>9.</w:t>
      </w:r>
      <w:r w:rsidRPr="000745B7">
        <w:rPr>
          <w:rFonts w:ascii="Times New Roman" w:hAnsi="Times New Roman" w:cs="Times New Roman"/>
        </w:rPr>
        <w:tab/>
        <w:t>Режим работы конкретной парковки устанавливается соответствующим постановлением админ</w:t>
      </w:r>
      <w:r w:rsidRPr="000745B7">
        <w:rPr>
          <w:rFonts w:ascii="Times New Roman" w:hAnsi="Times New Roman" w:cs="Times New Roman"/>
        </w:rPr>
        <w:t>и</w:t>
      </w:r>
      <w:r w:rsidRPr="000745B7">
        <w:rPr>
          <w:rFonts w:ascii="Times New Roman" w:hAnsi="Times New Roman" w:cs="Times New Roman"/>
        </w:rPr>
        <w:t>страции Новомичуринского городского поселения.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0745B7" w:rsidRPr="000745B7" w:rsidRDefault="000745B7" w:rsidP="000745B7">
      <w:pPr>
        <w:pStyle w:val="ConsPlusNormal"/>
        <w:jc w:val="center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>III. ПРАВИЛА ПОЛЬЗОВАНИЯ ПАРКОВКАМИ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>10. Правила пользования парковками, стоянки, въезда и выезда транспортных средств с них регламент</w:t>
      </w:r>
      <w:r w:rsidRPr="000745B7">
        <w:rPr>
          <w:rFonts w:ascii="Times New Roman" w:hAnsi="Times New Roman" w:cs="Times New Roman"/>
        </w:rPr>
        <w:t>и</w:t>
      </w:r>
      <w:r w:rsidRPr="000745B7">
        <w:rPr>
          <w:rFonts w:ascii="Times New Roman" w:hAnsi="Times New Roman" w:cs="Times New Roman"/>
        </w:rPr>
        <w:t>руются Правилами дорожного движения Российской Федерации, существующими проектами организации д</w:t>
      </w:r>
      <w:r w:rsidRPr="000745B7">
        <w:rPr>
          <w:rFonts w:ascii="Times New Roman" w:hAnsi="Times New Roman" w:cs="Times New Roman"/>
        </w:rPr>
        <w:t>о</w:t>
      </w:r>
      <w:r w:rsidRPr="000745B7">
        <w:rPr>
          <w:rFonts w:ascii="Times New Roman" w:hAnsi="Times New Roman" w:cs="Times New Roman"/>
        </w:rPr>
        <w:t>рожного движения, схемами дислокации дорожных знаков и дорожной разметки на автомобильных дорогах местного значения, находящихся на территории муниципального образования – Новомичуринского городского поселения и другими нормативными документами.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>11.</w:t>
      </w:r>
      <w:r w:rsidRPr="000745B7">
        <w:rPr>
          <w:rFonts w:ascii="Times New Roman" w:hAnsi="Times New Roman" w:cs="Times New Roman"/>
        </w:rPr>
        <w:tab/>
        <w:t>Пользователи парковок (парковочных мест) обязаны соблюдать требования настоящего Порядка, Правил дорожного движения Российской Федерации.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>12.</w:t>
      </w:r>
      <w:r w:rsidRPr="000745B7">
        <w:rPr>
          <w:rFonts w:ascii="Times New Roman" w:hAnsi="Times New Roman" w:cs="Times New Roman"/>
        </w:rPr>
        <w:tab/>
        <w:t>Пользователям парковок (парковочными местами) запрещается: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>-</w:t>
      </w:r>
      <w:r w:rsidRPr="000745B7">
        <w:rPr>
          <w:rFonts w:ascii="Times New Roman" w:hAnsi="Times New Roman" w:cs="Times New Roman"/>
        </w:rPr>
        <w:tab/>
        <w:t>блокировать подъезд (выезд) транспортных средств на парковку;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>-</w:t>
      </w:r>
      <w:r w:rsidRPr="000745B7">
        <w:rPr>
          <w:rFonts w:ascii="Times New Roman" w:hAnsi="Times New Roman" w:cs="Times New Roman"/>
        </w:rPr>
        <w:tab/>
        <w:t>создавать препятствия и ограничения в пользовании парковкой;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lastRenderedPageBreak/>
        <w:t>-</w:t>
      </w:r>
      <w:r w:rsidRPr="000745B7">
        <w:rPr>
          <w:rFonts w:ascii="Times New Roman" w:hAnsi="Times New Roman" w:cs="Times New Roman"/>
        </w:rPr>
        <w:tab/>
        <w:t>нарушать общественный порядок;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>-</w:t>
      </w:r>
      <w:r w:rsidRPr="000745B7">
        <w:rPr>
          <w:rFonts w:ascii="Times New Roman" w:hAnsi="Times New Roman" w:cs="Times New Roman"/>
        </w:rPr>
        <w:tab/>
        <w:t>загрязнять территорию парковки;</w:t>
      </w:r>
    </w:p>
    <w:p w:rsidR="000745B7" w:rsidRPr="000745B7" w:rsidRDefault="000745B7" w:rsidP="000745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5B7">
        <w:rPr>
          <w:rFonts w:ascii="Times New Roman" w:hAnsi="Times New Roman" w:cs="Times New Roman"/>
          <w:sz w:val="20"/>
          <w:szCs w:val="20"/>
        </w:rPr>
        <w:t>-</w:t>
      </w:r>
      <w:r w:rsidRPr="000745B7">
        <w:rPr>
          <w:rFonts w:ascii="Times New Roman" w:hAnsi="Times New Roman" w:cs="Times New Roman"/>
          <w:sz w:val="20"/>
          <w:szCs w:val="20"/>
        </w:rPr>
        <w:tab/>
      </w:r>
      <w:r w:rsidRPr="000745B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совершать иные действия, нарушающие установленный порядок использования парковок</w:t>
      </w:r>
      <w:r w:rsidRPr="000745B7">
        <w:rPr>
          <w:rFonts w:ascii="Times New Roman" w:hAnsi="Times New Roman" w:cs="Times New Roman"/>
          <w:sz w:val="20"/>
          <w:szCs w:val="20"/>
        </w:rPr>
        <w:t>.</w:t>
      </w:r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>13.</w:t>
      </w:r>
      <w:r w:rsidRPr="000745B7">
        <w:rPr>
          <w:rFonts w:ascii="Times New Roman" w:hAnsi="Times New Roman" w:cs="Times New Roman"/>
        </w:rPr>
        <w:tab/>
      </w:r>
      <w:proofErr w:type="gramStart"/>
      <w:r w:rsidRPr="000745B7">
        <w:rPr>
          <w:rFonts w:ascii="Times New Roman" w:hAnsi="Times New Roman" w:cs="Times New Roman"/>
        </w:rPr>
        <w:t>В местах парковки транспортных средств должно выделяться не менее 10% мест (но не менее одн</w:t>
      </w:r>
      <w:r w:rsidRPr="000745B7">
        <w:rPr>
          <w:rFonts w:ascii="Times New Roman" w:hAnsi="Times New Roman" w:cs="Times New Roman"/>
        </w:rPr>
        <w:t>о</w:t>
      </w:r>
      <w:r w:rsidRPr="000745B7">
        <w:rPr>
          <w:rFonts w:ascii="Times New Roman" w:hAnsi="Times New Roman" w:cs="Times New Roman"/>
        </w:rPr>
        <w:t>го места), наиболее удобных для въезда и выезда, для бесплатной парковки транспортных средств, управля</w:t>
      </w:r>
      <w:r w:rsidRPr="000745B7">
        <w:rPr>
          <w:rFonts w:ascii="Times New Roman" w:hAnsi="Times New Roman" w:cs="Times New Roman"/>
        </w:rPr>
        <w:t>е</w:t>
      </w:r>
      <w:r w:rsidRPr="000745B7">
        <w:rPr>
          <w:rFonts w:ascii="Times New Roman" w:hAnsi="Times New Roman" w:cs="Times New Roman"/>
        </w:rPr>
        <w:t>мых инвалидами I, II групп, а также инвалидами III группы в порядке, установленном Правительством Росси</w:t>
      </w:r>
      <w:r w:rsidRPr="000745B7">
        <w:rPr>
          <w:rFonts w:ascii="Times New Roman" w:hAnsi="Times New Roman" w:cs="Times New Roman"/>
        </w:rPr>
        <w:t>й</w:t>
      </w:r>
      <w:r w:rsidRPr="000745B7">
        <w:rPr>
          <w:rFonts w:ascii="Times New Roman" w:hAnsi="Times New Roman" w:cs="Times New Roman"/>
        </w:rPr>
        <w:t>ской Федерации, и транспортных средств, перевозящих таких инвалидов и (или) детей-инвалидов.</w:t>
      </w:r>
      <w:bookmarkStart w:id="2" w:name="Par143"/>
      <w:bookmarkStart w:id="3" w:name="Par150"/>
      <w:bookmarkEnd w:id="2"/>
      <w:bookmarkEnd w:id="3"/>
      <w:proofErr w:type="gramEnd"/>
    </w:p>
    <w:p w:rsidR="000745B7" w:rsidRPr="000745B7" w:rsidRDefault="000745B7" w:rsidP="000745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45B7">
        <w:rPr>
          <w:rFonts w:ascii="Times New Roman" w:hAnsi="Times New Roman" w:cs="Times New Roman"/>
        </w:rPr>
        <w:t>14.</w:t>
      </w:r>
      <w:r w:rsidRPr="000745B7">
        <w:rPr>
          <w:rFonts w:ascii="Times New Roman" w:hAnsi="Times New Roman" w:cs="Times New Roman"/>
        </w:rPr>
        <w:tab/>
        <w:t xml:space="preserve">Приостановление или прекращение использования парковок (парковочных мест). </w:t>
      </w:r>
    </w:p>
    <w:p w:rsidR="000745B7" w:rsidRPr="000745B7" w:rsidRDefault="000745B7" w:rsidP="000745B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5B7">
        <w:rPr>
          <w:rFonts w:ascii="Times New Roman" w:eastAsia="Times New Roman" w:hAnsi="Times New Roman" w:cs="Times New Roman"/>
          <w:sz w:val="20"/>
          <w:szCs w:val="20"/>
          <w:lang w:eastAsia="ru-RU"/>
        </w:rPr>
        <w:t>14.1.</w:t>
      </w:r>
      <w:r w:rsidRPr="000745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Использование парковок может быть приостановлено или прекращено в случаях: </w:t>
      </w:r>
    </w:p>
    <w:p w:rsidR="000745B7" w:rsidRPr="000745B7" w:rsidRDefault="000745B7" w:rsidP="000745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5B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745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производства работ по ремонту (реконструкции) проезжей части улично-дорожной сети; </w:t>
      </w:r>
    </w:p>
    <w:p w:rsidR="000745B7" w:rsidRPr="000745B7" w:rsidRDefault="000745B7" w:rsidP="000745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5B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745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изменения схемы организации дорожного движения; </w:t>
      </w:r>
    </w:p>
    <w:p w:rsidR="000745B7" w:rsidRPr="000745B7" w:rsidRDefault="000745B7" w:rsidP="000745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5B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745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прекращения земельно-правовых отношений; </w:t>
      </w:r>
    </w:p>
    <w:p w:rsidR="000745B7" w:rsidRPr="000745B7" w:rsidRDefault="000745B7" w:rsidP="000745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5B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745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нарушения уполномоченными организациями порядка эксплуатации парковок </w:t>
      </w:r>
      <w:r w:rsidRPr="000745B7">
        <w:rPr>
          <w:rFonts w:ascii="Times New Roman" w:hAnsi="Times New Roman" w:cs="Times New Roman"/>
          <w:sz w:val="20"/>
          <w:szCs w:val="20"/>
        </w:rPr>
        <w:t>(парковочных мест)</w:t>
      </w:r>
      <w:r w:rsidRPr="000745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745B7" w:rsidRPr="000745B7" w:rsidRDefault="000745B7" w:rsidP="000745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5B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745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проведение специальных мероприятий (праздничные манифестации, соревнования и др.). </w:t>
      </w:r>
    </w:p>
    <w:p w:rsidR="000745B7" w:rsidRPr="000745B7" w:rsidRDefault="000745B7" w:rsidP="000745B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5B7">
        <w:rPr>
          <w:rFonts w:ascii="Times New Roman" w:eastAsia="Times New Roman" w:hAnsi="Times New Roman" w:cs="Times New Roman"/>
          <w:sz w:val="20"/>
          <w:szCs w:val="20"/>
          <w:lang w:eastAsia="ru-RU"/>
        </w:rPr>
        <w:t>14.2.</w:t>
      </w:r>
      <w:r w:rsidRPr="000745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Постановление о приостановлении или прекращении использования парковки принимается п</w:t>
      </w:r>
      <w:r w:rsidRPr="000745B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745B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становлением администрации Новомичуринского городского поселения по обращению уполномоченной орг</w:t>
      </w:r>
      <w:r w:rsidRPr="000745B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745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низации или по согласованию с ней. При отсутствии такого согласования приостановление или прекращение использования парковки осуществляется в судебном порядке. </w:t>
      </w:r>
    </w:p>
    <w:p w:rsidR="000745B7" w:rsidRPr="000745B7" w:rsidRDefault="000745B7" w:rsidP="000745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45B7">
        <w:rPr>
          <w:rFonts w:ascii="Times New Roman" w:hAnsi="Times New Roman" w:cs="Times New Roman"/>
          <w:sz w:val="20"/>
          <w:szCs w:val="20"/>
        </w:rPr>
        <w:t>_____________________</w:t>
      </w:r>
    </w:p>
    <w:p w:rsidR="000745B7" w:rsidRDefault="000745B7" w:rsidP="000745B7">
      <w:pPr>
        <w:jc w:val="both"/>
        <w:rPr>
          <w:sz w:val="28"/>
          <w:szCs w:val="28"/>
        </w:rPr>
      </w:pPr>
    </w:p>
    <w:p w:rsidR="000745B7" w:rsidRDefault="000745B7" w:rsidP="000745B7">
      <w:pPr>
        <w:jc w:val="both"/>
        <w:rPr>
          <w:sz w:val="28"/>
          <w:szCs w:val="28"/>
        </w:rPr>
      </w:pPr>
    </w:p>
    <w:p w:rsidR="000745B7" w:rsidRDefault="000745B7" w:rsidP="000745B7">
      <w:pPr>
        <w:jc w:val="both"/>
        <w:rPr>
          <w:sz w:val="28"/>
          <w:szCs w:val="28"/>
        </w:rPr>
      </w:pPr>
    </w:p>
    <w:p w:rsidR="000745B7" w:rsidRDefault="000745B7" w:rsidP="000745B7">
      <w:pPr>
        <w:jc w:val="both"/>
        <w:rPr>
          <w:sz w:val="28"/>
          <w:szCs w:val="28"/>
        </w:rPr>
      </w:pPr>
    </w:p>
    <w:p w:rsidR="00E4208A" w:rsidRDefault="00E4208A" w:rsidP="00E4208A">
      <w:pPr>
        <w:jc w:val="both"/>
        <w:rPr>
          <w:sz w:val="28"/>
          <w:szCs w:val="28"/>
        </w:rPr>
      </w:pPr>
    </w:p>
    <w:p w:rsidR="00E4208A" w:rsidRDefault="00E4208A" w:rsidP="00E4208A">
      <w:pPr>
        <w:jc w:val="both"/>
        <w:rPr>
          <w:sz w:val="28"/>
          <w:szCs w:val="28"/>
        </w:rPr>
      </w:pPr>
    </w:p>
    <w:p w:rsidR="00E4208A" w:rsidRDefault="00E4208A" w:rsidP="00E4208A">
      <w:pPr>
        <w:jc w:val="both"/>
        <w:rPr>
          <w:sz w:val="28"/>
          <w:szCs w:val="28"/>
        </w:rPr>
      </w:pPr>
    </w:p>
    <w:p w:rsidR="00E4208A" w:rsidRDefault="00E4208A" w:rsidP="00E4208A">
      <w:pPr>
        <w:jc w:val="both"/>
        <w:rPr>
          <w:sz w:val="28"/>
          <w:szCs w:val="28"/>
        </w:rPr>
      </w:pPr>
    </w:p>
    <w:p w:rsidR="00E4208A" w:rsidRDefault="00E4208A" w:rsidP="00E4208A">
      <w:pPr>
        <w:jc w:val="both"/>
        <w:rPr>
          <w:sz w:val="28"/>
          <w:szCs w:val="28"/>
        </w:rPr>
      </w:pPr>
    </w:p>
    <w:p w:rsidR="00E4208A" w:rsidRDefault="00E4208A" w:rsidP="00E4208A">
      <w:pPr>
        <w:jc w:val="both"/>
        <w:rPr>
          <w:sz w:val="28"/>
          <w:szCs w:val="28"/>
        </w:rPr>
      </w:pPr>
    </w:p>
    <w:p w:rsidR="00E4208A" w:rsidRPr="00ED1A80" w:rsidRDefault="00E4208A" w:rsidP="00E4208A">
      <w:pPr>
        <w:jc w:val="both"/>
        <w:rPr>
          <w:sz w:val="28"/>
          <w:szCs w:val="28"/>
        </w:rPr>
      </w:pPr>
    </w:p>
    <w:p w:rsidR="00E4208A" w:rsidRPr="00ED1A80" w:rsidRDefault="00E4208A" w:rsidP="00E4208A">
      <w:pPr>
        <w:jc w:val="both"/>
        <w:rPr>
          <w:sz w:val="32"/>
          <w:szCs w:val="28"/>
        </w:rPr>
      </w:pPr>
    </w:p>
    <w:p w:rsidR="00D20297" w:rsidRDefault="00D20297" w:rsidP="00D202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D20297" w:rsidSect="00EE7368">
      <w:headerReference w:type="default" r:id="rId9"/>
      <w:footerReference w:type="default" r:id="rId10"/>
      <w:footerReference w:type="first" r:id="rId1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B7" w:rsidRDefault="000745B7" w:rsidP="00567567">
      <w:pPr>
        <w:spacing w:after="0" w:line="240" w:lineRule="auto"/>
      </w:pPr>
      <w:r>
        <w:separator/>
      </w:r>
    </w:p>
  </w:endnote>
  <w:endnote w:type="continuationSeparator" w:id="0">
    <w:p w:rsidR="000745B7" w:rsidRDefault="000745B7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B7" w:rsidRDefault="000745B7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B7" w:rsidRDefault="000745B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69509F7" wp14:editId="4EAC3381">
              <wp:simplePos x="0" y="0"/>
              <wp:positionH relativeFrom="page">
                <wp:posOffset>23495</wp:posOffset>
              </wp:positionH>
              <wp:positionV relativeFrom="page">
                <wp:posOffset>10605135</wp:posOffset>
              </wp:positionV>
              <wp:extent cx="4900930" cy="88265"/>
              <wp:effectExtent l="4445" t="381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093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5B7" w:rsidRDefault="000745B7">
                          <w:pPr>
                            <w:tabs>
                              <w:tab w:val="right" w:pos="4613"/>
                              <w:tab w:val="right" w:pos="7718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43504D"/>
                              <w:sz w:val="12"/>
                              <w:szCs w:val="12"/>
                            </w:rPr>
                            <w:t>Г</w:t>
                          </w:r>
                          <w:r>
                            <w:rPr>
                              <w:b/>
                              <w:bCs/>
                              <w:color w:val="43504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5B6968"/>
                              <w:sz w:val="12"/>
                              <w:szCs w:val="12"/>
                            </w:rPr>
                            <w:t>т</w:t>
                          </w:r>
                          <w:r>
                            <w:rPr>
                              <w:b/>
                              <w:bCs/>
                              <w:color w:val="5B6968"/>
                              <w:sz w:val="12"/>
                              <w:szCs w:val="1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.85pt;margin-top:835.05pt;width:385.9pt;height: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OSqA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" filled="f" stroked="f">
              <v:textbox style="mso-fit-shape-to-text:t" inset="0,0,0,0">
                <w:txbxContent>
                  <w:p w:rsidR="000745B7" w:rsidRDefault="000745B7">
                    <w:pPr>
                      <w:tabs>
                        <w:tab w:val="right" w:pos="4613"/>
                        <w:tab w:val="right" w:pos="7718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43504D"/>
                        <w:sz w:val="12"/>
                        <w:szCs w:val="12"/>
                      </w:rPr>
                      <w:t>Г</w:t>
                    </w:r>
                    <w:r>
                      <w:rPr>
                        <w:b/>
                        <w:bCs/>
                        <w:color w:val="43504D"/>
                        <w:sz w:val="12"/>
                        <w:szCs w:val="12"/>
                      </w:rPr>
                      <w:tab/>
                    </w:r>
                    <w:r>
                      <w:rPr>
                        <w:b/>
                        <w:bCs/>
                        <w:color w:val="5B6968"/>
                        <w:sz w:val="12"/>
                        <w:szCs w:val="12"/>
                      </w:rPr>
                      <w:t>т</w:t>
                    </w:r>
                    <w:r>
                      <w:rPr>
                        <w:b/>
                        <w:bCs/>
                        <w:color w:val="5B6968"/>
                        <w:sz w:val="12"/>
                        <w:szCs w:val="1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B7" w:rsidRDefault="000745B7" w:rsidP="00567567">
      <w:pPr>
        <w:spacing w:after="0" w:line="240" w:lineRule="auto"/>
      </w:pPr>
      <w:r>
        <w:separator/>
      </w:r>
    </w:p>
  </w:footnote>
  <w:footnote w:type="continuationSeparator" w:id="0">
    <w:p w:rsidR="000745B7" w:rsidRDefault="000745B7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B7" w:rsidRPr="00C122CB" w:rsidRDefault="000745B7">
    <w:pPr>
      <w:pStyle w:val="a3"/>
      <w:rPr>
        <w:rFonts w:ascii="Times New Roman" w:hAnsi="Times New Roman" w:cs="Times New Roman"/>
      </w:rPr>
    </w:pPr>
    <w:r w:rsidRPr="005A48AA">
      <w:rPr>
        <w:rFonts w:ascii="Times New Roman" w:hAnsi="Times New Roman" w:cs="Times New Roman"/>
      </w:rPr>
      <w:t xml:space="preserve">                                                                  Муниципальный вестник №46</w:t>
    </w:r>
    <w:r>
      <w:t xml:space="preserve"> от  </w:t>
    </w:r>
    <w:r w:rsidR="005A48AA">
      <w:t>03</w:t>
    </w:r>
    <w:r>
      <w:t>.1</w:t>
    </w:r>
    <w:r w:rsidR="003E3487">
      <w:t>1</w:t>
    </w:r>
    <w: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6E829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A661EAB"/>
    <w:multiLevelType w:val="hybridMultilevel"/>
    <w:tmpl w:val="8FB8E72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F251B5"/>
    <w:multiLevelType w:val="hybridMultilevel"/>
    <w:tmpl w:val="F0B295C6"/>
    <w:lvl w:ilvl="0" w:tplc="DD8E3D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4E7212D"/>
    <w:multiLevelType w:val="hybridMultilevel"/>
    <w:tmpl w:val="F34E7C28"/>
    <w:lvl w:ilvl="0" w:tplc="E056E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152025D6"/>
    <w:multiLevelType w:val="hybridMultilevel"/>
    <w:tmpl w:val="06506F96"/>
    <w:lvl w:ilvl="0" w:tplc="1B387D3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157BA0"/>
    <w:multiLevelType w:val="hybridMultilevel"/>
    <w:tmpl w:val="AEE61ED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2A390E1E"/>
    <w:multiLevelType w:val="hybridMultilevel"/>
    <w:tmpl w:val="83BC65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011679"/>
    <w:multiLevelType w:val="multilevel"/>
    <w:tmpl w:val="391693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4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37046223"/>
    <w:multiLevelType w:val="hybridMultilevel"/>
    <w:tmpl w:val="85BC08A8"/>
    <w:lvl w:ilvl="0" w:tplc="895E63F0">
      <w:start w:val="1"/>
      <w:numFmt w:val="decimal"/>
      <w:lvlText w:val="%1."/>
      <w:lvlJc w:val="left"/>
      <w:pPr>
        <w:ind w:left="131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6">
    <w:nsid w:val="3A9D6744"/>
    <w:multiLevelType w:val="hybridMultilevel"/>
    <w:tmpl w:val="910E5726"/>
    <w:lvl w:ilvl="0" w:tplc="64D80E6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266A46"/>
    <w:multiLevelType w:val="hybridMultilevel"/>
    <w:tmpl w:val="DF88E6B8"/>
    <w:lvl w:ilvl="0" w:tplc="E86AE758">
      <w:start w:val="1"/>
      <w:numFmt w:val="decimal"/>
      <w:lvlText w:val="%1."/>
      <w:lvlJc w:val="left"/>
      <w:pPr>
        <w:ind w:left="1003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3FE87927"/>
    <w:multiLevelType w:val="hybridMultilevel"/>
    <w:tmpl w:val="3B22FE3A"/>
    <w:lvl w:ilvl="0" w:tplc="E056EB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0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075A2B"/>
    <w:multiLevelType w:val="hybridMultilevel"/>
    <w:tmpl w:val="EAD0AEB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7B40F9"/>
    <w:multiLevelType w:val="hybridMultilevel"/>
    <w:tmpl w:val="B20C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E25008"/>
    <w:multiLevelType w:val="hybridMultilevel"/>
    <w:tmpl w:val="0A26AB2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C042A4"/>
    <w:multiLevelType w:val="singleLevel"/>
    <w:tmpl w:val="B932529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5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7">
    <w:nsid w:val="56500FC5"/>
    <w:multiLevelType w:val="hybridMultilevel"/>
    <w:tmpl w:val="E502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A067153"/>
    <w:multiLevelType w:val="hybridMultilevel"/>
    <w:tmpl w:val="C0EC9B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95773DE"/>
    <w:multiLevelType w:val="hybridMultilevel"/>
    <w:tmpl w:val="4840341A"/>
    <w:lvl w:ilvl="0" w:tplc="F5CE9C8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24"/>
  </w:num>
  <w:num w:numId="3">
    <w:abstractNumId w:val="26"/>
  </w:num>
  <w:num w:numId="4">
    <w:abstractNumId w:val="62"/>
  </w:num>
  <w:num w:numId="5">
    <w:abstractNumId w:val="23"/>
  </w:num>
  <w:num w:numId="6">
    <w:abstractNumId w:val="36"/>
  </w:num>
  <w:num w:numId="7">
    <w:abstractNumId w:val="44"/>
  </w:num>
  <w:num w:numId="8">
    <w:abstractNumId w:val="42"/>
  </w:num>
  <w:num w:numId="9">
    <w:abstractNumId w:val="40"/>
  </w:num>
  <w:num w:numId="10">
    <w:abstractNumId w:val="35"/>
  </w:num>
  <w:num w:numId="11">
    <w:abstractNumId w:val="61"/>
  </w:num>
  <w:num w:numId="12">
    <w:abstractNumId w:val="33"/>
  </w:num>
  <w:num w:numId="13">
    <w:abstractNumId w:val="50"/>
  </w:num>
  <w:num w:numId="14">
    <w:abstractNumId w:val="51"/>
  </w:num>
  <w:num w:numId="15">
    <w:abstractNumId w:val="53"/>
  </w:num>
  <w:num w:numId="16">
    <w:abstractNumId w:val="28"/>
  </w:num>
  <w:num w:numId="17">
    <w:abstractNumId w:val="30"/>
  </w:num>
  <w:num w:numId="18">
    <w:abstractNumId w:val="41"/>
  </w:num>
  <w:num w:numId="19">
    <w:abstractNumId w:val="38"/>
  </w:num>
  <w:num w:numId="20">
    <w:abstractNumId w:val="37"/>
  </w:num>
  <w:num w:numId="21">
    <w:abstractNumId w:val="59"/>
  </w:num>
  <w:num w:numId="22">
    <w:abstractNumId w:val="55"/>
  </w:num>
  <w:num w:numId="23">
    <w:abstractNumId w:val="47"/>
  </w:num>
  <w:num w:numId="24">
    <w:abstractNumId w:val="5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7"/>
  </w:num>
  <w:num w:numId="32">
    <w:abstractNumId w:val="58"/>
  </w:num>
  <w:num w:numId="33">
    <w:abstractNumId w:val="48"/>
  </w:num>
  <w:num w:numId="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9"/>
  </w:num>
  <w:num w:numId="37">
    <w:abstractNumId w:val="29"/>
  </w:num>
  <w:num w:numId="38">
    <w:abstractNumId w:val="25"/>
  </w:num>
  <w:num w:numId="39">
    <w:abstractNumId w:val="39"/>
  </w:num>
  <w:num w:numId="40">
    <w:abstractNumId w:val="31"/>
  </w:num>
  <w:num w:numId="41">
    <w:abstractNumId w:val="52"/>
  </w:num>
  <w:num w:numId="42">
    <w:abstractNumId w:val="60"/>
  </w:num>
  <w:num w:numId="43">
    <w:abstractNumId w:val="43"/>
  </w:num>
  <w:num w:numId="44">
    <w:abstractNumId w:val="45"/>
  </w:num>
  <w:num w:numId="45">
    <w:abstractNumId w:val="32"/>
  </w:num>
  <w:num w:numId="46">
    <w:abstractNumId w:val="4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0F8"/>
    <w:rsid w:val="00020D77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63B"/>
    <w:rsid w:val="000459C7"/>
    <w:rsid w:val="0004673A"/>
    <w:rsid w:val="000469B4"/>
    <w:rsid w:val="00047619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45B7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68"/>
    <w:rsid w:val="001048CB"/>
    <w:rsid w:val="00104AF2"/>
    <w:rsid w:val="001078E8"/>
    <w:rsid w:val="00110119"/>
    <w:rsid w:val="0011234A"/>
    <w:rsid w:val="00113D6A"/>
    <w:rsid w:val="00113F34"/>
    <w:rsid w:val="00114AF8"/>
    <w:rsid w:val="00116E43"/>
    <w:rsid w:val="00120A1F"/>
    <w:rsid w:val="00125ECE"/>
    <w:rsid w:val="001303B6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E7C"/>
    <w:rsid w:val="001E11F4"/>
    <w:rsid w:val="001E2843"/>
    <w:rsid w:val="001E5AB2"/>
    <w:rsid w:val="001E5C3B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199B"/>
    <w:rsid w:val="0024342D"/>
    <w:rsid w:val="00243C06"/>
    <w:rsid w:val="00246959"/>
    <w:rsid w:val="002478EA"/>
    <w:rsid w:val="00247A0F"/>
    <w:rsid w:val="00247A7A"/>
    <w:rsid w:val="00255B95"/>
    <w:rsid w:val="00256324"/>
    <w:rsid w:val="00260A31"/>
    <w:rsid w:val="0026281A"/>
    <w:rsid w:val="00262A63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3487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1A5B"/>
    <w:rsid w:val="00447DF8"/>
    <w:rsid w:val="004503C6"/>
    <w:rsid w:val="00450D56"/>
    <w:rsid w:val="00451889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09C6"/>
    <w:rsid w:val="004A2400"/>
    <w:rsid w:val="004A50EB"/>
    <w:rsid w:val="004A56C9"/>
    <w:rsid w:val="004A618C"/>
    <w:rsid w:val="004A7E1C"/>
    <w:rsid w:val="004B0693"/>
    <w:rsid w:val="004B473C"/>
    <w:rsid w:val="004B6652"/>
    <w:rsid w:val="004C0ACB"/>
    <w:rsid w:val="004C3033"/>
    <w:rsid w:val="004C4474"/>
    <w:rsid w:val="004C58A2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48AA"/>
    <w:rsid w:val="005A56ED"/>
    <w:rsid w:val="005A5909"/>
    <w:rsid w:val="005B1909"/>
    <w:rsid w:val="005B31DC"/>
    <w:rsid w:val="005B34D7"/>
    <w:rsid w:val="005B3922"/>
    <w:rsid w:val="005B46E8"/>
    <w:rsid w:val="005B499D"/>
    <w:rsid w:val="005B51B9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E782D"/>
    <w:rsid w:val="005F062F"/>
    <w:rsid w:val="005F066C"/>
    <w:rsid w:val="005F39AC"/>
    <w:rsid w:val="00600BFB"/>
    <w:rsid w:val="00602506"/>
    <w:rsid w:val="0060281A"/>
    <w:rsid w:val="00603C5C"/>
    <w:rsid w:val="006046B1"/>
    <w:rsid w:val="0060470A"/>
    <w:rsid w:val="00606732"/>
    <w:rsid w:val="00607074"/>
    <w:rsid w:val="00612523"/>
    <w:rsid w:val="00613560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711F"/>
    <w:rsid w:val="00663D16"/>
    <w:rsid w:val="00665BD8"/>
    <w:rsid w:val="0066668D"/>
    <w:rsid w:val="0067237D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17CF5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6FCE"/>
    <w:rsid w:val="008070A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3385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0915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70A"/>
    <w:rsid w:val="00985EC0"/>
    <w:rsid w:val="00986F39"/>
    <w:rsid w:val="0099377B"/>
    <w:rsid w:val="0099417A"/>
    <w:rsid w:val="009976FD"/>
    <w:rsid w:val="00997A08"/>
    <w:rsid w:val="009A2960"/>
    <w:rsid w:val="009A35F7"/>
    <w:rsid w:val="009A6988"/>
    <w:rsid w:val="009B598E"/>
    <w:rsid w:val="009B6295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A79"/>
    <w:rsid w:val="009F71F3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2278B"/>
    <w:rsid w:val="00A261BD"/>
    <w:rsid w:val="00A26863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501"/>
    <w:rsid w:val="00AD15B1"/>
    <w:rsid w:val="00AD1E0B"/>
    <w:rsid w:val="00AD377D"/>
    <w:rsid w:val="00AD54AB"/>
    <w:rsid w:val="00AD5D3F"/>
    <w:rsid w:val="00AD73B9"/>
    <w:rsid w:val="00AD79BE"/>
    <w:rsid w:val="00AD7CE8"/>
    <w:rsid w:val="00AE0207"/>
    <w:rsid w:val="00AE09F2"/>
    <w:rsid w:val="00AE0A4F"/>
    <w:rsid w:val="00AE3AC4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C0BA8"/>
    <w:rsid w:val="00BC6E26"/>
    <w:rsid w:val="00BD1913"/>
    <w:rsid w:val="00BD1AAE"/>
    <w:rsid w:val="00BD370F"/>
    <w:rsid w:val="00BD4052"/>
    <w:rsid w:val="00BD4363"/>
    <w:rsid w:val="00BD4B69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3468"/>
    <w:rsid w:val="00C73980"/>
    <w:rsid w:val="00C80E30"/>
    <w:rsid w:val="00C82388"/>
    <w:rsid w:val="00C8345C"/>
    <w:rsid w:val="00C838E6"/>
    <w:rsid w:val="00C85BCB"/>
    <w:rsid w:val="00C91AA8"/>
    <w:rsid w:val="00C94852"/>
    <w:rsid w:val="00C95098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297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492"/>
    <w:rsid w:val="00D50E8B"/>
    <w:rsid w:val="00D52148"/>
    <w:rsid w:val="00D542B0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F2014"/>
    <w:rsid w:val="00DF50B1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677F"/>
    <w:rsid w:val="00E40AFD"/>
    <w:rsid w:val="00E4208A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5A6A"/>
    <w:rsid w:val="00E65AC2"/>
    <w:rsid w:val="00E73CD8"/>
    <w:rsid w:val="00E750B1"/>
    <w:rsid w:val="00E80980"/>
    <w:rsid w:val="00E80D04"/>
    <w:rsid w:val="00E81186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115"/>
    <w:rsid w:val="00F7377D"/>
    <w:rsid w:val="00F744B0"/>
    <w:rsid w:val="00F74964"/>
    <w:rsid w:val="00F7618D"/>
    <w:rsid w:val="00F77B1E"/>
    <w:rsid w:val="00F77FE5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E6A4-C005-4885-BB79-27258508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6586</Words>
  <Characters>37544</Characters>
  <Application>Microsoft Office Word</Application>
  <DocSecurity>0</DocSecurity>
  <Lines>312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2</cp:revision>
  <cp:lastPrinted>2023-01-27T05:06:00Z</cp:lastPrinted>
  <dcterms:created xsi:type="dcterms:W3CDTF">2023-11-08T05:59:00Z</dcterms:created>
  <dcterms:modified xsi:type="dcterms:W3CDTF">2023-11-08T05:59:00Z</dcterms:modified>
</cp:coreProperties>
</file>