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4ED2" w:rsidRPr="00CA0A5C" w:rsidRDefault="006C4ED2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A814AB" w:rsidRPr="00CA0A5C" w:rsidRDefault="00A814AB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>март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64C43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222045" w:rsidRPr="00851D5F" w:rsidRDefault="003C3FCE" w:rsidP="00E64C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</w:rPr>
        <w:t xml:space="preserve"> </w:t>
      </w:r>
    </w:p>
    <w:p w:rsidR="00851D5F" w:rsidRDefault="00851D5F" w:rsidP="00851D5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851D5F" w:rsidRPr="00851D5F" w:rsidRDefault="00851D5F" w:rsidP="00851D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№67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D5F">
        <w:rPr>
          <w:rFonts w:ascii="Times New Roman" w:hAnsi="Times New Roman" w:cs="Times New Roman"/>
          <w:b/>
          <w:sz w:val="20"/>
          <w:szCs w:val="20"/>
        </w:rPr>
        <w:t>«О внесении изменений в постановление администрации муниципального образ</w:t>
      </w:r>
      <w:r w:rsidRPr="00851D5F">
        <w:rPr>
          <w:rFonts w:ascii="Times New Roman" w:hAnsi="Times New Roman" w:cs="Times New Roman"/>
          <w:b/>
          <w:sz w:val="20"/>
          <w:szCs w:val="20"/>
        </w:rPr>
        <w:t>о</w:t>
      </w:r>
      <w:r w:rsidRPr="00851D5F">
        <w:rPr>
          <w:rFonts w:ascii="Times New Roman" w:hAnsi="Times New Roman" w:cs="Times New Roman"/>
          <w:b/>
          <w:sz w:val="20"/>
          <w:szCs w:val="20"/>
        </w:rPr>
        <w:t xml:space="preserve">вания – </w:t>
      </w:r>
      <w:proofErr w:type="spellStart"/>
      <w:r w:rsidRPr="00851D5F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51D5F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28.12.2020 г. № 293 «О присвоении адреса объекту адр</w:t>
      </w:r>
      <w:r w:rsidRPr="00851D5F">
        <w:rPr>
          <w:rFonts w:ascii="Times New Roman" w:hAnsi="Times New Roman" w:cs="Times New Roman"/>
          <w:b/>
          <w:sz w:val="20"/>
          <w:szCs w:val="20"/>
        </w:rPr>
        <w:t>е</w:t>
      </w:r>
      <w:r w:rsidRPr="00851D5F">
        <w:rPr>
          <w:rFonts w:ascii="Times New Roman" w:hAnsi="Times New Roman" w:cs="Times New Roman"/>
          <w:b/>
          <w:sz w:val="20"/>
          <w:szCs w:val="20"/>
        </w:rPr>
        <w:t>сации»</w:t>
      </w:r>
    </w:p>
    <w:p w:rsidR="00851D5F" w:rsidRPr="00851D5F" w:rsidRDefault="00851D5F" w:rsidP="00851D5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1D5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851D5F">
        <w:rPr>
          <w:rFonts w:ascii="Times New Roman" w:hAnsi="Times New Roman" w:cs="Times New Roman"/>
          <w:sz w:val="20"/>
          <w:szCs w:val="20"/>
        </w:rPr>
        <w:t>е</w:t>
      </w:r>
      <w:r w:rsidRPr="00851D5F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851D5F">
        <w:rPr>
          <w:rFonts w:ascii="Times New Roman" w:hAnsi="Times New Roman" w:cs="Times New Roman"/>
          <w:sz w:val="20"/>
          <w:szCs w:val="20"/>
        </w:rPr>
        <w:t>и</w:t>
      </w:r>
      <w:r w:rsidRPr="00851D5F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851D5F">
        <w:rPr>
          <w:rFonts w:ascii="Times New Roman" w:hAnsi="Times New Roman" w:cs="Times New Roman"/>
          <w:sz w:val="20"/>
          <w:szCs w:val="20"/>
        </w:rPr>
        <w:t>й</w:t>
      </w:r>
      <w:r w:rsidRPr="00851D5F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851D5F">
        <w:rPr>
          <w:rFonts w:ascii="Times New Roman" w:hAnsi="Times New Roman" w:cs="Times New Roman"/>
          <w:sz w:val="20"/>
          <w:szCs w:val="20"/>
        </w:rPr>
        <w:t>е</w:t>
      </w:r>
      <w:r w:rsidRPr="00851D5F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851D5F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851D5F">
        <w:rPr>
          <w:rFonts w:ascii="Times New Roman" w:hAnsi="Times New Roman" w:cs="Times New Roman"/>
          <w:sz w:val="20"/>
          <w:szCs w:val="20"/>
        </w:rPr>
        <w:t>и</w:t>
      </w:r>
      <w:r w:rsidRPr="00851D5F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851D5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851D5F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851D5F">
        <w:rPr>
          <w:rFonts w:ascii="Times New Roman" w:hAnsi="Times New Roman" w:cs="Times New Roman"/>
          <w:sz w:val="20"/>
          <w:szCs w:val="20"/>
        </w:rPr>
        <w:t>:</w:t>
      </w:r>
    </w:p>
    <w:p w:rsidR="00851D5F" w:rsidRPr="00851D5F" w:rsidRDefault="00851D5F" w:rsidP="00851D5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1D5F">
        <w:rPr>
          <w:rFonts w:ascii="Times New Roman" w:hAnsi="Times New Roman" w:cs="Times New Roman"/>
          <w:sz w:val="20"/>
          <w:szCs w:val="20"/>
        </w:rPr>
        <w:t xml:space="preserve">1. Внести изменения в постановление администрации муниципального образования –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городское поселение от 28.12.2020 г. № 293 «О присвоении адреса объекту адресации» изложив пункт 2 и 3 к указанному постановлению в новой редакции:</w:t>
      </w:r>
    </w:p>
    <w:p w:rsidR="00851D5F" w:rsidRPr="00851D5F" w:rsidRDefault="00851D5F" w:rsidP="00851D5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1D5F">
        <w:rPr>
          <w:rFonts w:ascii="Times New Roman" w:hAnsi="Times New Roman" w:cs="Times New Roman"/>
          <w:sz w:val="20"/>
          <w:szCs w:val="20"/>
        </w:rPr>
        <w:t>«2. Присвоить объекту адресации земельному участку с кадастровым номером 62:11:0010105:27, распол</w:t>
      </w:r>
      <w:r w:rsidRPr="00851D5F">
        <w:rPr>
          <w:rFonts w:ascii="Times New Roman" w:hAnsi="Times New Roman" w:cs="Times New Roman"/>
          <w:sz w:val="20"/>
          <w:szCs w:val="20"/>
        </w:rPr>
        <w:t>о</w:t>
      </w:r>
      <w:r w:rsidRPr="00851D5F">
        <w:rPr>
          <w:rFonts w:ascii="Times New Roman" w:hAnsi="Times New Roman" w:cs="Times New Roman"/>
          <w:sz w:val="20"/>
          <w:szCs w:val="20"/>
        </w:rPr>
        <w:t xml:space="preserve">женному на территории муниципального образования –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городское поселение,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а</w:t>
      </w:r>
      <w:r w:rsidRPr="00851D5F">
        <w:rPr>
          <w:rFonts w:ascii="Times New Roman" w:hAnsi="Times New Roman" w:cs="Times New Roman"/>
          <w:sz w:val="20"/>
          <w:szCs w:val="20"/>
        </w:rPr>
        <w:t>д</w:t>
      </w:r>
      <w:r w:rsidRPr="00851D5F">
        <w:rPr>
          <w:rFonts w:ascii="Times New Roman" w:hAnsi="Times New Roman" w:cs="Times New Roman"/>
          <w:sz w:val="20"/>
          <w:szCs w:val="20"/>
        </w:rPr>
        <w:t>рес</w:t>
      </w:r>
      <w:proofErr w:type="gramStart"/>
      <w:r w:rsidRPr="00851D5F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851D5F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земельный участок 10 Д.</w:t>
      </w:r>
    </w:p>
    <w:p w:rsidR="00851D5F" w:rsidRPr="00851D5F" w:rsidRDefault="00851D5F" w:rsidP="00851D5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1D5F">
        <w:rPr>
          <w:rFonts w:ascii="Times New Roman" w:hAnsi="Times New Roman" w:cs="Times New Roman"/>
          <w:sz w:val="20"/>
          <w:szCs w:val="20"/>
        </w:rPr>
        <w:t xml:space="preserve">3. Присвоить объекту адресации зданию с кадастровым номером 62:11:0010105:124, расположенному на земельном участке с кадастровым номером 62:11:0010105:27, адрес: Российская Федерация, Рязанская область,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дом 10 Д.»</w:t>
      </w:r>
    </w:p>
    <w:p w:rsidR="00851D5F" w:rsidRPr="00851D5F" w:rsidRDefault="00851D5F" w:rsidP="00851D5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1D5F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851D5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1D5F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851D5F" w:rsidRPr="00851D5F" w:rsidRDefault="00851D5F" w:rsidP="00851D5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1D5F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851D5F" w:rsidRPr="00851D5F" w:rsidRDefault="00851D5F" w:rsidP="00851D5F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1D5F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851D5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51D5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851D5F" w:rsidRPr="00851D5F" w:rsidRDefault="00851D5F" w:rsidP="00851D5F">
      <w:pPr>
        <w:jc w:val="both"/>
        <w:rPr>
          <w:rFonts w:ascii="Times New Roman" w:hAnsi="Times New Roman" w:cs="Times New Roman"/>
          <w:sz w:val="20"/>
          <w:szCs w:val="20"/>
        </w:rPr>
      </w:pPr>
      <w:r w:rsidRPr="00851D5F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851D5F">
        <w:rPr>
          <w:rFonts w:ascii="Times New Roman" w:hAnsi="Times New Roman" w:cs="Times New Roman"/>
          <w:sz w:val="20"/>
          <w:szCs w:val="20"/>
        </w:rPr>
        <w:tab/>
        <w:t>Новомичуринского городского поселения             И.В. Кирьянов</w:t>
      </w:r>
    </w:p>
    <w:p w:rsidR="00851D5F" w:rsidRPr="004D16C4" w:rsidRDefault="00851D5F" w:rsidP="004D16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1D5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D16C4" w:rsidRDefault="004D16C4" w:rsidP="004D16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4D16C4" w:rsidRPr="004D16C4" w:rsidRDefault="004D16C4" w:rsidP="004D16C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№68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16C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4D16C4">
        <w:rPr>
          <w:rFonts w:ascii="Times New Roman" w:hAnsi="Times New Roman" w:cs="Times New Roman"/>
          <w:sz w:val="20"/>
          <w:szCs w:val="20"/>
        </w:rPr>
        <w:t>е</w:t>
      </w:r>
      <w:r w:rsidRPr="004D16C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4D16C4">
        <w:rPr>
          <w:rFonts w:ascii="Times New Roman" w:hAnsi="Times New Roman" w:cs="Times New Roman"/>
          <w:sz w:val="20"/>
          <w:szCs w:val="20"/>
        </w:rPr>
        <w:t>и</w:t>
      </w:r>
      <w:r w:rsidRPr="004D16C4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4D16C4">
        <w:rPr>
          <w:rFonts w:ascii="Times New Roman" w:hAnsi="Times New Roman" w:cs="Times New Roman"/>
          <w:sz w:val="20"/>
          <w:szCs w:val="20"/>
        </w:rPr>
        <w:t>й</w:t>
      </w:r>
      <w:r w:rsidRPr="004D16C4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4D16C4">
        <w:rPr>
          <w:rFonts w:ascii="Times New Roman" w:hAnsi="Times New Roman" w:cs="Times New Roman"/>
          <w:sz w:val="20"/>
          <w:szCs w:val="20"/>
        </w:rPr>
        <w:t>е</w:t>
      </w:r>
      <w:r w:rsidRPr="004D16C4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4D16C4">
        <w:rPr>
          <w:rFonts w:ascii="Times New Roman" w:hAnsi="Times New Roman" w:cs="Times New Roman"/>
          <w:sz w:val="20"/>
          <w:szCs w:val="20"/>
        </w:rPr>
        <w:t>и</w:t>
      </w:r>
      <w:r w:rsidRPr="004D16C4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4D16C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D16C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D16C4">
        <w:rPr>
          <w:rFonts w:ascii="Times New Roman" w:hAnsi="Times New Roman" w:cs="Times New Roman"/>
          <w:sz w:val="20"/>
          <w:szCs w:val="20"/>
        </w:rPr>
        <w:t>: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62:11:0010201:559, расположенному на земельном участке с кадастровым номером 62:11:0010201:100, адрес: Российская Федерация, Рязанская область,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lastRenderedPageBreak/>
        <w:t>Пронский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11, строение 9.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D16C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D16C4" w:rsidRPr="004D16C4" w:rsidRDefault="004D16C4" w:rsidP="004D16C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6C4" w:rsidRPr="004D16C4" w:rsidRDefault="004D16C4" w:rsidP="004D16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4D16C4" w:rsidRPr="004D16C4" w:rsidRDefault="004D16C4" w:rsidP="004D16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16C4" w:rsidRDefault="004D16C4" w:rsidP="004D16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4D16C4" w:rsidRPr="004D16C4" w:rsidRDefault="004D16C4" w:rsidP="004D16C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№69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4D16C4" w:rsidRPr="004D16C4" w:rsidRDefault="004D16C4" w:rsidP="004D16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Pr="004D16C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4D16C4">
        <w:rPr>
          <w:rFonts w:ascii="Times New Roman" w:hAnsi="Times New Roman" w:cs="Times New Roman"/>
          <w:sz w:val="20"/>
          <w:szCs w:val="20"/>
        </w:rPr>
        <w:t>е</w:t>
      </w:r>
      <w:r w:rsidRPr="004D16C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4D16C4">
        <w:rPr>
          <w:rFonts w:ascii="Times New Roman" w:hAnsi="Times New Roman" w:cs="Times New Roman"/>
          <w:sz w:val="20"/>
          <w:szCs w:val="20"/>
        </w:rPr>
        <w:t>и</w:t>
      </w:r>
      <w:r w:rsidRPr="004D16C4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4D16C4">
        <w:rPr>
          <w:rFonts w:ascii="Times New Roman" w:hAnsi="Times New Roman" w:cs="Times New Roman"/>
          <w:sz w:val="20"/>
          <w:szCs w:val="20"/>
        </w:rPr>
        <w:t>й</w:t>
      </w:r>
      <w:r w:rsidRPr="004D16C4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4D16C4">
        <w:rPr>
          <w:rFonts w:ascii="Times New Roman" w:hAnsi="Times New Roman" w:cs="Times New Roman"/>
          <w:sz w:val="20"/>
          <w:szCs w:val="20"/>
        </w:rPr>
        <w:t>е</w:t>
      </w:r>
      <w:r w:rsidRPr="004D16C4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4D16C4">
        <w:rPr>
          <w:rFonts w:ascii="Times New Roman" w:hAnsi="Times New Roman" w:cs="Times New Roman"/>
          <w:sz w:val="20"/>
          <w:szCs w:val="20"/>
        </w:rPr>
        <w:t>и</w:t>
      </w:r>
      <w:r w:rsidRPr="004D16C4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4D16C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D16C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D16C4">
        <w:rPr>
          <w:rFonts w:ascii="Times New Roman" w:hAnsi="Times New Roman" w:cs="Times New Roman"/>
          <w:sz w:val="20"/>
          <w:szCs w:val="20"/>
        </w:rPr>
        <w:t>: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62:11:0010201:562, расположенному на земельном участке с кадастровым номером 62:11:0010201:100, адрес: Российская Федерация, Рязанская область,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11, строение 8.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D16C4" w:rsidRPr="004D16C4" w:rsidRDefault="004D16C4" w:rsidP="004D16C4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D16C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D16C4" w:rsidRPr="004D16C4" w:rsidRDefault="004D16C4" w:rsidP="004D16C4">
      <w:pPr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Глава администрации МО </w:t>
      </w:r>
      <w:proofErr w:type="gramStart"/>
      <w:r w:rsidRPr="004D16C4">
        <w:rPr>
          <w:rFonts w:ascii="Times New Roman" w:hAnsi="Times New Roman" w:cs="Times New Roman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4D16C4" w:rsidRDefault="004D16C4" w:rsidP="004D16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4D16C4" w:rsidRPr="004D16C4" w:rsidRDefault="004D16C4" w:rsidP="004D16C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16C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4D16C4">
        <w:rPr>
          <w:rFonts w:ascii="Times New Roman" w:hAnsi="Times New Roman" w:cs="Times New Roman"/>
          <w:sz w:val="20"/>
          <w:szCs w:val="20"/>
        </w:rPr>
        <w:t>е</w:t>
      </w:r>
      <w:r w:rsidRPr="004D16C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4D16C4">
        <w:rPr>
          <w:rFonts w:ascii="Times New Roman" w:hAnsi="Times New Roman" w:cs="Times New Roman"/>
          <w:sz w:val="20"/>
          <w:szCs w:val="20"/>
        </w:rPr>
        <w:t>и</w:t>
      </w:r>
      <w:r w:rsidRPr="004D16C4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4D16C4">
        <w:rPr>
          <w:rFonts w:ascii="Times New Roman" w:hAnsi="Times New Roman" w:cs="Times New Roman"/>
          <w:sz w:val="20"/>
          <w:szCs w:val="20"/>
        </w:rPr>
        <w:t>й</w:t>
      </w:r>
      <w:r w:rsidRPr="004D16C4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4D16C4">
        <w:rPr>
          <w:rFonts w:ascii="Times New Roman" w:hAnsi="Times New Roman" w:cs="Times New Roman"/>
          <w:sz w:val="20"/>
          <w:szCs w:val="20"/>
        </w:rPr>
        <w:t>е</w:t>
      </w:r>
      <w:r w:rsidRPr="004D16C4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4D16C4">
        <w:rPr>
          <w:rFonts w:ascii="Times New Roman" w:hAnsi="Times New Roman" w:cs="Times New Roman"/>
          <w:sz w:val="20"/>
          <w:szCs w:val="20"/>
        </w:rPr>
        <w:t>и</w:t>
      </w:r>
      <w:r w:rsidRPr="004D16C4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4D16C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D16C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D16C4">
        <w:rPr>
          <w:rFonts w:ascii="Times New Roman" w:hAnsi="Times New Roman" w:cs="Times New Roman"/>
          <w:sz w:val="20"/>
          <w:szCs w:val="20"/>
        </w:rPr>
        <w:t>: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62:11:0010201:551, расположенному на земельном участке с кадастровым номером 62:11:0010201:100,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4D16C4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11, строение 7.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D16C4" w:rsidRPr="004D16C4" w:rsidRDefault="004D16C4" w:rsidP="004D16C4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D16C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D16C4" w:rsidRPr="004D16C4" w:rsidRDefault="004D16C4" w:rsidP="004D16C4">
      <w:pPr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4D16C4" w:rsidRDefault="004D16C4" w:rsidP="004D16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4D16C4" w:rsidRPr="004D16C4" w:rsidRDefault="004D16C4" w:rsidP="004D16C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№71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16C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4D16C4">
        <w:rPr>
          <w:rFonts w:ascii="Times New Roman" w:hAnsi="Times New Roman" w:cs="Times New Roman"/>
          <w:sz w:val="20"/>
          <w:szCs w:val="20"/>
        </w:rPr>
        <w:t>е</w:t>
      </w:r>
      <w:r w:rsidRPr="004D16C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4D16C4">
        <w:rPr>
          <w:rFonts w:ascii="Times New Roman" w:hAnsi="Times New Roman" w:cs="Times New Roman"/>
          <w:sz w:val="20"/>
          <w:szCs w:val="20"/>
        </w:rPr>
        <w:t>и</w:t>
      </w:r>
      <w:r w:rsidRPr="004D16C4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4D16C4">
        <w:rPr>
          <w:rFonts w:ascii="Times New Roman" w:hAnsi="Times New Roman" w:cs="Times New Roman"/>
          <w:sz w:val="20"/>
          <w:szCs w:val="20"/>
        </w:rPr>
        <w:t>й</w:t>
      </w:r>
      <w:r w:rsidRPr="004D16C4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4D16C4">
        <w:rPr>
          <w:rFonts w:ascii="Times New Roman" w:hAnsi="Times New Roman" w:cs="Times New Roman"/>
          <w:sz w:val="20"/>
          <w:szCs w:val="20"/>
        </w:rPr>
        <w:t>е</w:t>
      </w:r>
      <w:r w:rsidRPr="004D16C4">
        <w:rPr>
          <w:rFonts w:ascii="Times New Roman" w:hAnsi="Times New Roman" w:cs="Times New Roman"/>
          <w:sz w:val="20"/>
          <w:szCs w:val="20"/>
        </w:rPr>
        <w:lastRenderedPageBreak/>
        <w:t>сов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4D16C4">
        <w:rPr>
          <w:rFonts w:ascii="Times New Roman" w:hAnsi="Times New Roman" w:cs="Times New Roman"/>
          <w:sz w:val="20"/>
          <w:szCs w:val="20"/>
        </w:rPr>
        <w:t>и</w:t>
      </w:r>
      <w:r w:rsidRPr="004D16C4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4D16C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D16C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D16C4">
        <w:rPr>
          <w:rFonts w:ascii="Times New Roman" w:hAnsi="Times New Roman" w:cs="Times New Roman"/>
          <w:sz w:val="20"/>
          <w:szCs w:val="20"/>
        </w:rPr>
        <w:t>: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62:11:0010201:560, расположенному на земельном участке с кадастровым номером 62:11:0010201:100,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4D16C4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11, строение 6.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D16C4" w:rsidRPr="004D16C4" w:rsidRDefault="004D16C4" w:rsidP="004D16C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D16C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D16C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D16C4" w:rsidRPr="004D16C4" w:rsidRDefault="004D16C4" w:rsidP="004D16C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6C4" w:rsidRPr="004D16C4" w:rsidRDefault="004D16C4" w:rsidP="004D16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16C4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4D16C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D16C4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4D16C4" w:rsidRDefault="004D16C4" w:rsidP="004D16C4">
      <w:pPr>
        <w:jc w:val="both"/>
        <w:rPr>
          <w:sz w:val="28"/>
          <w:szCs w:val="28"/>
        </w:rPr>
      </w:pPr>
    </w:p>
    <w:p w:rsidR="00797634" w:rsidRDefault="00797634" w:rsidP="007976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797634" w:rsidRPr="004D16C4" w:rsidRDefault="00797634" w:rsidP="007976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797634" w:rsidRPr="00797634" w:rsidRDefault="00797634" w:rsidP="00797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763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797634">
        <w:rPr>
          <w:rFonts w:ascii="Times New Roman" w:hAnsi="Times New Roman" w:cs="Times New Roman"/>
          <w:sz w:val="20"/>
          <w:szCs w:val="20"/>
        </w:rPr>
        <w:t>е</w:t>
      </w:r>
      <w:r w:rsidRPr="0079763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797634">
        <w:rPr>
          <w:rFonts w:ascii="Times New Roman" w:hAnsi="Times New Roman" w:cs="Times New Roman"/>
          <w:sz w:val="20"/>
          <w:szCs w:val="20"/>
        </w:rPr>
        <w:t>и</w:t>
      </w:r>
      <w:r w:rsidRPr="00797634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797634">
        <w:rPr>
          <w:rFonts w:ascii="Times New Roman" w:hAnsi="Times New Roman" w:cs="Times New Roman"/>
          <w:sz w:val="20"/>
          <w:szCs w:val="20"/>
        </w:rPr>
        <w:t>й</w:t>
      </w:r>
      <w:r w:rsidRPr="00797634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797634">
        <w:rPr>
          <w:rFonts w:ascii="Times New Roman" w:hAnsi="Times New Roman" w:cs="Times New Roman"/>
          <w:sz w:val="20"/>
          <w:szCs w:val="20"/>
        </w:rPr>
        <w:t>е</w:t>
      </w:r>
      <w:r w:rsidRPr="00797634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797634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797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97634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797634">
        <w:rPr>
          <w:rFonts w:ascii="Times New Roman" w:hAnsi="Times New Roman" w:cs="Times New Roman"/>
          <w:sz w:val="20"/>
          <w:szCs w:val="20"/>
        </w:rPr>
        <w:t>и</w:t>
      </w:r>
      <w:r w:rsidRPr="00797634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797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97634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79763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79763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797634">
        <w:rPr>
          <w:rFonts w:ascii="Times New Roman" w:hAnsi="Times New Roman" w:cs="Times New Roman"/>
          <w:sz w:val="20"/>
          <w:szCs w:val="20"/>
        </w:rPr>
        <w:t>:</w:t>
      </w:r>
    </w:p>
    <w:p w:rsidR="00797634" w:rsidRPr="00797634" w:rsidRDefault="00797634" w:rsidP="00797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797634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62:11:0010201:558, расположенному на земельном участке с кадастровым номером 62:11:0010201:100, адрес: Российская Федерация, Рязанская область, </w:t>
      </w:r>
      <w:proofErr w:type="spellStart"/>
      <w:r w:rsidRPr="00797634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797634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797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97634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11, строение 4.</w:t>
      </w:r>
    </w:p>
    <w:p w:rsidR="00797634" w:rsidRPr="00797634" w:rsidRDefault="00797634" w:rsidP="00797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79763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797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97634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797634" w:rsidRPr="00797634" w:rsidRDefault="00797634" w:rsidP="00797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79763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797634" w:rsidRPr="00797634" w:rsidRDefault="00797634" w:rsidP="00797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79763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79763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9763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797634" w:rsidRPr="00797634" w:rsidRDefault="00797634" w:rsidP="007976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7634" w:rsidRPr="00797634" w:rsidRDefault="00797634" w:rsidP="0079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634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797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97634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797634" w:rsidRPr="00914AD7" w:rsidRDefault="00797634" w:rsidP="00914A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AD7" w:rsidRDefault="00914AD7" w:rsidP="00914A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14AD7" w:rsidRPr="004D16C4" w:rsidRDefault="00914AD7" w:rsidP="00914A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№74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4AD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14AD7">
        <w:rPr>
          <w:rFonts w:ascii="Times New Roman" w:hAnsi="Times New Roman" w:cs="Times New Roman"/>
          <w:sz w:val="20"/>
          <w:szCs w:val="20"/>
        </w:rPr>
        <w:t>е</w:t>
      </w:r>
      <w:r w:rsidRPr="00914AD7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14AD7">
        <w:rPr>
          <w:rFonts w:ascii="Times New Roman" w:hAnsi="Times New Roman" w:cs="Times New Roman"/>
          <w:sz w:val="20"/>
          <w:szCs w:val="20"/>
        </w:rPr>
        <w:t>и</w:t>
      </w:r>
      <w:r w:rsidRPr="00914AD7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14AD7">
        <w:rPr>
          <w:rFonts w:ascii="Times New Roman" w:hAnsi="Times New Roman" w:cs="Times New Roman"/>
          <w:sz w:val="20"/>
          <w:szCs w:val="20"/>
        </w:rPr>
        <w:t>й</w:t>
      </w:r>
      <w:r w:rsidRPr="00914AD7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14AD7">
        <w:rPr>
          <w:rFonts w:ascii="Times New Roman" w:hAnsi="Times New Roman" w:cs="Times New Roman"/>
          <w:sz w:val="20"/>
          <w:szCs w:val="20"/>
        </w:rPr>
        <w:t>е</w:t>
      </w:r>
      <w:r w:rsidRPr="00914AD7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14AD7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14AD7">
        <w:rPr>
          <w:rFonts w:ascii="Times New Roman" w:hAnsi="Times New Roman" w:cs="Times New Roman"/>
          <w:sz w:val="20"/>
          <w:szCs w:val="20"/>
        </w:rPr>
        <w:t>и</w:t>
      </w:r>
      <w:r w:rsidRPr="00914AD7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14AD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14AD7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14AD7">
        <w:rPr>
          <w:rFonts w:ascii="Times New Roman" w:hAnsi="Times New Roman" w:cs="Times New Roman"/>
          <w:sz w:val="20"/>
          <w:szCs w:val="20"/>
        </w:rPr>
        <w:t>: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62:11:0010201:553, расположенному на земельном участке с кадастровым номером 62:11:0010201:100,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914AD7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914AD7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11, строение 3.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14AD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14AD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14AD7" w:rsidRPr="00914AD7" w:rsidRDefault="00914AD7" w:rsidP="00914AD7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14AD7" w:rsidRPr="00914AD7" w:rsidRDefault="00914AD7" w:rsidP="00914A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914AD7" w:rsidRDefault="00914AD7" w:rsidP="00914AD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4AD7" w:rsidRDefault="00914AD7" w:rsidP="00914A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14AD7" w:rsidRPr="004D16C4" w:rsidRDefault="00914AD7" w:rsidP="00914A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№75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14AD7" w:rsidRPr="00914AD7" w:rsidRDefault="00914AD7" w:rsidP="00914A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gramStart"/>
      <w:r w:rsidRPr="00914AD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14AD7">
        <w:rPr>
          <w:rFonts w:ascii="Times New Roman" w:hAnsi="Times New Roman" w:cs="Times New Roman"/>
          <w:sz w:val="20"/>
          <w:szCs w:val="20"/>
        </w:rPr>
        <w:t>е</w:t>
      </w:r>
      <w:r w:rsidRPr="00914AD7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14AD7">
        <w:rPr>
          <w:rFonts w:ascii="Times New Roman" w:hAnsi="Times New Roman" w:cs="Times New Roman"/>
          <w:sz w:val="20"/>
          <w:szCs w:val="20"/>
        </w:rPr>
        <w:t>и</w:t>
      </w:r>
      <w:r w:rsidRPr="00914AD7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14AD7">
        <w:rPr>
          <w:rFonts w:ascii="Times New Roman" w:hAnsi="Times New Roman" w:cs="Times New Roman"/>
          <w:sz w:val="20"/>
          <w:szCs w:val="20"/>
        </w:rPr>
        <w:t>й</w:t>
      </w:r>
      <w:r w:rsidRPr="00914AD7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14AD7">
        <w:rPr>
          <w:rFonts w:ascii="Times New Roman" w:hAnsi="Times New Roman" w:cs="Times New Roman"/>
          <w:sz w:val="20"/>
          <w:szCs w:val="20"/>
        </w:rPr>
        <w:t>е</w:t>
      </w:r>
      <w:r w:rsidRPr="00914AD7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14AD7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14AD7">
        <w:rPr>
          <w:rFonts w:ascii="Times New Roman" w:hAnsi="Times New Roman" w:cs="Times New Roman"/>
          <w:sz w:val="20"/>
          <w:szCs w:val="20"/>
        </w:rPr>
        <w:t>и</w:t>
      </w:r>
      <w:r w:rsidRPr="00914AD7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14AD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14AD7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14AD7">
        <w:rPr>
          <w:rFonts w:ascii="Times New Roman" w:hAnsi="Times New Roman" w:cs="Times New Roman"/>
          <w:sz w:val="20"/>
          <w:szCs w:val="20"/>
        </w:rPr>
        <w:t>: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62:11:0010201:556, расположенному на земельном участке с кадастровым номером 62:11:0010201:100, адрес: Российская Федерация, Рязанская область,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11, строение 2.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14AD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14AD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14AD7" w:rsidRPr="00914AD7" w:rsidRDefault="00914AD7" w:rsidP="00914AD7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14AD7" w:rsidRPr="00914AD7" w:rsidRDefault="00914AD7" w:rsidP="00914A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  <w:r>
        <w:rPr>
          <w:sz w:val="28"/>
          <w:szCs w:val="28"/>
        </w:rPr>
        <w:t xml:space="preserve">                                       </w:t>
      </w:r>
      <w:r w:rsidRPr="00914AD7">
        <w:rPr>
          <w:rFonts w:ascii="Times New Roman" w:hAnsi="Times New Roman" w:cs="Times New Roman"/>
          <w:sz w:val="20"/>
          <w:szCs w:val="20"/>
        </w:rPr>
        <w:t>И.В. Кирьянов</w:t>
      </w:r>
    </w:p>
    <w:p w:rsidR="00914AD7" w:rsidRPr="00914AD7" w:rsidRDefault="00914AD7" w:rsidP="00914A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AD7" w:rsidRDefault="00914AD7" w:rsidP="00914AD7">
      <w:pPr>
        <w:jc w:val="both"/>
        <w:rPr>
          <w:sz w:val="28"/>
          <w:szCs w:val="28"/>
        </w:rPr>
      </w:pPr>
    </w:p>
    <w:p w:rsidR="00914AD7" w:rsidRDefault="00914AD7" w:rsidP="00914A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4AD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14AD7" w:rsidRPr="004D16C4" w:rsidRDefault="00914AD7" w:rsidP="00914A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№76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4AD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14AD7">
        <w:rPr>
          <w:rFonts w:ascii="Times New Roman" w:hAnsi="Times New Roman" w:cs="Times New Roman"/>
          <w:sz w:val="20"/>
          <w:szCs w:val="20"/>
        </w:rPr>
        <w:t>е</w:t>
      </w:r>
      <w:r w:rsidRPr="00914AD7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14AD7">
        <w:rPr>
          <w:rFonts w:ascii="Times New Roman" w:hAnsi="Times New Roman" w:cs="Times New Roman"/>
          <w:sz w:val="20"/>
          <w:szCs w:val="20"/>
        </w:rPr>
        <w:t>и</w:t>
      </w:r>
      <w:r w:rsidRPr="00914AD7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14AD7">
        <w:rPr>
          <w:rFonts w:ascii="Times New Roman" w:hAnsi="Times New Roman" w:cs="Times New Roman"/>
          <w:sz w:val="20"/>
          <w:szCs w:val="20"/>
        </w:rPr>
        <w:t>й</w:t>
      </w:r>
      <w:r w:rsidRPr="00914AD7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14AD7">
        <w:rPr>
          <w:rFonts w:ascii="Times New Roman" w:hAnsi="Times New Roman" w:cs="Times New Roman"/>
          <w:sz w:val="20"/>
          <w:szCs w:val="20"/>
        </w:rPr>
        <w:t>е</w:t>
      </w:r>
      <w:r w:rsidRPr="00914AD7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14AD7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14AD7">
        <w:rPr>
          <w:rFonts w:ascii="Times New Roman" w:hAnsi="Times New Roman" w:cs="Times New Roman"/>
          <w:sz w:val="20"/>
          <w:szCs w:val="20"/>
        </w:rPr>
        <w:t>и</w:t>
      </w:r>
      <w:r w:rsidRPr="00914AD7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14AD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14AD7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14AD7">
        <w:rPr>
          <w:rFonts w:ascii="Times New Roman" w:hAnsi="Times New Roman" w:cs="Times New Roman"/>
          <w:sz w:val="20"/>
          <w:szCs w:val="20"/>
        </w:rPr>
        <w:t>: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62:11:0010201:557, расположенному на земельном участке с кадастровым номером 62:11:0010201:100,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914AD7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914AD7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11, строение 1.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14AD7" w:rsidRPr="00914AD7" w:rsidRDefault="00914AD7" w:rsidP="00914A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14AD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14AD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14AD7" w:rsidRPr="00914AD7" w:rsidRDefault="00914AD7" w:rsidP="00914AD7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14AD7" w:rsidRPr="00914AD7" w:rsidRDefault="00914AD7" w:rsidP="00914A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AD7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14A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14AD7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914AD7" w:rsidRPr="006C4ED2" w:rsidRDefault="00914AD7" w:rsidP="00914A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4ED2" w:rsidRDefault="006C4ED2" w:rsidP="006C4E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6C4ED2" w:rsidRPr="004D16C4" w:rsidRDefault="006C4ED2" w:rsidP="006C4E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№77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14AD7" w:rsidRPr="006C4ED2" w:rsidRDefault="006C4ED2" w:rsidP="006C4E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gramStart"/>
      <w:r w:rsidR="00914AD7" w:rsidRPr="006C4ED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="00914AD7" w:rsidRPr="006C4ED2">
        <w:rPr>
          <w:rFonts w:ascii="Times New Roman" w:hAnsi="Times New Roman" w:cs="Times New Roman"/>
          <w:sz w:val="20"/>
          <w:szCs w:val="20"/>
        </w:rPr>
        <w:t>е</w:t>
      </w:r>
      <w:r w:rsidR="00914AD7" w:rsidRPr="006C4ED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="00914AD7" w:rsidRPr="006C4ED2">
        <w:rPr>
          <w:rFonts w:ascii="Times New Roman" w:hAnsi="Times New Roman" w:cs="Times New Roman"/>
          <w:sz w:val="20"/>
          <w:szCs w:val="20"/>
        </w:rPr>
        <w:t>и</w:t>
      </w:r>
      <w:r w:rsidR="00914AD7" w:rsidRPr="006C4ED2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="00914AD7" w:rsidRPr="006C4ED2">
        <w:rPr>
          <w:rFonts w:ascii="Times New Roman" w:hAnsi="Times New Roman" w:cs="Times New Roman"/>
          <w:sz w:val="20"/>
          <w:szCs w:val="20"/>
        </w:rPr>
        <w:t>й</w:t>
      </w:r>
      <w:r w:rsidR="00914AD7" w:rsidRPr="006C4ED2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="00914AD7" w:rsidRPr="006C4ED2">
        <w:rPr>
          <w:rFonts w:ascii="Times New Roman" w:hAnsi="Times New Roman" w:cs="Times New Roman"/>
          <w:sz w:val="20"/>
          <w:szCs w:val="20"/>
        </w:rPr>
        <w:t>е</w:t>
      </w:r>
      <w:r w:rsidR="00914AD7" w:rsidRPr="006C4ED2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="00914AD7" w:rsidRPr="006C4ED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="00914AD7"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="00914AD7"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="00914AD7" w:rsidRPr="006C4ED2">
        <w:rPr>
          <w:rFonts w:ascii="Times New Roman" w:hAnsi="Times New Roman" w:cs="Times New Roman"/>
          <w:sz w:val="20"/>
          <w:szCs w:val="20"/>
        </w:rPr>
        <w:t>и</w:t>
      </w:r>
      <w:r w:rsidR="00914AD7" w:rsidRPr="006C4ED2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="00914AD7"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="00914AD7"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="00914AD7" w:rsidRPr="006C4ED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914AD7" w:rsidRPr="006C4ED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="00914AD7" w:rsidRPr="006C4ED2">
        <w:rPr>
          <w:rFonts w:ascii="Times New Roman" w:hAnsi="Times New Roman" w:cs="Times New Roman"/>
          <w:sz w:val="20"/>
          <w:szCs w:val="20"/>
        </w:rPr>
        <w:t>:</w:t>
      </w:r>
    </w:p>
    <w:p w:rsidR="00914AD7" w:rsidRPr="006C4ED2" w:rsidRDefault="00914AD7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62:11:0010201:550, расположенному на земельном участке с кадастровым номером 62:11:0010201:100, адрес: Российская Федерация, Рязанская область,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lastRenderedPageBreak/>
        <w:t>Пронский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Заводская, дом 11.</w:t>
      </w:r>
    </w:p>
    <w:p w:rsidR="00914AD7" w:rsidRPr="006C4ED2" w:rsidRDefault="00914AD7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14AD7" w:rsidRPr="006C4ED2" w:rsidRDefault="00914AD7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14AD7" w:rsidRPr="006C4ED2" w:rsidRDefault="00914AD7" w:rsidP="00914AD7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C4ED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C4ED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14AD7" w:rsidRPr="006C4ED2" w:rsidRDefault="00914AD7" w:rsidP="00914AD7">
      <w:pPr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6C4ED2" w:rsidRDefault="006C4ED2" w:rsidP="006C4E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6C4ED2" w:rsidRPr="004D16C4" w:rsidRDefault="006C4ED2" w:rsidP="006C4E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№78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4ED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6C4ED2">
        <w:rPr>
          <w:rFonts w:ascii="Times New Roman" w:hAnsi="Times New Roman" w:cs="Times New Roman"/>
          <w:sz w:val="20"/>
          <w:szCs w:val="20"/>
        </w:rPr>
        <w:t>е</w:t>
      </w:r>
      <w:r w:rsidRPr="006C4ED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6C4ED2">
        <w:rPr>
          <w:rFonts w:ascii="Times New Roman" w:hAnsi="Times New Roman" w:cs="Times New Roman"/>
          <w:sz w:val="20"/>
          <w:szCs w:val="20"/>
        </w:rPr>
        <w:t>и</w:t>
      </w:r>
      <w:r w:rsidRPr="006C4ED2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6C4ED2">
        <w:rPr>
          <w:rFonts w:ascii="Times New Roman" w:hAnsi="Times New Roman" w:cs="Times New Roman"/>
          <w:sz w:val="20"/>
          <w:szCs w:val="20"/>
        </w:rPr>
        <w:t>й</w:t>
      </w:r>
      <w:r w:rsidRPr="006C4ED2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6C4ED2">
        <w:rPr>
          <w:rFonts w:ascii="Times New Roman" w:hAnsi="Times New Roman" w:cs="Times New Roman"/>
          <w:sz w:val="20"/>
          <w:szCs w:val="20"/>
        </w:rPr>
        <w:t>е</w:t>
      </w:r>
      <w:r w:rsidRPr="006C4ED2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6C4ED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6C4ED2">
        <w:rPr>
          <w:rFonts w:ascii="Times New Roman" w:hAnsi="Times New Roman" w:cs="Times New Roman"/>
          <w:sz w:val="20"/>
          <w:szCs w:val="20"/>
        </w:rPr>
        <w:t>и</w:t>
      </w:r>
      <w:r w:rsidRPr="006C4ED2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6C4ED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C4ED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6C4ED2">
        <w:rPr>
          <w:rFonts w:ascii="Times New Roman" w:hAnsi="Times New Roman" w:cs="Times New Roman"/>
          <w:sz w:val="20"/>
          <w:szCs w:val="20"/>
        </w:rPr>
        <w:t>: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62:11:0010201:100, площ</w:t>
      </w:r>
      <w:r w:rsidRPr="006C4ED2">
        <w:rPr>
          <w:rFonts w:ascii="Times New Roman" w:hAnsi="Times New Roman" w:cs="Times New Roman"/>
          <w:sz w:val="20"/>
          <w:szCs w:val="20"/>
        </w:rPr>
        <w:t>а</w:t>
      </w:r>
      <w:r w:rsidRPr="006C4ED2">
        <w:rPr>
          <w:rFonts w:ascii="Times New Roman" w:hAnsi="Times New Roman" w:cs="Times New Roman"/>
          <w:sz w:val="20"/>
          <w:szCs w:val="20"/>
        </w:rPr>
        <w:t xml:space="preserve">дью 43333,92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C4ED2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6C4ED2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поселение, адрес: Российская Федерация, Рязанская область,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улица Заводская, земельный участок 11.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C4ED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C4ED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C4ED2" w:rsidRPr="006C4ED2" w:rsidRDefault="006C4ED2" w:rsidP="006C4ED2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4ED2" w:rsidRPr="006C4ED2" w:rsidRDefault="006C4ED2" w:rsidP="006C4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6C4ED2">
        <w:rPr>
          <w:rFonts w:ascii="Times New Roman" w:hAnsi="Times New Roman" w:cs="Times New Roman"/>
          <w:sz w:val="20"/>
          <w:szCs w:val="20"/>
        </w:rPr>
        <w:tab/>
        <w:t xml:space="preserve">Новомичуринского городского поселения                        И.В. Кирьянов               </w:t>
      </w:r>
    </w:p>
    <w:p w:rsidR="006C4ED2" w:rsidRPr="006C4ED2" w:rsidRDefault="006C4ED2" w:rsidP="006C4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4ED2" w:rsidRPr="006C4ED2" w:rsidRDefault="006C4ED2" w:rsidP="006C4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ab/>
      </w:r>
      <w:r w:rsidRPr="006C4ED2">
        <w:rPr>
          <w:rFonts w:ascii="Times New Roman" w:hAnsi="Times New Roman" w:cs="Times New Roman"/>
          <w:sz w:val="20"/>
          <w:szCs w:val="20"/>
        </w:rPr>
        <w:tab/>
      </w:r>
      <w:r w:rsidRPr="006C4ED2">
        <w:rPr>
          <w:rFonts w:ascii="Times New Roman" w:hAnsi="Times New Roman" w:cs="Times New Roman"/>
          <w:sz w:val="20"/>
          <w:szCs w:val="20"/>
        </w:rPr>
        <w:tab/>
      </w:r>
      <w:r w:rsidRPr="006C4ED2">
        <w:rPr>
          <w:rFonts w:ascii="Times New Roman" w:hAnsi="Times New Roman" w:cs="Times New Roman"/>
          <w:sz w:val="20"/>
          <w:szCs w:val="20"/>
        </w:rPr>
        <w:tab/>
      </w:r>
      <w:r w:rsidRPr="006C4ED2">
        <w:rPr>
          <w:rFonts w:ascii="Times New Roman" w:hAnsi="Times New Roman" w:cs="Times New Roman"/>
          <w:sz w:val="20"/>
          <w:szCs w:val="20"/>
        </w:rPr>
        <w:tab/>
      </w:r>
    </w:p>
    <w:p w:rsidR="006C4ED2" w:rsidRDefault="006C4ED2" w:rsidP="006C4E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6C4ED2" w:rsidRPr="004D16C4" w:rsidRDefault="006C4ED2" w:rsidP="006C4E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01марта 2024года №79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C4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6C4ED2" w:rsidRPr="006C4ED2" w:rsidRDefault="006C4ED2" w:rsidP="006C4E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Pr="006C4ED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6C4ED2">
        <w:rPr>
          <w:rFonts w:ascii="Times New Roman" w:hAnsi="Times New Roman" w:cs="Times New Roman"/>
          <w:sz w:val="20"/>
          <w:szCs w:val="20"/>
        </w:rPr>
        <w:t>е</w:t>
      </w:r>
      <w:r w:rsidRPr="006C4ED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6C4ED2">
        <w:rPr>
          <w:rFonts w:ascii="Times New Roman" w:hAnsi="Times New Roman" w:cs="Times New Roman"/>
          <w:sz w:val="20"/>
          <w:szCs w:val="20"/>
        </w:rPr>
        <w:t>и</w:t>
      </w:r>
      <w:r w:rsidRPr="006C4ED2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постановлением Правительства Росси</w:t>
      </w:r>
      <w:r w:rsidRPr="006C4ED2">
        <w:rPr>
          <w:rFonts w:ascii="Times New Roman" w:hAnsi="Times New Roman" w:cs="Times New Roman"/>
          <w:sz w:val="20"/>
          <w:szCs w:val="20"/>
        </w:rPr>
        <w:t>й</w:t>
      </w:r>
      <w:r w:rsidRPr="006C4ED2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6C4ED2">
        <w:rPr>
          <w:rFonts w:ascii="Times New Roman" w:hAnsi="Times New Roman" w:cs="Times New Roman"/>
          <w:sz w:val="20"/>
          <w:szCs w:val="20"/>
        </w:rPr>
        <w:t>е</w:t>
      </w:r>
      <w:r w:rsidRPr="006C4ED2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6C4ED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6C4ED2">
        <w:rPr>
          <w:rFonts w:ascii="Times New Roman" w:hAnsi="Times New Roman" w:cs="Times New Roman"/>
          <w:sz w:val="20"/>
          <w:szCs w:val="20"/>
        </w:rPr>
        <w:t>и</w:t>
      </w:r>
      <w:r w:rsidRPr="006C4ED2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6C4ED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C4ED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6C4ED2">
        <w:rPr>
          <w:rFonts w:ascii="Times New Roman" w:hAnsi="Times New Roman" w:cs="Times New Roman"/>
          <w:sz w:val="20"/>
          <w:szCs w:val="20"/>
        </w:rPr>
        <w:t>: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62:11:0010801:209, распол</w:t>
      </w:r>
      <w:r w:rsidRPr="006C4ED2">
        <w:rPr>
          <w:rFonts w:ascii="Times New Roman" w:hAnsi="Times New Roman" w:cs="Times New Roman"/>
          <w:sz w:val="20"/>
          <w:szCs w:val="20"/>
        </w:rPr>
        <w:t>о</w:t>
      </w:r>
      <w:r w:rsidRPr="006C4ED2">
        <w:rPr>
          <w:rFonts w:ascii="Times New Roman" w:hAnsi="Times New Roman" w:cs="Times New Roman"/>
          <w:sz w:val="20"/>
          <w:szCs w:val="20"/>
        </w:rPr>
        <w:t xml:space="preserve">женному в садоводческом некоммерческом партнерстве </w:t>
      </w:r>
      <w:proofErr w:type="gramStart"/>
      <w:r w:rsidRPr="006C4ED2">
        <w:rPr>
          <w:rFonts w:ascii="Times New Roman" w:hAnsi="Times New Roman" w:cs="Times New Roman"/>
          <w:sz w:val="20"/>
          <w:szCs w:val="20"/>
        </w:rPr>
        <w:t>Озёрное</w:t>
      </w:r>
      <w:proofErr w:type="gramEnd"/>
      <w:r w:rsidRPr="006C4ED2">
        <w:rPr>
          <w:rFonts w:ascii="Times New Roman" w:hAnsi="Times New Roman" w:cs="Times New Roman"/>
          <w:sz w:val="20"/>
          <w:szCs w:val="20"/>
        </w:rPr>
        <w:t>, адрес: Российская Федерация, Рязанская о</w:t>
      </w:r>
      <w:r w:rsidRPr="006C4ED2">
        <w:rPr>
          <w:rFonts w:ascii="Times New Roman" w:hAnsi="Times New Roman" w:cs="Times New Roman"/>
          <w:sz w:val="20"/>
          <w:szCs w:val="20"/>
        </w:rPr>
        <w:t>б</w:t>
      </w:r>
      <w:r w:rsidRPr="006C4ED2">
        <w:rPr>
          <w:rFonts w:ascii="Times New Roman" w:hAnsi="Times New Roman" w:cs="Times New Roman"/>
          <w:sz w:val="20"/>
          <w:szCs w:val="20"/>
        </w:rPr>
        <w:t xml:space="preserve">ласть,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территория СНП Озёрное, земельный участок 123 Г.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6C4ED2" w:rsidRPr="006C4ED2" w:rsidRDefault="006C4ED2" w:rsidP="006C4E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C4ED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C4ED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C4ED2" w:rsidRPr="006C4ED2" w:rsidRDefault="006C4ED2" w:rsidP="006C4ED2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4ED2" w:rsidRPr="006C4ED2" w:rsidRDefault="006C4ED2" w:rsidP="006C4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4ED2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6C4E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C4ED2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6C4ED2" w:rsidRPr="009A25ED" w:rsidRDefault="006C4ED2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5ED" w:rsidRDefault="009A25ED" w:rsidP="009A25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5марта 2024года №80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25ED">
        <w:rPr>
          <w:rFonts w:ascii="Times New Roman" w:hAnsi="Times New Roman" w:cs="Times New Roman"/>
          <w:b/>
          <w:sz w:val="20"/>
          <w:szCs w:val="20"/>
        </w:rPr>
        <w:t>«О внесении изменений в постановление администрации  муниципального образ</w:t>
      </w:r>
      <w:r w:rsidRPr="009A25ED">
        <w:rPr>
          <w:rFonts w:ascii="Times New Roman" w:hAnsi="Times New Roman" w:cs="Times New Roman"/>
          <w:b/>
          <w:sz w:val="20"/>
          <w:szCs w:val="20"/>
        </w:rPr>
        <w:t>о</w:t>
      </w:r>
      <w:r w:rsidRPr="009A25ED">
        <w:rPr>
          <w:rFonts w:ascii="Times New Roman" w:hAnsi="Times New Roman" w:cs="Times New Roman"/>
          <w:b/>
          <w:sz w:val="20"/>
          <w:szCs w:val="20"/>
        </w:rPr>
        <w:t xml:space="preserve">вания – </w:t>
      </w:r>
      <w:proofErr w:type="spellStart"/>
      <w:r w:rsidRPr="009A25ED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9A25ED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04.05.2010 г.  №73  «О создании единой комиссии по о</w:t>
      </w:r>
      <w:r w:rsidRPr="009A25ED">
        <w:rPr>
          <w:rFonts w:ascii="Times New Roman" w:hAnsi="Times New Roman" w:cs="Times New Roman"/>
          <w:b/>
          <w:sz w:val="20"/>
          <w:szCs w:val="20"/>
        </w:rPr>
        <w:t>р</w:t>
      </w:r>
      <w:r w:rsidRPr="009A25ED">
        <w:rPr>
          <w:rFonts w:ascii="Times New Roman" w:hAnsi="Times New Roman" w:cs="Times New Roman"/>
          <w:b/>
          <w:sz w:val="20"/>
          <w:szCs w:val="20"/>
        </w:rPr>
        <w:t>ганизации и проведению торгов на право заключения договоров, предусматривающих переход прав вл</w:t>
      </w:r>
      <w:r w:rsidRPr="009A25ED">
        <w:rPr>
          <w:rFonts w:ascii="Times New Roman" w:hAnsi="Times New Roman" w:cs="Times New Roman"/>
          <w:b/>
          <w:sz w:val="20"/>
          <w:szCs w:val="20"/>
        </w:rPr>
        <w:t>а</w:t>
      </w:r>
      <w:r w:rsidRPr="009A25ED">
        <w:rPr>
          <w:rFonts w:ascii="Times New Roman" w:hAnsi="Times New Roman" w:cs="Times New Roman"/>
          <w:b/>
          <w:sz w:val="20"/>
          <w:szCs w:val="20"/>
        </w:rPr>
        <w:lastRenderedPageBreak/>
        <w:t>дения и (или) пользования в отношении муниципального имущества Новомичуринского городского пос</w:t>
      </w:r>
      <w:r w:rsidRPr="009A25ED">
        <w:rPr>
          <w:rFonts w:ascii="Times New Roman" w:hAnsi="Times New Roman" w:cs="Times New Roman"/>
          <w:b/>
          <w:sz w:val="20"/>
          <w:szCs w:val="20"/>
        </w:rPr>
        <w:t>е</w:t>
      </w:r>
      <w:r w:rsidRPr="009A25ED">
        <w:rPr>
          <w:rFonts w:ascii="Times New Roman" w:hAnsi="Times New Roman" w:cs="Times New Roman"/>
          <w:b/>
          <w:sz w:val="20"/>
          <w:szCs w:val="20"/>
        </w:rPr>
        <w:t>ления»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В связи с кадровыми изменениями, администрация муниципального образования -  </w:t>
      </w:r>
      <w:proofErr w:type="spellStart"/>
      <w:r w:rsidRPr="009A25E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A25ED">
        <w:rPr>
          <w:rFonts w:ascii="Times New Roman" w:hAnsi="Times New Roman" w:cs="Times New Roman"/>
          <w:sz w:val="20"/>
          <w:szCs w:val="20"/>
        </w:rPr>
        <w:t xml:space="preserve"> г</w:t>
      </w:r>
      <w:r w:rsidRPr="009A25ED">
        <w:rPr>
          <w:rFonts w:ascii="Times New Roman" w:hAnsi="Times New Roman" w:cs="Times New Roman"/>
          <w:sz w:val="20"/>
          <w:szCs w:val="20"/>
        </w:rPr>
        <w:t>о</w:t>
      </w:r>
      <w:r w:rsidRPr="009A25ED">
        <w:rPr>
          <w:rFonts w:ascii="Times New Roman" w:hAnsi="Times New Roman" w:cs="Times New Roman"/>
          <w:sz w:val="20"/>
          <w:szCs w:val="20"/>
        </w:rPr>
        <w:t xml:space="preserve">родского поселения </w:t>
      </w:r>
      <w:proofErr w:type="gramStart"/>
      <w:r w:rsidRPr="009A25ED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A25ED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A25E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1.     Пункт 1  к постановлению администрации муниципального образования – </w:t>
      </w:r>
      <w:proofErr w:type="spellStart"/>
      <w:r w:rsidRPr="009A25E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A25ED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9A25ED">
        <w:rPr>
          <w:rFonts w:ascii="Times New Roman" w:hAnsi="Times New Roman" w:cs="Times New Roman"/>
          <w:sz w:val="20"/>
          <w:szCs w:val="20"/>
        </w:rPr>
        <w:t>о</w:t>
      </w:r>
      <w:r w:rsidRPr="009A25ED">
        <w:rPr>
          <w:rFonts w:ascii="Times New Roman" w:hAnsi="Times New Roman" w:cs="Times New Roman"/>
          <w:sz w:val="20"/>
          <w:szCs w:val="20"/>
        </w:rPr>
        <w:t>селение от 04.05.2010 г. №73 «О создании единой комиссии по организации и проведению торгов на право з</w:t>
      </w:r>
      <w:r w:rsidRPr="009A25ED">
        <w:rPr>
          <w:rFonts w:ascii="Times New Roman" w:hAnsi="Times New Roman" w:cs="Times New Roman"/>
          <w:sz w:val="20"/>
          <w:szCs w:val="20"/>
        </w:rPr>
        <w:t>а</w:t>
      </w:r>
      <w:r w:rsidRPr="009A25ED">
        <w:rPr>
          <w:rFonts w:ascii="Times New Roman" w:hAnsi="Times New Roman" w:cs="Times New Roman"/>
          <w:sz w:val="20"/>
          <w:szCs w:val="20"/>
        </w:rPr>
        <w:t>ключения договоров, предусматривающих переход прав владения и (или) пользования в отношении муниц</w:t>
      </w:r>
      <w:r w:rsidRPr="009A25ED">
        <w:rPr>
          <w:rFonts w:ascii="Times New Roman" w:hAnsi="Times New Roman" w:cs="Times New Roman"/>
          <w:sz w:val="20"/>
          <w:szCs w:val="20"/>
        </w:rPr>
        <w:t>и</w:t>
      </w:r>
      <w:r w:rsidRPr="009A25ED">
        <w:rPr>
          <w:rFonts w:ascii="Times New Roman" w:hAnsi="Times New Roman" w:cs="Times New Roman"/>
          <w:sz w:val="20"/>
          <w:szCs w:val="20"/>
        </w:rPr>
        <w:t xml:space="preserve">пального имущества Новомичуринского городского поселения»  изложить в новой редакции: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«1. Создать при администрации Новомичуринского городского поселения единую комиссию по организ</w:t>
      </w:r>
      <w:r w:rsidRPr="009A25ED">
        <w:rPr>
          <w:rFonts w:ascii="Times New Roman" w:hAnsi="Times New Roman" w:cs="Times New Roman"/>
          <w:sz w:val="20"/>
          <w:szCs w:val="20"/>
        </w:rPr>
        <w:t>а</w:t>
      </w:r>
      <w:r w:rsidRPr="009A25ED">
        <w:rPr>
          <w:rFonts w:ascii="Times New Roman" w:hAnsi="Times New Roman" w:cs="Times New Roman"/>
          <w:sz w:val="20"/>
          <w:szCs w:val="20"/>
        </w:rPr>
        <w:t>ции и проведению торгов на право заключения договоров аренды, договоров безвозмездного пользования, дог</w:t>
      </w:r>
      <w:r w:rsidRPr="009A25ED">
        <w:rPr>
          <w:rFonts w:ascii="Times New Roman" w:hAnsi="Times New Roman" w:cs="Times New Roman"/>
          <w:sz w:val="20"/>
          <w:szCs w:val="20"/>
        </w:rPr>
        <w:t>о</w:t>
      </w:r>
      <w:r w:rsidRPr="009A25ED">
        <w:rPr>
          <w:rFonts w:ascii="Times New Roman" w:hAnsi="Times New Roman" w:cs="Times New Roman"/>
          <w:sz w:val="20"/>
          <w:szCs w:val="20"/>
        </w:rPr>
        <w:t>воров доверительного управления имуществом, иных договоров, предусматривающих пер</w:t>
      </w:r>
      <w:r w:rsidRPr="009A25ED">
        <w:rPr>
          <w:rFonts w:ascii="Times New Roman" w:hAnsi="Times New Roman" w:cs="Times New Roman"/>
          <w:sz w:val="20"/>
          <w:szCs w:val="20"/>
        </w:rPr>
        <w:t>е</w:t>
      </w:r>
      <w:r w:rsidRPr="009A25ED">
        <w:rPr>
          <w:rFonts w:ascii="Times New Roman" w:hAnsi="Times New Roman" w:cs="Times New Roman"/>
          <w:sz w:val="20"/>
          <w:szCs w:val="20"/>
        </w:rPr>
        <w:t>ход прав владения и (или) пользования в отношении муниципального имущ</w:t>
      </w:r>
      <w:r w:rsidRPr="009A25ED">
        <w:rPr>
          <w:rFonts w:ascii="Times New Roman" w:hAnsi="Times New Roman" w:cs="Times New Roman"/>
          <w:sz w:val="20"/>
          <w:szCs w:val="20"/>
        </w:rPr>
        <w:t>е</w:t>
      </w:r>
      <w:r w:rsidRPr="009A25ED">
        <w:rPr>
          <w:rFonts w:ascii="Times New Roman" w:hAnsi="Times New Roman" w:cs="Times New Roman"/>
          <w:sz w:val="20"/>
          <w:szCs w:val="20"/>
        </w:rPr>
        <w:t xml:space="preserve">ства Новомичуринского городского поселения (далее </w:t>
      </w:r>
      <w:proofErr w:type="gramStart"/>
      <w:r w:rsidRPr="009A25ED">
        <w:rPr>
          <w:rFonts w:ascii="Times New Roman" w:hAnsi="Times New Roman" w:cs="Times New Roman"/>
          <w:sz w:val="20"/>
          <w:szCs w:val="20"/>
        </w:rPr>
        <w:t>–К</w:t>
      </w:r>
      <w:proofErr w:type="gramEnd"/>
      <w:r w:rsidRPr="009A25ED">
        <w:rPr>
          <w:rFonts w:ascii="Times New Roman" w:hAnsi="Times New Roman" w:cs="Times New Roman"/>
          <w:sz w:val="20"/>
          <w:szCs w:val="20"/>
        </w:rPr>
        <w:t>омиссия) в следующем с</w:t>
      </w:r>
      <w:r w:rsidRPr="009A25ED">
        <w:rPr>
          <w:rFonts w:ascii="Times New Roman" w:hAnsi="Times New Roman" w:cs="Times New Roman"/>
          <w:sz w:val="20"/>
          <w:szCs w:val="20"/>
        </w:rPr>
        <w:t>о</w:t>
      </w:r>
      <w:r w:rsidRPr="009A25ED">
        <w:rPr>
          <w:rFonts w:ascii="Times New Roman" w:hAnsi="Times New Roman" w:cs="Times New Roman"/>
          <w:sz w:val="20"/>
          <w:szCs w:val="20"/>
        </w:rPr>
        <w:t>ставе: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Председатель комиссии:                         - заместитель главы администрации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Логинова Наталия                          Новомичуринского городского поселения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Александровна                                 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A25ED">
        <w:rPr>
          <w:rFonts w:ascii="Times New Roman" w:hAnsi="Times New Roman" w:cs="Times New Roman"/>
          <w:sz w:val="20"/>
          <w:szCs w:val="20"/>
        </w:rPr>
        <w:t xml:space="preserve"> Заместитель председателя комиссии: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9A25ED">
        <w:rPr>
          <w:rFonts w:ascii="Times New Roman" w:hAnsi="Times New Roman" w:cs="Times New Roman"/>
          <w:sz w:val="20"/>
          <w:szCs w:val="20"/>
        </w:rPr>
        <w:t>Савинкина</w:t>
      </w:r>
      <w:proofErr w:type="spellEnd"/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  -  руководитель сектора по имуществу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Светлана Владимировна                    и земельному контролю                                                       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администрации Новомичуринского                                                             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городского поселения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Секретарь комиссии:                     - главный  специалист сектора </w:t>
      </w:r>
      <w:proofErr w:type="gramStart"/>
      <w:r w:rsidRPr="009A25E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A25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Петухова                                            имуществу и земельному контролю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Любовь Ивановна                             администрации Новомичуринского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городского поселения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Члены комиссии:                           - начальник управления экономического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Аржанова                                         развития и инфраструктуры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Анжелика Евгеньевна                     администрации Новомичуринского 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городского поселения 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Самсонова                                      -  начальника сектора  правового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A25ED">
        <w:rPr>
          <w:rFonts w:ascii="Times New Roman" w:hAnsi="Times New Roman" w:cs="Times New Roman"/>
          <w:sz w:val="20"/>
          <w:szCs w:val="20"/>
        </w:rPr>
        <w:t xml:space="preserve">Татьяна Юрьевна                             обеспечения администрации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Новомичуринского городского поселения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Мартынова                                     - руководитель отдела бухгалтерского уч</w:t>
      </w:r>
      <w:r w:rsidRPr="009A25ED">
        <w:rPr>
          <w:rFonts w:ascii="Times New Roman" w:hAnsi="Times New Roman" w:cs="Times New Roman"/>
          <w:sz w:val="20"/>
          <w:szCs w:val="20"/>
        </w:rPr>
        <w:t>е</w:t>
      </w:r>
      <w:r w:rsidRPr="009A25ED">
        <w:rPr>
          <w:rFonts w:ascii="Times New Roman" w:hAnsi="Times New Roman" w:cs="Times New Roman"/>
          <w:sz w:val="20"/>
          <w:szCs w:val="20"/>
        </w:rPr>
        <w:t>та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Людмила Викторовна                     администрации Новомичуринского</w:t>
      </w:r>
    </w:p>
    <w:p w:rsidR="009A25ED" w:rsidRPr="009A25ED" w:rsidRDefault="009A25ED" w:rsidP="009A25ED">
      <w:pPr>
        <w:spacing w:after="0"/>
        <w:ind w:firstLine="561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городского поселения»                                                                       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печатном издании «Муниципальный вестник» и разместить на официальном сайте администрации Новом</w:t>
      </w:r>
      <w:r w:rsidRPr="009A25ED">
        <w:rPr>
          <w:rFonts w:ascii="Times New Roman" w:hAnsi="Times New Roman" w:cs="Times New Roman"/>
          <w:sz w:val="20"/>
          <w:szCs w:val="20"/>
        </w:rPr>
        <w:t>и</w:t>
      </w:r>
      <w:r w:rsidRPr="009A25ED">
        <w:rPr>
          <w:rFonts w:ascii="Times New Roman" w:hAnsi="Times New Roman" w:cs="Times New Roman"/>
          <w:sz w:val="20"/>
          <w:szCs w:val="20"/>
        </w:rPr>
        <w:t>чуринского городского поселения в сети Интернет.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со дня его официального опу</w:t>
      </w:r>
      <w:r w:rsidRPr="009A25ED">
        <w:rPr>
          <w:rFonts w:ascii="Times New Roman" w:hAnsi="Times New Roman" w:cs="Times New Roman"/>
          <w:sz w:val="20"/>
          <w:szCs w:val="20"/>
        </w:rPr>
        <w:t>б</w:t>
      </w:r>
      <w:r w:rsidRPr="009A25ED">
        <w:rPr>
          <w:rFonts w:ascii="Times New Roman" w:hAnsi="Times New Roman" w:cs="Times New Roman"/>
          <w:sz w:val="20"/>
          <w:szCs w:val="20"/>
        </w:rPr>
        <w:t>ликования (обнародования).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A25E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A25ED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5ED">
        <w:rPr>
          <w:rFonts w:ascii="Times New Roman" w:hAnsi="Times New Roman" w:cs="Times New Roman"/>
          <w:sz w:val="20"/>
          <w:szCs w:val="20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5ED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поселения                                                         И.В. Кирь</w:t>
      </w:r>
      <w:r w:rsidRPr="009A25ED">
        <w:rPr>
          <w:rFonts w:ascii="Times New Roman" w:hAnsi="Times New Roman" w:cs="Times New Roman"/>
          <w:sz w:val="20"/>
          <w:szCs w:val="20"/>
        </w:rPr>
        <w:t>я</w:t>
      </w:r>
      <w:r w:rsidRPr="009A25ED">
        <w:rPr>
          <w:rFonts w:ascii="Times New Roman" w:hAnsi="Times New Roman" w:cs="Times New Roman"/>
          <w:sz w:val="20"/>
          <w:szCs w:val="20"/>
        </w:rPr>
        <w:t xml:space="preserve">нов   </w:t>
      </w:r>
    </w:p>
    <w:p w:rsidR="009A25ED" w:rsidRPr="009A25ED" w:rsidRDefault="009A25ED" w:rsidP="009A25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5ED" w:rsidRPr="009A25ED" w:rsidRDefault="009A25ED" w:rsidP="009A25E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9A25ED" w:rsidRPr="00477159" w:rsidRDefault="009A25ED" w:rsidP="009A25ED">
      <w:pPr>
        <w:rPr>
          <w:sz w:val="28"/>
          <w:szCs w:val="28"/>
        </w:rPr>
      </w:pPr>
    </w:p>
    <w:p w:rsidR="006C4ED2" w:rsidRDefault="006C4ED2" w:rsidP="006C4ED2">
      <w:pPr>
        <w:jc w:val="both"/>
        <w:rPr>
          <w:sz w:val="28"/>
          <w:szCs w:val="28"/>
        </w:rPr>
      </w:pPr>
    </w:p>
    <w:p w:rsidR="006C4ED2" w:rsidRDefault="006C4ED2" w:rsidP="006C4ED2">
      <w:pPr>
        <w:jc w:val="both"/>
        <w:rPr>
          <w:sz w:val="28"/>
          <w:szCs w:val="28"/>
        </w:rPr>
      </w:pPr>
    </w:p>
    <w:p w:rsidR="006C4ED2" w:rsidRDefault="006C4ED2" w:rsidP="006C4ED2">
      <w:pPr>
        <w:jc w:val="both"/>
        <w:rPr>
          <w:sz w:val="28"/>
          <w:szCs w:val="28"/>
        </w:rPr>
      </w:pPr>
    </w:p>
    <w:sectPr w:rsidR="006C4ED2" w:rsidSect="00A26837">
      <w:headerReference w:type="default" r:id="rId9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D2" w:rsidRDefault="006C4ED2" w:rsidP="00567567">
      <w:pPr>
        <w:spacing w:after="0" w:line="240" w:lineRule="auto"/>
      </w:pPr>
      <w:r>
        <w:separator/>
      </w:r>
    </w:p>
  </w:endnote>
  <w:endnote w:type="continuationSeparator" w:id="0">
    <w:p w:rsidR="006C4ED2" w:rsidRDefault="006C4ED2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D2" w:rsidRDefault="006C4ED2" w:rsidP="00567567">
      <w:pPr>
        <w:spacing w:after="0" w:line="240" w:lineRule="auto"/>
      </w:pPr>
      <w:r>
        <w:separator/>
      </w:r>
    </w:p>
  </w:footnote>
  <w:footnote w:type="continuationSeparator" w:id="0">
    <w:p w:rsidR="006C4ED2" w:rsidRDefault="006C4ED2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D2" w:rsidRDefault="006C4ED2">
    <w:pPr>
      <w:pStyle w:val="a3"/>
    </w:pPr>
  </w:p>
  <w:p w:rsidR="006C4ED2" w:rsidRDefault="006C4ED2">
    <w:pPr>
      <w:pStyle w:val="a3"/>
    </w:pPr>
  </w:p>
  <w:p w:rsidR="006C4ED2" w:rsidRDefault="006C4ED2">
    <w:pPr>
      <w:pStyle w:val="a3"/>
    </w:pPr>
    <w:r>
      <w:t xml:space="preserve">                                          Муниципальный вестник № 9 от  </w:t>
    </w:r>
    <w:r w:rsidR="008967B2">
      <w:t>05</w:t>
    </w:r>
    <w:r>
      <w:t xml:space="preserve"> .03.2024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D03E9E"/>
    <w:multiLevelType w:val="hybridMultilevel"/>
    <w:tmpl w:val="0B64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330E53"/>
    <w:multiLevelType w:val="hybridMultilevel"/>
    <w:tmpl w:val="8AD80092"/>
    <w:lvl w:ilvl="0" w:tplc="223CB326">
      <w:start w:val="1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4B3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C4C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95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61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475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50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297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462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7987891"/>
    <w:multiLevelType w:val="multilevel"/>
    <w:tmpl w:val="1DEC2FA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83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632723"/>
    <w:multiLevelType w:val="hybridMultilevel"/>
    <w:tmpl w:val="6D42E3C8"/>
    <w:lvl w:ilvl="0" w:tplc="825C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1B461D"/>
    <w:multiLevelType w:val="hybridMultilevel"/>
    <w:tmpl w:val="29A4EB72"/>
    <w:lvl w:ilvl="0" w:tplc="825C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18A36AA3"/>
    <w:multiLevelType w:val="hybridMultilevel"/>
    <w:tmpl w:val="C6289AE2"/>
    <w:lvl w:ilvl="0" w:tplc="095667E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4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EE6BC5"/>
    <w:multiLevelType w:val="hybridMultilevel"/>
    <w:tmpl w:val="6C36DCAC"/>
    <w:lvl w:ilvl="0" w:tplc="825C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72601B"/>
    <w:multiLevelType w:val="hybridMultilevel"/>
    <w:tmpl w:val="8208150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763C53"/>
    <w:multiLevelType w:val="hybridMultilevel"/>
    <w:tmpl w:val="1566519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2ED612DE"/>
    <w:multiLevelType w:val="hybridMultilevel"/>
    <w:tmpl w:val="127A54B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910458"/>
    <w:multiLevelType w:val="hybridMultilevel"/>
    <w:tmpl w:val="10F0103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5C90C1B"/>
    <w:multiLevelType w:val="hybridMultilevel"/>
    <w:tmpl w:val="3C585214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1447AF"/>
    <w:multiLevelType w:val="hybridMultilevel"/>
    <w:tmpl w:val="25767DA8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F56CCAEE">
      <w:start w:val="1"/>
      <w:numFmt w:val="decimal"/>
      <w:lvlText w:val="%2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51">
    <w:nsid w:val="49B729F3"/>
    <w:multiLevelType w:val="multilevel"/>
    <w:tmpl w:val="2E2CD10E"/>
    <w:lvl w:ilvl="0">
      <w:start w:val="1"/>
      <w:numFmt w:val="decimal"/>
      <w:lvlText w:val="%1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BD90D6D"/>
    <w:multiLevelType w:val="hybridMultilevel"/>
    <w:tmpl w:val="7592E38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>
    <w:nsid w:val="4E722896"/>
    <w:multiLevelType w:val="hybridMultilevel"/>
    <w:tmpl w:val="525E3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E96D07"/>
    <w:multiLevelType w:val="hybridMultilevel"/>
    <w:tmpl w:val="DC58C74E"/>
    <w:lvl w:ilvl="0" w:tplc="FA6CB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6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200A9D"/>
    <w:multiLevelType w:val="hybridMultilevel"/>
    <w:tmpl w:val="D77A12E6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7326B"/>
    <w:multiLevelType w:val="hybridMultilevel"/>
    <w:tmpl w:val="92BCB528"/>
    <w:lvl w:ilvl="0" w:tplc="51D0FD5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D0FD5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EE05A1"/>
    <w:multiLevelType w:val="multilevel"/>
    <w:tmpl w:val="5EECDF0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60">
    <w:nsid w:val="68124246"/>
    <w:multiLevelType w:val="hybridMultilevel"/>
    <w:tmpl w:val="051C6A2C"/>
    <w:lvl w:ilvl="0" w:tplc="825CA6CA">
      <w:start w:val="1"/>
      <w:numFmt w:val="bullet"/>
      <w:lvlText w:val=""/>
      <w:lvlJc w:val="left"/>
      <w:pPr>
        <w:tabs>
          <w:tab w:val="num" w:pos="429"/>
        </w:tabs>
        <w:ind w:left="378" w:firstLine="48"/>
      </w:pPr>
      <w:rPr>
        <w:rFonts w:ascii="Symbol" w:hAnsi="Symbol" w:hint="default"/>
      </w:rPr>
    </w:lvl>
    <w:lvl w:ilvl="1" w:tplc="F56CCAE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1">
    <w:nsid w:val="6A6565B8"/>
    <w:multiLevelType w:val="hybridMultilevel"/>
    <w:tmpl w:val="46E8AD9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4438E9"/>
    <w:multiLevelType w:val="hybridMultilevel"/>
    <w:tmpl w:val="050C1A8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D253AA"/>
    <w:multiLevelType w:val="hybridMultilevel"/>
    <w:tmpl w:val="C6289AE2"/>
    <w:lvl w:ilvl="0" w:tplc="095667E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6">
    <w:nsid w:val="78DC5083"/>
    <w:multiLevelType w:val="multilevel"/>
    <w:tmpl w:val="F7BC77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7">
    <w:nsid w:val="79BA3499"/>
    <w:multiLevelType w:val="hybridMultilevel"/>
    <w:tmpl w:val="4216A910"/>
    <w:lvl w:ilvl="0" w:tplc="C93EDA6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55"/>
  </w:num>
  <w:num w:numId="2">
    <w:abstractNumId w:val="67"/>
  </w:num>
  <w:num w:numId="3">
    <w:abstractNumId w:val="36"/>
  </w:num>
  <w:num w:numId="4">
    <w:abstractNumId w:val="48"/>
  </w:num>
  <w:num w:numId="5">
    <w:abstractNumId w:val="46"/>
  </w:num>
  <w:num w:numId="6">
    <w:abstractNumId w:val="45"/>
  </w:num>
  <w:num w:numId="7">
    <w:abstractNumId w:val="44"/>
  </w:num>
  <w:num w:numId="8">
    <w:abstractNumId w:val="38"/>
  </w:num>
  <w:num w:numId="9">
    <w:abstractNumId w:val="62"/>
  </w:num>
  <w:num w:numId="10">
    <w:abstractNumId w:val="30"/>
  </w:num>
  <w:num w:numId="11">
    <w:abstractNumId w:val="34"/>
  </w:num>
  <w:num w:numId="12">
    <w:abstractNumId w:val="27"/>
  </w:num>
  <w:num w:numId="13">
    <w:abstractNumId w:val="41"/>
  </w:num>
  <w:num w:numId="14">
    <w:abstractNumId w:val="32"/>
  </w:num>
  <w:num w:numId="15">
    <w:abstractNumId w:val="49"/>
  </w:num>
  <w:num w:numId="16">
    <w:abstractNumId w:val="23"/>
  </w:num>
  <w:num w:numId="17">
    <w:abstractNumId w:val="28"/>
  </w:num>
  <w:num w:numId="18">
    <w:abstractNumId w:val="63"/>
  </w:num>
  <w:num w:numId="19">
    <w:abstractNumId w:val="22"/>
  </w:num>
  <w:num w:numId="20">
    <w:abstractNumId w:val="39"/>
  </w:num>
  <w:num w:numId="21">
    <w:abstractNumId w:val="56"/>
  </w:num>
  <w:num w:numId="22">
    <w:abstractNumId w:val="52"/>
  </w:num>
  <w:num w:numId="23">
    <w:abstractNumId w:val="33"/>
  </w:num>
  <w:num w:numId="24">
    <w:abstractNumId w:val="65"/>
  </w:num>
  <w:num w:numId="25">
    <w:abstractNumId w:val="59"/>
  </w:num>
  <w:num w:numId="26">
    <w:abstractNumId w:val="54"/>
  </w:num>
  <w:num w:numId="27">
    <w:abstractNumId w:val="60"/>
  </w:num>
  <w:num w:numId="28">
    <w:abstractNumId w:val="26"/>
  </w:num>
  <w:num w:numId="29">
    <w:abstractNumId w:val="66"/>
  </w:num>
  <w:num w:numId="30">
    <w:abstractNumId w:val="50"/>
  </w:num>
  <w:num w:numId="31">
    <w:abstractNumId w:val="58"/>
  </w:num>
  <w:num w:numId="32">
    <w:abstractNumId w:val="25"/>
  </w:num>
  <w:num w:numId="33">
    <w:abstractNumId w:val="51"/>
  </w:num>
  <w:num w:numId="34">
    <w:abstractNumId w:val="24"/>
  </w:num>
  <w:num w:numId="35">
    <w:abstractNumId w:val="57"/>
  </w:num>
  <w:num w:numId="36">
    <w:abstractNumId w:val="47"/>
  </w:num>
  <w:num w:numId="37">
    <w:abstractNumId w:val="53"/>
  </w:num>
  <w:num w:numId="38">
    <w:abstractNumId w:val="64"/>
  </w:num>
  <w:num w:numId="39">
    <w:abstractNumId w:val="37"/>
  </w:num>
  <w:num w:numId="40">
    <w:abstractNumId w:val="61"/>
  </w:num>
  <w:num w:numId="41">
    <w:abstractNumId w:val="42"/>
  </w:num>
  <w:num w:numId="42">
    <w:abstractNumId w:val="43"/>
  </w:num>
  <w:num w:numId="43">
    <w:abstractNumId w:val="40"/>
  </w:num>
  <w:num w:numId="44">
    <w:abstractNumId w:val="35"/>
  </w:num>
  <w:num w:numId="45">
    <w:abstractNumId w:val="31"/>
  </w:num>
  <w:num w:numId="4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5ED"/>
    <w:rsid w:val="009A2960"/>
    <w:rsid w:val="009A35F7"/>
    <w:rsid w:val="009A6988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37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0365-F2C5-45E7-B0C1-2191858C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3743</Words>
  <Characters>21339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2024-02-12T05:32:00Z</cp:lastPrinted>
  <dcterms:created xsi:type="dcterms:W3CDTF">2024-03-01T05:24:00Z</dcterms:created>
  <dcterms:modified xsi:type="dcterms:W3CDTF">2024-03-05T05:40:00Z</dcterms:modified>
</cp:coreProperties>
</file>