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082F" w:rsidRPr="00A47645" w:rsidRDefault="002D082F" w:rsidP="002D082F">
      <w:pPr>
        <w:spacing w:after="0" w:line="240" w:lineRule="auto"/>
        <w:ind w:right="-12"/>
        <w:jc w:val="center"/>
        <w:rPr>
          <w:rFonts w:ascii="Times New Roman" w:eastAsia="Times New Roman" w:hAnsi="Times New Roman" w:cs="Times New Roman"/>
          <w:lang w:eastAsia="ru-RU"/>
        </w:rPr>
      </w:pPr>
      <w:r w:rsidRPr="00A47645">
        <w:rPr>
          <w:rFonts w:ascii="Times New Roman" w:eastAsia="Times New Roman" w:hAnsi="Times New Roman" w:cs="Times New Roman"/>
          <w:lang w:eastAsia="ru-RU"/>
        </w:rPr>
        <w:t>________________________________________________________________________________</w:t>
      </w:r>
    </w:p>
    <w:p w:rsidR="002D082F" w:rsidRPr="00A47645" w:rsidRDefault="002D082F" w:rsidP="002D082F">
      <w:pPr>
        <w:spacing w:after="0" w:line="240" w:lineRule="auto"/>
        <w:jc w:val="center"/>
        <w:outlineLvl w:val="0"/>
        <w:rPr>
          <w:rFonts w:ascii="Times New Roman" w:eastAsia="Times New Roman" w:hAnsi="Times New Roman" w:cs="Times New Roman"/>
          <w:b/>
          <w:lang w:eastAsia="ru-RU"/>
        </w:rPr>
      </w:pPr>
      <w:r w:rsidRPr="00A47645">
        <w:rPr>
          <w:rFonts w:ascii="Times New Roman" w:eastAsia="Times New Roman" w:hAnsi="Times New Roman" w:cs="Times New Roman"/>
          <w:noProof/>
          <w:lang w:eastAsia="ru-RU"/>
        </w:rPr>
        <mc:AlternateContent>
          <mc:Choice Requires="wps">
            <w:drawing>
              <wp:anchor distT="0" distB="0" distL="114300" distR="114300" simplePos="0" relativeHeight="251657216" behindDoc="0" locked="0" layoutInCell="1" allowOverlap="1" wp14:anchorId="4BA888DF" wp14:editId="1B97C14F">
                <wp:simplePos x="0" y="0"/>
                <wp:positionH relativeFrom="column">
                  <wp:posOffset>97155</wp:posOffset>
                </wp:positionH>
                <wp:positionV relativeFrom="page">
                  <wp:posOffset>933450</wp:posOffset>
                </wp:positionV>
                <wp:extent cx="6362700" cy="447675"/>
                <wp:effectExtent l="0" t="0" r="0" b="0"/>
                <wp:wrapSquare wrapText="bothSides"/>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362700" cy="447675"/>
                        </a:xfrm>
                        <a:prstGeom prst="rect">
                          <a:avLst/>
                        </a:prstGeom>
                      </wps:spPr>
                      <wps:txbx>
                        <w:txbxContent>
                          <w:p w:rsidR="00433E25" w:rsidRPr="00CA0A5C" w:rsidRDefault="00433E25" w:rsidP="002D082F">
                            <w:pPr>
                              <w:pStyle w:val="ab"/>
                              <w:spacing w:after="0"/>
                              <w:jc w:val="right"/>
                              <w:rPr>
                                <w:b/>
                              </w:rPr>
                            </w:pPr>
                            <w:r w:rsidRPr="00160DA3">
                              <w:rPr>
                                <w:rFonts w:ascii="Arial" w:hAnsi="Arial" w:cs="Arial"/>
                                <w:b/>
                                <w:iCs/>
                                <w:outline/>
                                <w:color w:val="000000"/>
                                <w:sz w:val="48"/>
                                <w:szCs w:val="48"/>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noFill/>
                                </w14:textFill>
                              </w:rPr>
                              <w:t>МУНИЦИПАЛЬНЫЙ ВЕСТНИК</w:t>
                            </w:r>
                          </w:p>
                          <w:p w:rsidR="00433E25" w:rsidRPr="00CA0A5C" w:rsidRDefault="00433E25" w:rsidP="002D082F">
                            <w:pPr>
                              <w:rPr>
                                <w:b/>
                              </w:rPr>
                            </w:pPr>
                          </w:p>
                        </w:txbxContent>
                      </wps:txbx>
                      <wps:bodyPr wrap="square" numCol="1" fromWordArt="1">
                        <a:prstTxWarp prst="textPlain">
                          <a:avLst>
                            <a:gd name="adj" fmla="val 50000"/>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A888DF" id="_x0000_t202" coordsize="21600,21600" o:spt="202" path="m,l,21600r21600,l21600,xe">
                <v:stroke joinstyle="miter"/>
                <v:path gradientshapeok="t" o:connecttype="rect"/>
              </v:shapetype>
              <v:shape id="WordArt 1" o:spid="_x0000_s1026" type="#_x0000_t202" style="position:absolute;left:0;text-align:left;margin-left:7.65pt;margin-top:73.5pt;width:501pt;height:35.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" filled="f" stroked="f">
                <o:lock v:ext="edit" shapetype="t"/>
                <v:textbox>
                  <w:txbxContent>
                    <w:p w:rsidR="00433E25" w:rsidRPr="00CA0A5C" w:rsidRDefault="00433E25" w:rsidP="002D082F">
                      <w:pPr>
                        <w:pStyle w:val="ab"/>
                        <w:spacing w:after="0"/>
                        <w:jc w:val="right"/>
                        <w:rPr>
                          <w:b/>
                        </w:rPr>
                      </w:pPr>
                      <w:r w:rsidRPr="00160DA3">
                        <w:rPr>
                          <w:rFonts w:ascii="Arial" w:hAnsi="Arial" w:cs="Arial"/>
                          <w:b/>
                          <w:iCs/>
                          <w:outline/>
                          <w:color w:val="000000"/>
                          <w:sz w:val="48"/>
                          <w:szCs w:val="48"/>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noFill/>
                          </w14:textFill>
                        </w:rPr>
                        <w:t>МУНИЦИПАЛЬНЫЙ ВЕСТНИК</w:t>
                      </w:r>
                    </w:p>
                    <w:p w:rsidR="00433E25" w:rsidRPr="00CA0A5C" w:rsidRDefault="00433E25" w:rsidP="002D082F">
                      <w:pPr>
                        <w:rPr>
                          <w:b/>
                        </w:rPr>
                      </w:pPr>
                    </w:p>
                  </w:txbxContent>
                </v:textbox>
                <w10:wrap type="square" anchory="page"/>
              </v:shape>
            </w:pict>
          </mc:Fallback>
        </mc:AlternateContent>
      </w:r>
      <w:r w:rsidRPr="00A47645">
        <w:rPr>
          <w:rFonts w:ascii="Times New Roman" w:eastAsia="Times New Roman" w:hAnsi="Times New Roman" w:cs="Times New Roman"/>
          <w:b/>
          <w:lang w:eastAsia="ru-RU"/>
        </w:rPr>
        <w:t xml:space="preserve">ПЕРИОДИЧЕСКОЕ ПЕЧАТНОЕ СРЕДСТВО МАССОВОЙ ИНФОРМАЦИИ </w:t>
      </w:r>
    </w:p>
    <w:p w:rsidR="002D082F" w:rsidRPr="00A47645" w:rsidRDefault="002D082F" w:rsidP="002D082F">
      <w:pPr>
        <w:spacing w:after="0" w:line="240" w:lineRule="auto"/>
        <w:jc w:val="center"/>
        <w:outlineLvl w:val="0"/>
        <w:rPr>
          <w:rFonts w:ascii="Times New Roman" w:eastAsia="Times New Roman" w:hAnsi="Times New Roman" w:cs="Times New Roman"/>
          <w:b/>
          <w:lang w:eastAsia="ru-RU"/>
        </w:rPr>
      </w:pPr>
      <w:r w:rsidRPr="00A47645">
        <w:rPr>
          <w:rFonts w:ascii="Times New Roman" w:eastAsia="Times New Roman" w:hAnsi="Times New Roman" w:cs="Times New Roman"/>
          <w:b/>
          <w:lang w:eastAsia="ru-RU"/>
        </w:rPr>
        <w:t>СОВЕТА ДЕПУТАТОВ И АДМИНИСТРАЦИИ НОВОМИЧУРИНСКОГО ГОРОДСКОГО</w:t>
      </w:r>
      <w:r w:rsidR="0052670E">
        <w:rPr>
          <w:rFonts w:ascii="Times New Roman" w:eastAsia="Times New Roman" w:hAnsi="Times New Roman" w:cs="Times New Roman"/>
          <w:b/>
          <w:lang w:eastAsia="ru-RU"/>
        </w:rPr>
        <w:t xml:space="preserve">                    </w:t>
      </w:r>
      <w:r w:rsidRPr="00A47645">
        <w:rPr>
          <w:rFonts w:ascii="Times New Roman" w:eastAsia="Times New Roman" w:hAnsi="Times New Roman" w:cs="Times New Roman"/>
          <w:b/>
          <w:lang w:eastAsia="ru-RU"/>
        </w:rPr>
        <w:t xml:space="preserve"> ПОСЕЛЕНИЯ</w:t>
      </w:r>
    </w:p>
    <w:p w:rsidR="002D082F" w:rsidRPr="00A47645" w:rsidRDefault="002D082F" w:rsidP="002D082F">
      <w:pPr>
        <w:spacing w:after="0" w:line="240" w:lineRule="auto"/>
        <w:jc w:val="center"/>
        <w:rPr>
          <w:rFonts w:ascii="Times New Roman" w:eastAsia="Times New Roman" w:hAnsi="Times New Roman" w:cs="Times New Roman"/>
          <w:b/>
          <w:i/>
          <w:lang w:eastAsia="ru-RU"/>
        </w:rPr>
      </w:pPr>
    </w:p>
    <w:p w:rsidR="002D082F" w:rsidRPr="00A47645" w:rsidRDefault="002D082F" w:rsidP="002D082F">
      <w:pPr>
        <w:spacing w:after="0" w:line="240" w:lineRule="auto"/>
        <w:jc w:val="both"/>
        <w:rPr>
          <w:rFonts w:ascii="Times New Roman" w:eastAsia="Times New Roman" w:hAnsi="Times New Roman" w:cs="Times New Roman"/>
          <w:b/>
          <w:i/>
          <w:lang w:eastAsia="ru-RU"/>
        </w:rPr>
      </w:pPr>
      <w:r w:rsidRPr="00A47645">
        <w:rPr>
          <w:rFonts w:ascii="Times New Roman" w:eastAsia="Times New Roman" w:hAnsi="Times New Roman" w:cs="Times New Roman"/>
          <w:b/>
          <w:i/>
          <w:lang w:eastAsia="ru-RU"/>
        </w:rPr>
        <w:t>Адрес издателя и редакции: 391160, г.</w:t>
      </w:r>
      <w:r w:rsidR="00231853">
        <w:rPr>
          <w:rFonts w:ascii="Times New Roman" w:eastAsia="Times New Roman" w:hAnsi="Times New Roman" w:cs="Times New Roman"/>
          <w:b/>
          <w:i/>
          <w:lang w:eastAsia="ru-RU"/>
        </w:rPr>
        <w:t xml:space="preserve"> </w:t>
      </w:r>
      <w:r w:rsidRPr="00A47645">
        <w:rPr>
          <w:rFonts w:ascii="Times New Roman" w:eastAsia="Times New Roman" w:hAnsi="Times New Roman" w:cs="Times New Roman"/>
          <w:b/>
          <w:i/>
          <w:lang w:eastAsia="ru-RU"/>
        </w:rPr>
        <w:t>Новомичуринск, д.26 «</w:t>
      </w:r>
      <w:proofErr w:type="gramStart"/>
      <w:r w:rsidRPr="00A47645">
        <w:rPr>
          <w:rFonts w:ascii="Times New Roman" w:eastAsia="Times New Roman" w:hAnsi="Times New Roman" w:cs="Times New Roman"/>
          <w:b/>
          <w:i/>
          <w:lang w:eastAsia="ru-RU"/>
        </w:rPr>
        <w:t xml:space="preserve">Д»   </w:t>
      </w:r>
      <w:proofErr w:type="gramEnd"/>
      <w:r w:rsidRPr="00A47645">
        <w:rPr>
          <w:rFonts w:ascii="Times New Roman" w:eastAsia="Times New Roman" w:hAnsi="Times New Roman" w:cs="Times New Roman"/>
          <w:b/>
          <w:i/>
          <w:lang w:eastAsia="ru-RU"/>
        </w:rPr>
        <w:t xml:space="preserve">                       </w:t>
      </w:r>
      <w:r w:rsidR="008C6E7B">
        <w:rPr>
          <w:rFonts w:ascii="Times New Roman" w:eastAsia="Times New Roman" w:hAnsi="Times New Roman" w:cs="Times New Roman"/>
          <w:b/>
          <w:i/>
          <w:lang w:eastAsia="ru-RU"/>
        </w:rPr>
        <w:t xml:space="preserve">              </w:t>
      </w:r>
      <w:r w:rsidRPr="00A47645">
        <w:rPr>
          <w:rFonts w:ascii="Times New Roman" w:eastAsia="Times New Roman" w:hAnsi="Times New Roman" w:cs="Times New Roman"/>
          <w:b/>
          <w:i/>
          <w:lang w:eastAsia="ru-RU"/>
        </w:rPr>
        <w:t xml:space="preserve">   Тираж </w:t>
      </w:r>
      <w:r w:rsidR="00E94AE8" w:rsidRPr="00A47645">
        <w:rPr>
          <w:rFonts w:ascii="Times New Roman" w:eastAsia="Times New Roman" w:hAnsi="Times New Roman" w:cs="Times New Roman"/>
          <w:b/>
          <w:i/>
          <w:lang w:eastAsia="ru-RU"/>
        </w:rPr>
        <w:t>1</w:t>
      </w:r>
      <w:r w:rsidRPr="00A47645">
        <w:rPr>
          <w:rFonts w:ascii="Times New Roman" w:eastAsia="Times New Roman" w:hAnsi="Times New Roman" w:cs="Times New Roman"/>
          <w:b/>
          <w:i/>
          <w:lang w:eastAsia="ru-RU"/>
        </w:rPr>
        <w:t xml:space="preserve">0 экз. </w:t>
      </w:r>
    </w:p>
    <w:p w:rsidR="002D082F" w:rsidRPr="000148BF" w:rsidRDefault="002D082F" w:rsidP="002D082F">
      <w:pPr>
        <w:spacing w:after="0" w:line="240" w:lineRule="auto"/>
        <w:jc w:val="both"/>
        <w:rPr>
          <w:rFonts w:ascii="Times New Roman" w:eastAsia="Times New Roman" w:hAnsi="Times New Roman" w:cs="Times New Roman"/>
          <w:b/>
          <w:lang w:eastAsia="ru-RU"/>
        </w:rPr>
      </w:pPr>
      <w:r w:rsidRPr="00A47645">
        <w:rPr>
          <w:rFonts w:ascii="Times New Roman" w:eastAsia="Times New Roman" w:hAnsi="Times New Roman" w:cs="Times New Roman"/>
          <w:b/>
          <w:i/>
          <w:lang w:eastAsia="ru-RU"/>
        </w:rPr>
        <w:t xml:space="preserve">Распространяется бесплатно                                                              </w:t>
      </w:r>
      <w:r w:rsidR="004266D9">
        <w:rPr>
          <w:rFonts w:ascii="Times New Roman" w:eastAsia="Times New Roman" w:hAnsi="Times New Roman" w:cs="Times New Roman"/>
          <w:b/>
          <w:i/>
          <w:lang w:eastAsia="ru-RU"/>
        </w:rPr>
        <w:t xml:space="preserve">               </w:t>
      </w:r>
      <w:r w:rsidR="002F0953">
        <w:rPr>
          <w:rFonts w:ascii="Times New Roman" w:eastAsia="Times New Roman" w:hAnsi="Times New Roman" w:cs="Times New Roman"/>
          <w:b/>
          <w:i/>
          <w:lang w:eastAsia="ru-RU"/>
        </w:rPr>
        <w:t xml:space="preserve"> </w:t>
      </w:r>
      <w:r w:rsidR="00B13B43">
        <w:rPr>
          <w:rFonts w:ascii="Times New Roman" w:eastAsia="Times New Roman" w:hAnsi="Times New Roman" w:cs="Times New Roman"/>
          <w:b/>
          <w:i/>
          <w:lang w:eastAsia="ru-RU"/>
        </w:rPr>
        <w:t xml:space="preserve">   </w:t>
      </w:r>
      <w:r w:rsidR="006D280C">
        <w:rPr>
          <w:rFonts w:ascii="Times New Roman" w:eastAsia="Times New Roman" w:hAnsi="Times New Roman" w:cs="Times New Roman"/>
          <w:b/>
          <w:i/>
          <w:lang w:eastAsia="ru-RU"/>
        </w:rPr>
        <w:t xml:space="preserve"> </w:t>
      </w:r>
      <w:r w:rsidR="002F0953">
        <w:rPr>
          <w:rFonts w:ascii="Times New Roman" w:eastAsia="Times New Roman" w:hAnsi="Times New Roman" w:cs="Times New Roman"/>
          <w:b/>
          <w:i/>
          <w:lang w:eastAsia="ru-RU"/>
        </w:rPr>
        <w:t xml:space="preserve"> </w:t>
      </w:r>
      <w:proofErr w:type="gramStart"/>
      <w:r w:rsidR="00183C8A">
        <w:rPr>
          <w:rFonts w:ascii="Times New Roman" w:eastAsia="Times New Roman" w:hAnsi="Times New Roman" w:cs="Times New Roman"/>
          <w:b/>
          <w:i/>
          <w:lang w:eastAsia="ru-RU"/>
        </w:rPr>
        <w:t>январь</w:t>
      </w:r>
      <w:r w:rsidR="006D280C">
        <w:rPr>
          <w:rFonts w:ascii="Times New Roman" w:eastAsia="Times New Roman" w:hAnsi="Times New Roman" w:cs="Times New Roman"/>
          <w:b/>
          <w:i/>
          <w:lang w:eastAsia="ru-RU"/>
        </w:rPr>
        <w:t xml:space="preserve"> </w:t>
      </w:r>
      <w:r w:rsidR="00966E95" w:rsidRPr="00A47645">
        <w:rPr>
          <w:rFonts w:ascii="Times New Roman" w:eastAsia="Times New Roman" w:hAnsi="Times New Roman" w:cs="Times New Roman"/>
          <w:b/>
          <w:i/>
          <w:lang w:eastAsia="ru-RU"/>
        </w:rPr>
        <w:t xml:space="preserve"> </w:t>
      </w:r>
      <w:r w:rsidR="003B0961" w:rsidRPr="00A47645">
        <w:rPr>
          <w:rFonts w:ascii="Times New Roman" w:eastAsia="Times New Roman" w:hAnsi="Times New Roman" w:cs="Times New Roman"/>
          <w:b/>
          <w:lang w:eastAsia="ru-RU"/>
        </w:rPr>
        <w:t>20</w:t>
      </w:r>
      <w:r w:rsidR="00183C8A">
        <w:rPr>
          <w:rFonts w:ascii="Times New Roman" w:eastAsia="Times New Roman" w:hAnsi="Times New Roman" w:cs="Times New Roman"/>
          <w:b/>
          <w:lang w:eastAsia="ru-RU"/>
        </w:rPr>
        <w:t>20</w:t>
      </w:r>
      <w:proofErr w:type="gramEnd"/>
      <w:r w:rsidR="00CC37E2">
        <w:rPr>
          <w:rFonts w:ascii="Times New Roman" w:eastAsia="Times New Roman" w:hAnsi="Times New Roman" w:cs="Times New Roman"/>
          <w:b/>
          <w:lang w:eastAsia="ru-RU"/>
        </w:rPr>
        <w:t xml:space="preserve"> </w:t>
      </w:r>
      <w:r w:rsidRPr="00A47645">
        <w:rPr>
          <w:rFonts w:ascii="Times New Roman" w:eastAsia="Times New Roman" w:hAnsi="Times New Roman" w:cs="Times New Roman"/>
          <w:b/>
          <w:lang w:eastAsia="ru-RU"/>
        </w:rPr>
        <w:t xml:space="preserve">года № </w:t>
      </w:r>
      <w:r w:rsidR="00BB7AC6">
        <w:rPr>
          <w:rFonts w:ascii="Times New Roman" w:eastAsia="Times New Roman" w:hAnsi="Times New Roman" w:cs="Times New Roman"/>
          <w:b/>
          <w:lang w:eastAsia="ru-RU"/>
        </w:rPr>
        <w:t xml:space="preserve"> </w:t>
      </w:r>
      <w:r w:rsidR="00183C8A">
        <w:rPr>
          <w:rFonts w:ascii="Times New Roman" w:eastAsia="Times New Roman" w:hAnsi="Times New Roman" w:cs="Times New Roman"/>
          <w:b/>
          <w:lang w:eastAsia="ru-RU"/>
        </w:rPr>
        <w:t>0</w:t>
      </w:r>
      <w:r w:rsidR="00433E25">
        <w:rPr>
          <w:rFonts w:ascii="Times New Roman" w:eastAsia="Times New Roman" w:hAnsi="Times New Roman" w:cs="Times New Roman"/>
          <w:b/>
          <w:lang w:eastAsia="ru-RU"/>
        </w:rPr>
        <w:t>4</w:t>
      </w:r>
    </w:p>
    <w:p w:rsidR="003639A2" w:rsidRPr="00A47645" w:rsidRDefault="002D082F" w:rsidP="00A47645">
      <w:pPr>
        <w:spacing w:after="0" w:line="240" w:lineRule="auto"/>
        <w:jc w:val="both"/>
        <w:rPr>
          <w:rFonts w:ascii="Times New Roman" w:eastAsia="Times New Roman" w:hAnsi="Times New Roman" w:cs="Times New Roman"/>
          <w:b/>
          <w:lang w:eastAsia="ru-RU"/>
        </w:rPr>
        <w:sectPr w:rsidR="003639A2" w:rsidRPr="00A47645" w:rsidSect="00D62807">
          <w:headerReference w:type="even" r:id="rId8"/>
          <w:headerReference w:type="default" r:id="rId9"/>
          <w:headerReference w:type="first" r:id="rId10"/>
          <w:footerReference w:type="first" r:id="rId11"/>
          <w:pgSz w:w="11906" w:h="16838"/>
          <w:pgMar w:top="129" w:right="873" w:bottom="0" w:left="1122" w:header="709" w:footer="307" w:gutter="0"/>
          <w:cols w:space="708" w:equalWidth="0">
            <w:col w:w="9911" w:space="708"/>
          </w:cols>
          <w:titlePg/>
          <w:docGrid w:linePitch="360"/>
        </w:sectPr>
      </w:pPr>
      <w:r w:rsidRPr="00A47645">
        <w:rPr>
          <w:rFonts w:ascii="Times New Roman" w:eastAsia="Times New Roman" w:hAnsi="Times New Roman" w:cs="Times New Roman"/>
          <w:b/>
          <w:lang w:eastAsia="ru-RU"/>
        </w:rPr>
        <w:t>__________________________________________________________________</w:t>
      </w:r>
      <w:r w:rsidR="00A47645">
        <w:rPr>
          <w:rFonts w:ascii="Times New Roman" w:eastAsia="Times New Roman" w:hAnsi="Times New Roman" w:cs="Times New Roman"/>
          <w:b/>
          <w:lang w:eastAsia="ru-RU"/>
        </w:rPr>
        <w:t>_______________________</w:t>
      </w:r>
    </w:p>
    <w:p w:rsidR="005D5CD2" w:rsidRDefault="005B662D" w:rsidP="008C6E7B">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    </w:t>
      </w:r>
      <w:r w:rsidR="00FF0E35">
        <w:rPr>
          <w:rFonts w:ascii="Times New Roman" w:eastAsia="Times New Roman" w:hAnsi="Times New Roman" w:cs="Times New Roman"/>
          <w:b/>
          <w:lang w:eastAsia="ru-RU"/>
        </w:rPr>
        <w:t xml:space="preserve"> </w:t>
      </w:r>
    </w:p>
    <w:p w:rsidR="003639A2" w:rsidRDefault="00FF0E35" w:rsidP="008C6E7B">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 </w:t>
      </w:r>
      <w:r w:rsidR="003639A2" w:rsidRPr="00A47645">
        <w:rPr>
          <w:rFonts w:ascii="Times New Roman" w:eastAsia="Times New Roman" w:hAnsi="Times New Roman" w:cs="Times New Roman"/>
          <w:b/>
          <w:lang w:eastAsia="ru-RU"/>
        </w:rPr>
        <w:t>ОФИЦИАЛЬНЫЙ РАЗДЕЛ</w:t>
      </w:r>
    </w:p>
    <w:p w:rsidR="004535AD" w:rsidRDefault="004535AD" w:rsidP="008C6E7B">
      <w:pPr>
        <w:spacing w:after="0" w:line="240" w:lineRule="auto"/>
        <w:jc w:val="center"/>
        <w:rPr>
          <w:rFonts w:ascii="Times New Roman" w:eastAsia="Times New Roman" w:hAnsi="Times New Roman" w:cs="Times New Roman"/>
          <w:b/>
          <w:lang w:eastAsia="ru-RU"/>
        </w:rPr>
      </w:pPr>
    </w:p>
    <w:p w:rsidR="004535AD" w:rsidRDefault="004535AD" w:rsidP="004535AD">
      <w:pPr>
        <w:spacing w:after="0" w:line="240" w:lineRule="auto"/>
        <w:jc w:val="both"/>
        <w:rPr>
          <w:rFonts w:ascii="Times New Roman" w:eastAsia="Times New Roman" w:hAnsi="Times New Roman" w:cs="Times New Roman"/>
          <w:b/>
          <w:lang w:eastAsia="ru-RU"/>
        </w:rPr>
        <w:sectPr w:rsidR="004535AD" w:rsidSect="00A47645">
          <w:type w:val="continuous"/>
          <w:pgSz w:w="11906" w:h="16838"/>
          <w:pgMar w:top="1134" w:right="873" w:bottom="1134" w:left="1122" w:header="709" w:footer="709" w:gutter="0"/>
          <w:cols w:space="708"/>
          <w:titlePg/>
          <w:docGrid w:linePitch="360"/>
        </w:sectPr>
      </w:pPr>
    </w:p>
    <w:p w:rsidR="00F860ED" w:rsidRPr="00433E25" w:rsidRDefault="007D6644" w:rsidP="00B70F2B">
      <w:pPr>
        <w:spacing w:after="0" w:line="240" w:lineRule="auto"/>
        <w:ind w:right="355"/>
        <w:jc w:val="center"/>
        <w:rPr>
          <w:rFonts w:ascii="Times New Roman" w:eastAsia="Times New Roman" w:hAnsi="Times New Roman" w:cs="Times New Roman"/>
          <w:lang w:eastAsia="ru-RU"/>
        </w:rPr>
      </w:pPr>
      <w:r w:rsidRPr="00433E25">
        <w:rPr>
          <w:rFonts w:ascii="Times New Roman" w:eastAsia="Times New Roman" w:hAnsi="Times New Roman" w:cs="Times New Roman"/>
          <w:lang w:eastAsia="ru-RU"/>
        </w:rPr>
        <w:t xml:space="preserve">        </w:t>
      </w:r>
      <w:r w:rsidR="00B70F2B" w:rsidRPr="00433E25">
        <w:rPr>
          <w:rFonts w:ascii="Times New Roman" w:eastAsia="Times New Roman" w:hAnsi="Times New Roman" w:cs="Times New Roman"/>
          <w:lang w:eastAsia="ru-RU"/>
        </w:rPr>
        <w:t>***</w:t>
      </w:r>
    </w:p>
    <w:p w:rsidR="00B70F2B" w:rsidRPr="00433E25" w:rsidRDefault="00B70F2B" w:rsidP="00B70F2B">
      <w:pPr>
        <w:spacing w:after="0" w:line="240" w:lineRule="auto"/>
        <w:ind w:right="355"/>
        <w:jc w:val="both"/>
        <w:rPr>
          <w:rFonts w:ascii="Times New Roman" w:eastAsia="Times New Roman" w:hAnsi="Times New Roman" w:cs="Times New Roman"/>
          <w:b/>
          <w:lang w:eastAsia="ru-RU"/>
        </w:rPr>
        <w:sectPr w:rsidR="00B70F2B" w:rsidRPr="00433E25" w:rsidSect="00433E25">
          <w:type w:val="continuous"/>
          <w:pgSz w:w="11906" w:h="16838"/>
          <w:pgMar w:top="851" w:right="424" w:bottom="794" w:left="709" w:header="709" w:footer="709" w:gutter="0"/>
          <w:cols w:num="2" w:space="708"/>
          <w:docGrid w:linePitch="360"/>
        </w:sectPr>
      </w:pPr>
    </w:p>
    <w:p w:rsidR="00433E25" w:rsidRPr="00433E25" w:rsidRDefault="00433E25" w:rsidP="00433E25">
      <w:pPr>
        <w:spacing w:after="0" w:line="240" w:lineRule="auto"/>
        <w:ind w:right="-71"/>
        <w:jc w:val="both"/>
        <w:rPr>
          <w:rFonts w:ascii="Times New Roman" w:eastAsia="Times New Roman" w:hAnsi="Times New Roman" w:cs="Times New Roman"/>
          <w:b/>
          <w:lang w:eastAsia="ru-RU"/>
        </w:rPr>
      </w:pPr>
      <w:r w:rsidRPr="00433E25">
        <w:rPr>
          <w:rFonts w:ascii="Times New Roman" w:eastAsia="Times New Roman" w:hAnsi="Times New Roman" w:cs="Times New Roman"/>
          <w:b/>
          <w:lang w:eastAsia="ru-RU"/>
        </w:rPr>
        <w:t>Постановление администрации муниципального образования – Новомичуринское городское поселение от 14 января 20</w:t>
      </w:r>
      <w:r w:rsidR="00923C53">
        <w:rPr>
          <w:rFonts w:ascii="Times New Roman" w:eastAsia="Times New Roman" w:hAnsi="Times New Roman" w:cs="Times New Roman"/>
          <w:b/>
          <w:lang w:eastAsia="ru-RU"/>
        </w:rPr>
        <w:t>20</w:t>
      </w:r>
      <w:bookmarkStart w:id="0" w:name="_GoBack"/>
      <w:bookmarkEnd w:id="0"/>
      <w:r w:rsidRPr="00433E25">
        <w:rPr>
          <w:rFonts w:ascii="Times New Roman" w:eastAsia="Times New Roman" w:hAnsi="Times New Roman" w:cs="Times New Roman"/>
          <w:b/>
          <w:lang w:eastAsia="ru-RU"/>
        </w:rPr>
        <w:t>г. № 19 «О порядке формирования муниципального задания на оказание муниципальных услуг (выполнение работ) в отношении муниципальных бюджетных учреждений Новомичуринского городского поселения и финансового обеспечения выполнения муниципального задания»</w:t>
      </w:r>
    </w:p>
    <w:p w:rsidR="00433E25" w:rsidRPr="00FC6477" w:rsidRDefault="00433E25" w:rsidP="00433E25">
      <w:pPr>
        <w:spacing w:after="0" w:line="240" w:lineRule="auto"/>
        <w:jc w:val="both"/>
        <w:rPr>
          <w:rFonts w:ascii="Times New Roman" w:eastAsia="Times New Roman" w:hAnsi="Times New Roman" w:cs="Times New Roman"/>
          <w:sz w:val="21"/>
          <w:szCs w:val="21"/>
          <w:lang w:eastAsia="ru-RU"/>
        </w:rPr>
      </w:pPr>
      <w:r w:rsidRPr="00FC6477">
        <w:rPr>
          <w:rFonts w:ascii="Times New Roman" w:eastAsia="Times New Roman" w:hAnsi="Times New Roman" w:cs="Times New Roman"/>
          <w:sz w:val="21"/>
          <w:szCs w:val="21"/>
          <w:lang w:eastAsia="ru-RU"/>
        </w:rPr>
        <w:t>В соответствии с пунктами 3 и 4 статьи 69.2 Бюджетного кодекса Российской   Федерации, подпунктом 3 пункта 7 статьи 9.2 Федерального закона от 12.01.1996 № 7-ФЗ «О некоммерческих организациях», Постановления Правительства Рязанской области от 16.09.2015 года № 230 «О порядке формирования государственного задания на оказание государственных услуг (выполнение работ) в отношении государственных учреждений Рязанской области и финансового обеспечения выполнения государственного задания» администрация муниципального образования – Новомичуринское городское поселение П О С Т А Н О В Л Я Е Т:</w:t>
      </w:r>
    </w:p>
    <w:p w:rsidR="00433E25" w:rsidRPr="00FC6477" w:rsidRDefault="00433E25" w:rsidP="00433E25">
      <w:pPr>
        <w:spacing w:after="0" w:line="240" w:lineRule="auto"/>
        <w:jc w:val="both"/>
        <w:rPr>
          <w:rFonts w:ascii="Times New Roman" w:eastAsia="Times New Roman" w:hAnsi="Times New Roman" w:cs="Times New Roman"/>
          <w:sz w:val="21"/>
          <w:szCs w:val="21"/>
          <w:lang w:eastAsia="ru-RU"/>
        </w:rPr>
      </w:pPr>
      <w:r w:rsidRPr="00FC6477">
        <w:rPr>
          <w:rFonts w:ascii="Times New Roman" w:eastAsia="Times New Roman" w:hAnsi="Times New Roman" w:cs="Times New Roman"/>
          <w:sz w:val="21"/>
          <w:szCs w:val="21"/>
          <w:lang w:eastAsia="ru-RU"/>
        </w:rPr>
        <w:t>1. Утвердить Положение о порядке формирования муниципального задания на оказание муниципальных услуг (выполнения работ) в отношении муниципальных бюджетных учреждений Новомичуринского городского поселения и финансового обеспечения выполнения муниципального задания (далее - Положение) согласно приложению, к настоящему постановлению.</w:t>
      </w:r>
    </w:p>
    <w:p w:rsidR="00FC6477" w:rsidRDefault="00FC6477" w:rsidP="00433E25">
      <w:pPr>
        <w:spacing w:after="0" w:line="240" w:lineRule="auto"/>
        <w:jc w:val="both"/>
        <w:rPr>
          <w:rFonts w:ascii="Times New Roman" w:eastAsia="Times New Roman" w:hAnsi="Times New Roman" w:cs="Times New Roman"/>
          <w:sz w:val="21"/>
          <w:szCs w:val="21"/>
          <w:lang w:eastAsia="ru-RU"/>
        </w:rPr>
      </w:pPr>
    </w:p>
    <w:p w:rsidR="00FC6477" w:rsidRDefault="00FC6477" w:rsidP="00433E25">
      <w:pPr>
        <w:spacing w:after="0" w:line="240" w:lineRule="auto"/>
        <w:jc w:val="both"/>
        <w:rPr>
          <w:rFonts w:ascii="Times New Roman" w:eastAsia="Times New Roman" w:hAnsi="Times New Roman" w:cs="Times New Roman"/>
          <w:sz w:val="21"/>
          <w:szCs w:val="21"/>
          <w:lang w:eastAsia="ru-RU"/>
        </w:rPr>
      </w:pPr>
    </w:p>
    <w:p w:rsidR="00FC6477" w:rsidRDefault="00FC6477" w:rsidP="00433E25">
      <w:pPr>
        <w:spacing w:after="0" w:line="240" w:lineRule="auto"/>
        <w:jc w:val="both"/>
        <w:rPr>
          <w:rFonts w:ascii="Times New Roman" w:eastAsia="Times New Roman" w:hAnsi="Times New Roman" w:cs="Times New Roman"/>
          <w:sz w:val="21"/>
          <w:szCs w:val="21"/>
          <w:lang w:eastAsia="ru-RU"/>
        </w:rPr>
      </w:pPr>
    </w:p>
    <w:p w:rsidR="00FC6477" w:rsidRDefault="00FC6477" w:rsidP="00433E25">
      <w:pPr>
        <w:spacing w:after="0" w:line="240" w:lineRule="auto"/>
        <w:jc w:val="both"/>
        <w:rPr>
          <w:rFonts w:ascii="Times New Roman" w:eastAsia="Times New Roman" w:hAnsi="Times New Roman" w:cs="Times New Roman"/>
          <w:sz w:val="21"/>
          <w:szCs w:val="21"/>
          <w:lang w:eastAsia="ru-RU"/>
        </w:rPr>
      </w:pPr>
    </w:p>
    <w:p w:rsidR="00433E25" w:rsidRPr="00FC6477" w:rsidRDefault="00433E25" w:rsidP="00433E25">
      <w:pPr>
        <w:spacing w:after="0" w:line="240" w:lineRule="auto"/>
        <w:jc w:val="both"/>
        <w:rPr>
          <w:rFonts w:ascii="Times New Roman" w:eastAsia="Times New Roman" w:hAnsi="Times New Roman" w:cs="Times New Roman"/>
          <w:sz w:val="21"/>
          <w:szCs w:val="21"/>
          <w:lang w:eastAsia="ru-RU"/>
        </w:rPr>
      </w:pPr>
      <w:r w:rsidRPr="00FC6477">
        <w:rPr>
          <w:rFonts w:ascii="Times New Roman" w:eastAsia="Times New Roman" w:hAnsi="Times New Roman" w:cs="Times New Roman"/>
          <w:sz w:val="21"/>
          <w:szCs w:val="21"/>
          <w:lang w:eastAsia="ru-RU"/>
        </w:rPr>
        <w:t xml:space="preserve">2. Признать утратившим силу Постановление администрации муниципального образования – Новомичуринское городское поселение от 25 декабря 2015 года № 458 «О порядке формировании муниципального задания на оказание муниципальных услуг (выполнение работ) в отношении муниципальных бюджетных </w:t>
      </w:r>
      <w:proofErr w:type="gramStart"/>
      <w:r w:rsidRPr="00FC6477">
        <w:rPr>
          <w:rFonts w:ascii="Times New Roman" w:eastAsia="Times New Roman" w:hAnsi="Times New Roman" w:cs="Times New Roman"/>
          <w:sz w:val="21"/>
          <w:szCs w:val="21"/>
          <w:lang w:eastAsia="ru-RU"/>
        </w:rPr>
        <w:t>учреждений  Новомичуринского</w:t>
      </w:r>
      <w:proofErr w:type="gramEnd"/>
      <w:r w:rsidRPr="00FC6477">
        <w:rPr>
          <w:rFonts w:ascii="Times New Roman" w:eastAsia="Times New Roman" w:hAnsi="Times New Roman" w:cs="Times New Roman"/>
          <w:sz w:val="21"/>
          <w:szCs w:val="21"/>
          <w:lang w:eastAsia="ru-RU"/>
        </w:rPr>
        <w:t xml:space="preserve"> городского поселения и финансового обеспечения выполнения муниципального задания».</w:t>
      </w:r>
    </w:p>
    <w:p w:rsidR="00433E25" w:rsidRPr="00FC6477" w:rsidRDefault="00433E25" w:rsidP="00433E25">
      <w:pPr>
        <w:spacing w:after="0" w:line="240" w:lineRule="auto"/>
        <w:jc w:val="both"/>
        <w:rPr>
          <w:rFonts w:ascii="Times New Roman" w:eastAsia="Times New Roman" w:hAnsi="Times New Roman" w:cs="Times New Roman"/>
          <w:sz w:val="21"/>
          <w:szCs w:val="21"/>
          <w:lang w:eastAsia="ru-RU"/>
        </w:rPr>
      </w:pPr>
      <w:r w:rsidRPr="00FC6477">
        <w:rPr>
          <w:rFonts w:ascii="Times New Roman" w:eastAsia="Times New Roman" w:hAnsi="Times New Roman" w:cs="Times New Roman"/>
          <w:sz w:val="21"/>
          <w:szCs w:val="21"/>
          <w:lang w:eastAsia="ru-RU"/>
        </w:rPr>
        <w:t>3. Настоящее постановление вступает в силу с момента подписания и распространяет свое действие на правоотношения, возникшие с 1 января 2020 года.</w:t>
      </w:r>
    </w:p>
    <w:p w:rsidR="00433E25" w:rsidRPr="00FC6477" w:rsidRDefault="00433E25" w:rsidP="00433E25">
      <w:pPr>
        <w:spacing w:after="0" w:line="240" w:lineRule="auto"/>
        <w:jc w:val="both"/>
        <w:rPr>
          <w:rFonts w:ascii="Times New Roman" w:eastAsia="Times New Roman" w:hAnsi="Times New Roman" w:cs="Times New Roman"/>
          <w:sz w:val="21"/>
          <w:szCs w:val="21"/>
          <w:lang w:eastAsia="ru-RU"/>
        </w:rPr>
      </w:pPr>
      <w:r w:rsidRPr="00FC6477">
        <w:rPr>
          <w:rFonts w:ascii="Times New Roman" w:eastAsia="Times New Roman" w:hAnsi="Times New Roman" w:cs="Times New Roman"/>
          <w:sz w:val="21"/>
          <w:szCs w:val="21"/>
          <w:lang w:eastAsia="ru-RU"/>
        </w:rPr>
        <w:t>4. Опубликовать настоящее постановление в газете «Муниципальный вестник» и на официальном сайте администрации Новомичуринского городского поселения.</w:t>
      </w:r>
    </w:p>
    <w:p w:rsidR="00433E25" w:rsidRPr="00FC6477" w:rsidRDefault="00433E25" w:rsidP="00433E25">
      <w:pPr>
        <w:spacing w:after="0" w:line="240" w:lineRule="auto"/>
        <w:jc w:val="both"/>
        <w:rPr>
          <w:rFonts w:ascii="Times New Roman" w:eastAsia="Times New Roman" w:hAnsi="Times New Roman" w:cs="Times New Roman"/>
          <w:sz w:val="21"/>
          <w:szCs w:val="21"/>
          <w:lang w:eastAsia="ru-RU"/>
        </w:rPr>
      </w:pPr>
      <w:r w:rsidRPr="00FC6477">
        <w:rPr>
          <w:rFonts w:ascii="Times New Roman" w:eastAsia="Times New Roman" w:hAnsi="Times New Roman" w:cs="Times New Roman"/>
          <w:sz w:val="21"/>
          <w:szCs w:val="21"/>
          <w:lang w:eastAsia="ru-RU"/>
        </w:rPr>
        <w:t>5. Контроль над исполнением настоящего постановления оставляю за собой.</w:t>
      </w:r>
    </w:p>
    <w:p w:rsidR="00433E25" w:rsidRPr="00433E25" w:rsidRDefault="00433E25" w:rsidP="00433E25">
      <w:pPr>
        <w:spacing w:after="0" w:line="240" w:lineRule="auto"/>
        <w:jc w:val="both"/>
        <w:rPr>
          <w:rFonts w:ascii="Times New Roman" w:eastAsia="Times New Roman" w:hAnsi="Times New Roman" w:cs="Times New Roman"/>
          <w:lang w:eastAsia="ru-RU"/>
        </w:rPr>
      </w:pPr>
    </w:p>
    <w:p w:rsidR="00433E25" w:rsidRPr="00433E25" w:rsidRDefault="00433E25" w:rsidP="00433E25">
      <w:pPr>
        <w:spacing w:after="0" w:line="240" w:lineRule="auto"/>
        <w:jc w:val="right"/>
        <w:rPr>
          <w:rFonts w:ascii="Times New Roman" w:eastAsia="Times New Roman" w:hAnsi="Times New Roman" w:cs="Times New Roman"/>
          <w:lang w:eastAsia="ru-RU"/>
        </w:rPr>
      </w:pPr>
      <w:proofErr w:type="spellStart"/>
      <w:r w:rsidRPr="00433E25">
        <w:rPr>
          <w:rFonts w:ascii="Times New Roman" w:eastAsia="Times New Roman" w:hAnsi="Times New Roman" w:cs="Times New Roman"/>
          <w:lang w:eastAsia="ru-RU"/>
        </w:rPr>
        <w:t>И.о</w:t>
      </w:r>
      <w:proofErr w:type="spellEnd"/>
      <w:r w:rsidRPr="00433E25">
        <w:rPr>
          <w:rFonts w:ascii="Times New Roman" w:eastAsia="Times New Roman" w:hAnsi="Times New Roman" w:cs="Times New Roman"/>
          <w:lang w:eastAsia="ru-RU"/>
        </w:rPr>
        <w:t>. главы администрации</w:t>
      </w:r>
    </w:p>
    <w:p w:rsidR="00433E25" w:rsidRPr="00433E25" w:rsidRDefault="00433E25" w:rsidP="00433E25">
      <w:pPr>
        <w:spacing w:after="0" w:line="240" w:lineRule="auto"/>
        <w:jc w:val="right"/>
        <w:rPr>
          <w:rFonts w:ascii="Times New Roman" w:eastAsia="Times New Roman" w:hAnsi="Times New Roman" w:cs="Times New Roman"/>
          <w:lang w:eastAsia="ru-RU"/>
        </w:rPr>
      </w:pPr>
      <w:r w:rsidRPr="00433E25">
        <w:rPr>
          <w:rFonts w:ascii="Times New Roman" w:eastAsia="Times New Roman" w:hAnsi="Times New Roman" w:cs="Times New Roman"/>
          <w:lang w:eastAsia="ru-RU"/>
        </w:rPr>
        <w:t>Новомичуринского</w:t>
      </w:r>
    </w:p>
    <w:p w:rsidR="00433E25" w:rsidRDefault="00433E25" w:rsidP="00433E25">
      <w:pPr>
        <w:spacing w:after="0" w:line="240" w:lineRule="auto"/>
        <w:jc w:val="right"/>
        <w:rPr>
          <w:rFonts w:ascii="Times New Roman" w:eastAsia="Times New Roman" w:hAnsi="Times New Roman" w:cs="Times New Roman"/>
          <w:lang w:eastAsia="ru-RU"/>
        </w:rPr>
      </w:pPr>
      <w:r w:rsidRPr="00433E25">
        <w:rPr>
          <w:rFonts w:ascii="Times New Roman" w:eastAsia="Times New Roman" w:hAnsi="Times New Roman" w:cs="Times New Roman"/>
          <w:lang w:eastAsia="ru-RU"/>
        </w:rPr>
        <w:t>городского поселения</w:t>
      </w:r>
      <w:r w:rsidRPr="00433E25">
        <w:rPr>
          <w:rFonts w:ascii="Times New Roman" w:eastAsia="Times New Roman" w:hAnsi="Times New Roman" w:cs="Times New Roman"/>
          <w:lang w:eastAsia="ru-RU"/>
        </w:rPr>
        <w:tab/>
      </w:r>
    </w:p>
    <w:p w:rsidR="00433E25" w:rsidRDefault="00433E25" w:rsidP="00433E25">
      <w:pPr>
        <w:spacing w:after="0" w:line="240" w:lineRule="auto"/>
        <w:jc w:val="right"/>
        <w:rPr>
          <w:rFonts w:ascii="Times New Roman" w:eastAsia="Times New Roman" w:hAnsi="Times New Roman" w:cs="Times New Roman"/>
          <w:lang w:eastAsia="ru-RU"/>
        </w:rPr>
      </w:pPr>
      <w:r w:rsidRPr="00433E25">
        <w:rPr>
          <w:rFonts w:ascii="Times New Roman" w:eastAsia="Times New Roman" w:hAnsi="Times New Roman" w:cs="Times New Roman"/>
          <w:lang w:eastAsia="ru-RU"/>
        </w:rPr>
        <w:tab/>
      </w:r>
      <w:r w:rsidRPr="00433E25">
        <w:rPr>
          <w:rFonts w:ascii="Times New Roman" w:eastAsia="Times New Roman" w:hAnsi="Times New Roman" w:cs="Times New Roman"/>
          <w:lang w:eastAsia="ru-RU"/>
        </w:rPr>
        <w:tab/>
      </w:r>
      <w:r>
        <w:rPr>
          <w:rFonts w:ascii="Times New Roman" w:eastAsia="Times New Roman" w:hAnsi="Times New Roman" w:cs="Times New Roman"/>
          <w:lang w:eastAsia="ru-RU"/>
        </w:rPr>
        <w:tab/>
        <w:t xml:space="preserve">                  </w:t>
      </w:r>
      <w:r w:rsidRPr="00433E25">
        <w:rPr>
          <w:rFonts w:ascii="Times New Roman" w:eastAsia="Times New Roman" w:hAnsi="Times New Roman" w:cs="Times New Roman"/>
          <w:lang w:eastAsia="ru-RU"/>
        </w:rPr>
        <w:t>И.В. Кирьянов</w:t>
      </w:r>
    </w:p>
    <w:p w:rsidR="00FC6477" w:rsidRDefault="00FC6477" w:rsidP="00433E25">
      <w:pPr>
        <w:spacing w:after="0" w:line="240" w:lineRule="auto"/>
        <w:jc w:val="right"/>
        <w:rPr>
          <w:rFonts w:ascii="Times New Roman" w:eastAsia="Times New Roman" w:hAnsi="Times New Roman" w:cs="Times New Roman"/>
          <w:lang w:eastAsia="ru-RU"/>
        </w:rPr>
      </w:pPr>
    </w:p>
    <w:p w:rsidR="00FC6477" w:rsidRDefault="00FC6477" w:rsidP="00433E25">
      <w:pPr>
        <w:spacing w:after="0" w:line="240" w:lineRule="auto"/>
        <w:jc w:val="right"/>
        <w:rPr>
          <w:rFonts w:ascii="Times New Roman" w:eastAsia="Times New Roman" w:hAnsi="Times New Roman" w:cs="Times New Roman"/>
          <w:lang w:eastAsia="ru-RU"/>
        </w:rPr>
      </w:pPr>
    </w:p>
    <w:p w:rsidR="00FC6477" w:rsidRPr="00FC6477" w:rsidRDefault="00FC6477" w:rsidP="00FC6477">
      <w:pPr>
        <w:spacing w:after="0" w:line="240" w:lineRule="auto"/>
        <w:jc w:val="right"/>
        <w:rPr>
          <w:rFonts w:ascii="Times New Roman" w:eastAsia="Times New Roman" w:hAnsi="Times New Roman" w:cs="Times New Roman"/>
          <w:lang w:eastAsia="ru-RU"/>
        </w:rPr>
      </w:pPr>
      <w:r w:rsidRPr="00FC6477">
        <w:rPr>
          <w:rFonts w:ascii="Times New Roman" w:eastAsia="Times New Roman" w:hAnsi="Times New Roman" w:cs="Times New Roman"/>
          <w:lang w:eastAsia="ru-RU"/>
        </w:rPr>
        <w:t>Приложение</w:t>
      </w:r>
    </w:p>
    <w:p w:rsidR="00FC6477" w:rsidRPr="00FC6477" w:rsidRDefault="00FC6477" w:rsidP="00FC6477">
      <w:pPr>
        <w:spacing w:after="0" w:line="240" w:lineRule="auto"/>
        <w:jc w:val="right"/>
        <w:rPr>
          <w:rFonts w:ascii="Times New Roman" w:eastAsia="Times New Roman" w:hAnsi="Times New Roman" w:cs="Times New Roman"/>
          <w:lang w:eastAsia="ru-RU"/>
        </w:rPr>
      </w:pPr>
      <w:r w:rsidRPr="00FC6477">
        <w:rPr>
          <w:rFonts w:ascii="Times New Roman" w:eastAsia="Times New Roman" w:hAnsi="Times New Roman" w:cs="Times New Roman"/>
          <w:lang w:eastAsia="ru-RU"/>
        </w:rPr>
        <w:t>к постановлению администрации</w:t>
      </w:r>
    </w:p>
    <w:p w:rsidR="00FC6477" w:rsidRPr="00FC6477" w:rsidRDefault="00FC6477" w:rsidP="00FC6477">
      <w:pPr>
        <w:spacing w:after="0" w:line="240" w:lineRule="auto"/>
        <w:jc w:val="right"/>
        <w:rPr>
          <w:rFonts w:ascii="Times New Roman" w:eastAsia="Times New Roman" w:hAnsi="Times New Roman" w:cs="Times New Roman"/>
          <w:lang w:eastAsia="ru-RU"/>
        </w:rPr>
      </w:pPr>
      <w:r w:rsidRPr="00FC6477">
        <w:rPr>
          <w:rFonts w:ascii="Times New Roman" w:eastAsia="Times New Roman" w:hAnsi="Times New Roman" w:cs="Times New Roman"/>
          <w:lang w:eastAsia="ru-RU"/>
        </w:rPr>
        <w:t>Новомичуринского городского поселения</w:t>
      </w:r>
    </w:p>
    <w:p w:rsidR="00FC6477" w:rsidRPr="00FC6477" w:rsidRDefault="00FC6477" w:rsidP="00FC6477">
      <w:pPr>
        <w:spacing w:after="0" w:line="240" w:lineRule="auto"/>
        <w:jc w:val="right"/>
        <w:rPr>
          <w:rFonts w:ascii="Times New Roman" w:eastAsia="Times New Roman" w:hAnsi="Times New Roman" w:cs="Times New Roman"/>
          <w:lang w:eastAsia="ru-RU"/>
        </w:rPr>
      </w:pPr>
      <w:proofErr w:type="gramStart"/>
      <w:r w:rsidRPr="00FC6477">
        <w:rPr>
          <w:rFonts w:ascii="Times New Roman" w:eastAsia="Times New Roman" w:hAnsi="Times New Roman" w:cs="Times New Roman"/>
          <w:lang w:eastAsia="ru-RU"/>
        </w:rPr>
        <w:t>от  «</w:t>
      </w:r>
      <w:proofErr w:type="gramEnd"/>
      <w:r w:rsidR="00DD2EB3">
        <w:rPr>
          <w:rFonts w:ascii="Times New Roman" w:eastAsia="Times New Roman" w:hAnsi="Times New Roman" w:cs="Times New Roman"/>
          <w:lang w:eastAsia="ru-RU"/>
        </w:rPr>
        <w:t>22</w:t>
      </w:r>
      <w:r w:rsidRPr="00FC6477">
        <w:rPr>
          <w:rFonts w:ascii="Times New Roman" w:eastAsia="Times New Roman" w:hAnsi="Times New Roman" w:cs="Times New Roman"/>
          <w:lang w:eastAsia="ru-RU"/>
        </w:rPr>
        <w:t xml:space="preserve">» </w:t>
      </w:r>
      <w:r w:rsidR="00DD2EB3">
        <w:rPr>
          <w:rFonts w:ascii="Times New Roman" w:eastAsia="Times New Roman" w:hAnsi="Times New Roman" w:cs="Times New Roman"/>
          <w:lang w:eastAsia="ru-RU"/>
        </w:rPr>
        <w:t xml:space="preserve">января </w:t>
      </w:r>
      <w:r w:rsidRPr="00FC6477">
        <w:rPr>
          <w:rFonts w:ascii="Times New Roman" w:eastAsia="Times New Roman" w:hAnsi="Times New Roman" w:cs="Times New Roman"/>
          <w:lang w:eastAsia="ru-RU"/>
        </w:rPr>
        <w:t xml:space="preserve"> 2020 г. №</w:t>
      </w:r>
      <w:r w:rsidR="00DD2EB3">
        <w:rPr>
          <w:rFonts w:ascii="Times New Roman" w:eastAsia="Times New Roman" w:hAnsi="Times New Roman" w:cs="Times New Roman"/>
          <w:lang w:eastAsia="ru-RU"/>
        </w:rPr>
        <w:t xml:space="preserve"> 19</w:t>
      </w:r>
    </w:p>
    <w:p w:rsidR="00FC6477" w:rsidRPr="00FC6477" w:rsidRDefault="00FC6477" w:rsidP="00FC6477">
      <w:pPr>
        <w:spacing w:after="0" w:line="240" w:lineRule="auto"/>
        <w:jc w:val="right"/>
        <w:rPr>
          <w:rFonts w:ascii="Times New Roman" w:eastAsia="Times New Roman" w:hAnsi="Times New Roman" w:cs="Times New Roman"/>
          <w:lang w:eastAsia="ru-RU"/>
        </w:rPr>
      </w:pPr>
    </w:p>
    <w:p w:rsidR="00FC6477" w:rsidRDefault="00FC6477" w:rsidP="00433E25">
      <w:pPr>
        <w:spacing w:after="0" w:line="240" w:lineRule="auto"/>
        <w:jc w:val="right"/>
        <w:rPr>
          <w:rFonts w:ascii="Times New Roman" w:eastAsia="Times New Roman" w:hAnsi="Times New Roman" w:cs="Times New Roman"/>
          <w:lang w:eastAsia="ru-RU"/>
        </w:rPr>
      </w:pPr>
    </w:p>
    <w:p w:rsidR="00FC6477" w:rsidRDefault="00FC6477" w:rsidP="00433E25">
      <w:pPr>
        <w:spacing w:after="0" w:line="240" w:lineRule="auto"/>
        <w:jc w:val="right"/>
        <w:rPr>
          <w:rFonts w:ascii="Times New Roman" w:eastAsia="Times New Roman" w:hAnsi="Times New Roman" w:cs="Times New Roman"/>
          <w:lang w:eastAsia="ru-RU"/>
        </w:rPr>
      </w:pPr>
    </w:p>
    <w:p w:rsidR="00FC6477" w:rsidRDefault="00FC6477" w:rsidP="00433E25">
      <w:pPr>
        <w:spacing w:after="0" w:line="240" w:lineRule="auto"/>
        <w:jc w:val="right"/>
        <w:rPr>
          <w:rFonts w:ascii="Times New Roman" w:eastAsia="Times New Roman" w:hAnsi="Times New Roman" w:cs="Times New Roman"/>
          <w:lang w:eastAsia="ru-RU"/>
        </w:rPr>
        <w:sectPr w:rsidR="00FC6477" w:rsidSect="00FC6477">
          <w:type w:val="continuous"/>
          <w:pgSz w:w="11906" w:h="16838"/>
          <w:pgMar w:top="992" w:right="424" w:bottom="709" w:left="851" w:header="0" w:footer="0" w:gutter="0"/>
          <w:cols w:num="2" w:space="720"/>
          <w:formProt w:val="0"/>
          <w:docGrid w:linePitch="360" w:charSpace="-2049"/>
        </w:sectPr>
      </w:pPr>
    </w:p>
    <w:p w:rsidR="0058001B" w:rsidRPr="0058001B" w:rsidRDefault="00433E25" w:rsidP="00433E25">
      <w:pPr>
        <w:spacing w:after="0" w:line="240" w:lineRule="auto"/>
        <w:jc w:val="both"/>
        <w:rPr>
          <w:rFonts w:ascii="Times New Roman" w:eastAsia="Times New Roman" w:hAnsi="Times New Roman" w:cs="Times New Roman"/>
          <w:sz w:val="28"/>
          <w:szCs w:val="28"/>
          <w:lang w:eastAsia="ru-RU"/>
        </w:rPr>
      </w:pPr>
      <w:r w:rsidRPr="00433E25">
        <w:rPr>
          <w:rFonts w:ascii="Times New Roman" w:eastAsia="Times New Roman" w:hAnsi="Times New Roman" w:cs="Times New Roman"/>
          <w:sz w:val="28"/>
          <w:szCs w:val="28"/>
          <w:lang w:eastAsia="ru-RU"/>
        </w:rPr>
        <w:tab/>
        <w:t xml:space="preserve">                              </w:t>
      </w:r>
    </w:p>
    <w:p w:rsidR="0058001B" w:rsidRPr="0058001B" w:rsidRDefault="0058001B" w:rsidP="0058001B">
      <w:pPr>
        <w:spacing w:after="0" w:line="240" w:lineRule="auto"/>
        <w:jc w:val="both"/>
        <w:rPr>
          <w:rFonts w:ascii="Times New Roman" w:eastAsia="Times New Roman" w:hAnsi="Times New Roman" w:cs="Times New Roman"/>
          <w:sz w:val="28"/>
          <w:szCs w:val="28"/>
          <w:lang w:eastAsia="ru-RU"/>
        </w:rPr>
      </w:pPr>
    </w:p>
    <w:p w:rsidR="00433E25" w:rsidRPr="00433E25" w:rsidRDefault="00433E25" w:rsidP="00433E25">
      <w:pPr>
        <w:widowControl w:val="0"/>
        <w:autoSpaceDE w:val="0"/>
        <w:autoSpaceDN w:val="0"/>
        <w:spacing w:after="0" w:line="240" w:lineRule="auto"/>
        <w:ind w:firstLine="539"/>
        <w:jc w:val="center"/>
        <w:rPr>
          <w:rFonts w:ascii="Calibri" w:eastAsia="Times New Roman" w:hAnsi="Calibri" w:cs="Calibri"/>
          <w:b/>
          <w:lang w:eastAsia="ru-RU"/>
        </w:rPr>
      </w:pPr>
      <w:bookmarkStart w:id="1" w:name="P36"/>
      <w:bookmarkEnd w:id="1"/>
    </w:p>
    <w:p w:rsidR="00FC6477" w:rsidRDefault="00FC6477" w:rsidP="00433E25">
      <w:pPr>
        <w:widowControl w:val="0"/>
        <w:autoSpaceDE w:val="0"/>
        <w:autoSpaceDN w:val="0"/>
        <w:spacing w:after="0" w:line="240" w:lineRule="auto"/>
        <w:ind w:firstLine="539"/>
        <w:jc w:val="center"/>
        <w:rPr>
          <w:rFonts w:ascii="Times New Roman" w:eastAsia="Times New Roman" w:hAnsi="Times New Roman" w:cs="Times New Roman"/>
          <w:b/>
          <w:lang w:eastAsia="ru-RU"/>
        </w:rPr>
        <w:sectPr w:rsidR="00FC6477" w:rsidSect="00FC6477">
          <w:type w:val="continuous"/>
          <w:pgSz w:w="11906" w:h="16838"/>
          <w:pgMar w:top="992" w:right="991" w:bottom="709" w:left="1276" w:header="0" w:footer="0" w:gutter="0"/>
          <w:cols w:num="2" w:space="720"/>
          <w:formProt w:val="0"/>
          <w:docGrid w:linePitch="360" w:charSpace="-2049"/>
        </w:sectPr>
      </w:pPr>
    </w:p>
    <w:p w:rsidR="00433E25" w:rsidRPr="00433E25" w:rsidRDefault="00433E25" w:rsidP="00433E25">
      <w:pPr>
        <w:widowControl w:val="0"/>
        <w:autoSpaceDE w:val="0"/>
        <w:autoSpaceDN w:val="0"/>
        <w:spacing w:after="0" w:line="240" w:lineRule="auto"/>
        <w:ind w:firstLine="539"/>
        <w:jc w:val="center"/>
        <w:rPr>
          <w:rFonts w:ascii="Times New Roman" w:eastAsia="Times New Roman" w:hAnsi="Times New Roman" w:cs="Times New Roman"/>
          <w:b/>
          <w:lang w:eastAsia="ru-RU"/>
        </w:rPr>
      </w:pPr>
      <w:r w:rsidRPr="00433E25">
        <w:rPr>
          <w:rFonts w:ascii="Times New Roman" w:eastAsia="Times New Roman" w:hAnsi="Times New Roman" w:cs="Times New Roman"/>
          <w:b/>
          <w:lang w:eastAsia="ru-RU"/>
        </w:rPr>
        <w:t xml:space="preserve">ПОЛОЖЕНИЕ </w:t>
      </w:r>
    </w:p>
    <w:p w:rsidR="00433E25" w:rsidRPr="00433E25" w:rsidRDefault="00433E25" w:rsidP="00433E25">
      <w:pPr>
        <w:widowControl w:val="0"/>
        <w:autoSpaceDE w:val="0"/>
        <w:autoSpaceDN w:val="0"/>
        <w:spacing w:after="0" w:line="240" w:lineRule="auto"/>
        <w:ind w:firstLine="539"/>
        <w:jc w:val="center"/>
        <w:rPr>
          <w:rFonts w:ascii="Calibri" w:eastAsia="Times New Roman" w:hAnsi="Calibri" w:cs="Calibri"/>
          <w:b/>
          <w:lang w:eastAsia="ru-RU"/>
        </w:rPr>
      </w:pPr>
      <w:r w:rsidRPr="00433E25">
        <w:rPr>
          <w:rFonts w:ascii="Times New Roman" w:eastAsia="Times New Roman" w:hAnsi="Times New Roman" w:cs="Times New Roman"/>
          <w:b/>
          <w:lang w:eastAsia="ru-RU"/>
        </w:rPr>
        <w:t>о порядке формирования муниципального задания на оказание муниципальных услуг (выполнения работ) в отношении муниципальных бюджетных учреждений Новомичуринского городского поселения и финансового обеспечения выполнения муниципального задания</w:t>
      </w:r>
    </w:p>
    <w:p w:rsidR="00433E25" w:rsidRPr="00433E25" w:rsidRDefault="00433E25" w:rsidP="00433E25">
      <w:pPr>
        <w:widowControl w:val="0"/>
        <w:autoSpaceDE w:val="0"/>
        <w:autoSpaceDN w:val="0"/>
        <w:spacing w:after="0" w:line="240" w:lineRule="auto"/>
        <w:ind w:firstLine="539"/>
        <w:jc w:val="center"/>
        <w:rPr>
          <w:rFonts w:ascii="Calibri" w:eastAsia="Times New Roman" w:hAnsi="Calibri" w:cs="Calibri"/>
          <w:b/>
          <w:lang w:eastAsia="ru-RU"/>
        </w:rPr>
      </w:pPr>
    </w:p>
    <w:p w:rsidR="00FC6477" w:rsidRDefault="00FC6477" w:rsidP="00433E25">
      <w:pPr>
        <w:widowControl w:val="0"/>
        <w:autoSpaceDE w:val="0"/>
        <w:autoSpaceDN w:val="0"/>
        <w:spacing w:after="0" w:line="240" w:lineRule="auto"/>
        <w:ind w:firstLine="540"/>
        <w:jc w:val="both"/>
        <w:rPr>
          <w:rFonts w:ascii="Times New Roman" w:eastAsia="Times New Roman" w:hAnsi="Times New Roman" w:cs="Times New Roman"/>
          <w:lang w:eastAsia="ru-RU"/>
        </w:rPr>
      </w:pPr>
    </w:p>
    <w:p w:rsidR="00FC6477" w:rsidRDefault="00FC6477" w:rsidP="00433E25">
      <w:pPr>
        <w:widowControl w:val="0"/>
        <w:autoSpaceDE w:val="0"/>
        <w:autoSpaceDN w:val="0"/>
        <w:spacing w:after="0" w:line="240" w:lineRule="auto"/>
        <w:ind w:firstLine="540"/>
        <w:jc w:val="both"/>
        <w:rPr>
          <w:rFonts w:ascii="Times New Roman" w:eastAsia="Times New Roman" w:hAnsi="Times New Roman" w:cs="Times New Roman"/>
          <w:lang w:eastAsia="ru-RU"/>
        </w:rPr>
        <w:sectPr w:rsidR="00FC6477" w:rsidSect="00FC6477">
          <w:type w:val="continuous"/>
          <w:pgSz w:w="11906" w:h="16838"/>
          <w:pgMar w:top="992" w:right="991" w:bottom="709" w:left="1276" w:header="0" w:footer="0" w:gutter="0"/>
          <w:cols w:space="720"/>
          <w:formProt w:val="0"/>
          <w:docGrid w:linePitch="360" w:charSpace="-2049"/>
        </w:sectPr>
      </w:pPr>
    </w:p>
    <w:p w:rsidR="00433E25" w:rsidRPr="00433E25" w:rsidRDefault="00433E25" w:rsidP="00433E25">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433E25">
        <w:rPr>
          <w:rFonts w:ascii="Times New Roman" w:eastAsia="Times New Roman" w:hAnsi="Times New Roman" w:cs="Times New Roman"/>
          <w:lang w:eastAsia="ru-RU"/>
        </w:rPr>
        <w:t xml:space="preserve">1. Настоящее Положение устанавливает порядок формирования и финансового обеспечения выполнения муниципального задания на оказание муниципальных услуг (выполнение </w:t>
      </w:r>
      <w:r w:rsidRPr="00433E25">
        <w:rPr>
          <w:rFonts w:ascii="Times New Roman" w:eastAsia="Times New Roman" w:hAnsi="Times New Roman" w:cs="Times New Roman"/>
          <w:lang w:eastAsia="ru-RU"/>
        </w:rPr>
        <w:t>работ) (далее - муниципальное задание) муниципальными бюджетными учреждениями Новомичуринского городского поселения (далее – бюджетные учреждения).</w:t>
      </w:r>
    </w:p>
    <w:p w:rsidR="00433E25" w:rsidRPr="00433E25" w:rsidRDefault="00433E25" w:rsidP="00433E25">
      <w:pPr>
        <w:widowControl w:val="0"/>
        <w:autoSpaceDE w:val="0"/>
        <w:autoSpaceDN w:val="0"/>
        <w:spacing w:after="0" w:line="240" w:lineRule="auto"/>
        <w:ind w:firstLine="539"/>
        <w:jc w:val="both"/>
        <w:rPr>
          <w:rFonts w:ascii="Calibri" w:eastAsia="Times New Roman" w:hAnsi="Calibri" w:cs="Calibri"/>
          <w:lang w:eastAsia="ru-RU"/>
        </w:rPr>
      </w:pPr>
    </w:p>
    <w:p w:rsidR="00433E25" w:rsidRPr="00433E25" w:rsidRDefault="00433E25" w:rsidP="00433E25">
      <w:pPr>
        <w:widowControl w:val="0"/>
        <w:autoSpaceDE w:val="0"/>
        <w:autoSpaceDN w:val="0"/>
        <w:spacing w:after="0" w:line="240" w:lineRule="auto"/>
        <w:ind w:firstLine="539"/>
        <w:jc w:val="center"/>
        <w:outlineLvl w:val="1"/>
        <w:rPr>
          <w:rFonts w:ascii="Times New Roman" w:eastAsia="Times New Roman" w:hAnsi="Times New Roman" w:cs="Times New Roman"/>
          <w:b/>
          <w:lang w:eastAsia="ru-RU"/>
        </w:rPr>
      </w:pPr>
      <w:r w:rsidRPr="00433E25">
        <w:rPr>
          <w:rFonts w:ascii="Times New Roman" w:eastAsia="Times New Roman" w:hAnsi="Times New Roman" w:cs="Times New Roman"/>
          <w:b/>
          <w:lang w:eastAsia="ru-RU"/>
        </w:rPr>
        <w:t>I. Формирование (изменение) муниципального задания</w:t>
      </w:r>
    </w:p>
    <w:p w:rsidR="00433E25" w:rsidRPr="00433E25" w:rsidRDefault="00433E25" w:rsidP="00433E25">
      <w:pPr>
        <w:widowControl w:val="0"/>
        <w:autoSpaceDE w:val="0"/>
        <w:autoSpaceDN w:val="0"/>
        <w:spacing w:after="0" w:line="240" w:lineRule="auto"/>
        <w:ind w:firstLine="539"/>
        <w:jc w:val="center"/>
        <w:outlineLvl w:val="1"/>
        <w:rPr>
          <w:rFonts w:ascii="Times New Roman" w:eastAsia="Times New Roman" w:hAnsi="Times New Roman" w:cs="Times New Roman"/>
          <w:b/>
          <w:lang w:eastAsia="ru-RU"/>
        </w:rPr>
      </w:pPr>
    </w:p>
    <w:p w:rsidR="00433E25" w:rsidRPr="00433E25" w:rsidRDefault="00433E25" w:rsidP="00433E25">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433E25">
        <w:rPr>
          <w:rFonts w:ascii="Times New Roman" w:eastAsia="Times New Roman" w:hAnsi="Times New Roman" w:cs="Times New Roman"/>
          <w:lang w:eastAsia="ru-RU"/>
        </w:rPr>
        <w:t>2. Муниципальное задание формируется в соответствии с основными видами деятельности, предусмотренными учредительными документами бюджетного учреждения, с учетом предложений учреждения, касающихся потребности в соответствующих услугах и работах, оцениваемых на основании прогнозируемой динамики количества потребителей услуг и работ, уровня удовлетворенности существующим объемом и качеством услуг, результатов работ и возможностей бюджетного учреждения по оказанию услуг и выполнению работ, а также показателей выполнения бюджетным учреждением муниципального задания в отчетном финансовом году.</w:t>
      </w:r>
    </w:p>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lang w:eastAsia="ru-RU"/>
        </w:rPr>
      </w:pPr>
      <w:r w:rsidRPr="00433E25">
        <w:rPr>
          <w:rFonts w:ascii="Times New Roman" w:eastAsia="Times New Roman" w:hAnsi="Times New Roman" w:cs="Times New Roman"/>
          <w:lang w:eastAsia="ru-RU"/>
        </w:rPr>
        <w:t>3. Муниципальное задание содержит показатели, характеризующие качество и (или) объем (содержание) муниципальной услуги (работы), определение категорий физических и (или) юридических лиц, являющихся потребителями соответствующих услуг, предельные цены (тарифы) на оплату соответствующих услуг физическими или юридическими лицами в случаях, если законодательством Российской Федерации предусмотрено их оказание на платной основе в рамках муниципального задания, либо порядок установления указанных цен (тарифов) в случаях, установленных законодательством Российской Федерации, порядок контроля за исполнением муниципального задания и требования к отчетности о выполнении муниципального задания.</w:t>
      </w:r>
    </w:p>
    <w:p w:rsidR="00433E25" w:rsidRPr="00433E25" w:rsidRDefault="00D9284B" w:rsidP="00433E25">
      <w:pPr>
        <w:widowControl w:val="0"/>
        <w:autoSpaceDE w:val="0"/>
        <w:autoSpaceDN w:val="0"/>
        <w:spacing w:after="0" w:line="240" w:lineRule="auto"/>
        <w:ind w:firstLine="539"/>
        <w:jc w:val="both"/>
        <w:rPr>
          <w:rFonts w:ascii="Times New Roman" w:eastAsia="Times New Roman" w:hAnsi="Times New Roman" w:cs="Times New Roman"/>
          <w:lang w:eastAsia="ru-RU"/>
        </w:rPr>
      </w:pPr>
      <w:hyperlink w:anchor="P202" w:history="1">
        <w:r w:rsidR="00433E25" w:rsidRPr="00433E25">
          <w:rPr>
            <w:rFonts w:ascii="Times New Roman" w:eastAsia="Times New Roman" w:hAnsi="Times New Roman" w:cs="Times New Roman"/>
            <w:lang w:eastAsia="ru-RU"/>
          </w:rPr>
          <w:t>Муниципальное задание</w:t>
        </w:r>
      </w:hyperlink>
      <w:r w:rsidR="00433E25" w:rsidRPr="00433E25">
        <w:rPr>
          <w:rFonts w:ascii="Times New Roman" w:eastAsia="Times New Roman" w:hAnsi="Times New Roman" w:cs="Times New Roman"/>
          <w:lang w:eastAsia="ru-RU"/>
        </w:rPr>
        <w:t xml:space="preserve"> формируется по форме согласно приложению № 1 к настоящему Положению.</w:t>
      </w:r>
    </w:p>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lang w:eastAsia="ru-RU"/>
        </w:rPr>
      </w:pPr>
      <w:r w:rsidRPr="00433E25">
        <w:rPr>
          <w:rFonts w:ascii="Times New Roman" w:eastAsia="Times New Roman" w:hAnsi="Times New Roman" w:cs="Times New Roman"/>
          <w:lang w:eastAsia="ru-RU"/>
        </w:rPr>
        <w:t>При установлении бюджетному учреждению муниципального задания на оказание нескольких муниципальных услуг (выполнение нескольких работ) муниципальное задание формируется из нескольких разделов, каждый из которых должен содержать требования к оказанию одной муниципальной услуги (выполнению одной работы).</w:t>
      </w:r>
    </w:p>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lang w:eastAsia="ru-RU"/>
        </w:rPr>
      </w:pPr>
      <w:r w:rsidRPr="00433E25">
        <w:rPr>
          <w:rFonts w:ascii="Times New Roman" w:eastAsia="Times New Roman" w:hAnsi="Times New Roman" w:cs="Times New Roman"/>
          <w:lang w:eastAsia="ru-RU"/>
        </w:rPr>
        <w:t>При установлении бюджетному учреждению муниципального задания на оказание муниципальной услуги (услуг) и выполнение работы (работ) муниципальное задание формируется из двух частей, каждая из которых должна содержать отдельно требования к оказанию муниципальной услуги (услуг) и выполнению работы (работ). Информация, касающаяся муниципального задания в целом, включается в третью часть муниципального задания.</w:t>
      </w:r>
    </w:p>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lang w:eastAsia="ru-RU"/>
        </w:rPr>
      </w:pPr>
      <w:r w:rsidRPr="00433E25">
        <w:rPr>
          <w:rFonts w:ascii="Times New Roman" w:eastAsia="Times New Roman" w:hAnsi="Times New Roman" w:cs="Times New Roman"/>
          <w:lang w:eastAsia="ru-RU"/>
        </w:rPr>
        <w:t xml:space="preserve">В муниципальном задании устанавливаются допустимые (возможные) отклонения в </w:t>
      </w:r>
      <w:r w:rsidRPr="00433E25">
        <w:rPr>
          <w:rFonts w:ascii="Times New Roman" w:eastAsia="Times New Roman" w:hAnsi="Times New Roman" w:cs="Times New Roman"/>
          <w:lang w:eastAsia="ru-RU"/>
        </w:rPr>
        <w:t>процентах (абсолютных величинах) от установленных показателей качества и (или) объема, если иное не установлено законодательством, в отношении отдельной муниципальной услуги (работы) либо общее допустимое (возможное) отклонение - в отношении муниципального задания или его части. Значения указанных показателей, устанавливаемые на текущий финансовый год, изменяются только при формировании муниципального задания на очередной финансовый год.</w:t>
      </w:r>
    </w:p>
    <w:p w:rsidR="00433E25" w:rsidRPr="00433E25" w:rsidRDefault="00433E25" w:rsidP="00433E25">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433E25">
        <w:rPr>
          <w:rFonts w:ascii="Times New Roman" w:eastAsia="Times New Roman" w:hAnsi="Times New Roman" w:cs="Times New Roman"/>
          <w:lang w:eastAsia="ru-RU"/>
        </w:rPr>
        <w:t>4. Муниципальное задание формируется в процессе формирования бюджета Новомичуринского городского поселения Пронского муниципального района (далее – бюджет поселения) на очередной финансовый год и плановый период и утверждается не позднее 15 рабочих дней со дня доведения получателю средств бюджета поселения, лимитов бюджетных обязательств на предоставление субсидии на финансовое обеспечение выполнения муниципального задания (далее – субсидия) в отношении:</w:t>
      </w:r>
    </w:p>
    <w:p w:rsidR="00433E25" w:rsidRPr="00433E25" w:rsidRDefault="00433E25" w:rsidP="00433E25">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433E25">
        <w:rPr>
          <w:rFonts w:ascii="Times New Roman" w:eastAsia="Times New Roman" w:hAnsi="Times New Roman" w:cs="Times New Roman"/>
          <w:lang w:eastAsia="ru-RU"/>
        </w:rPr>
        <w:t>муниципальных бюджетных учреждений Новомичуринского городского поселения - органом местного самоуправления Новомичуринского городского поселения, осуществляющим функции и полномочия учредителя в отношении муниципальных бюджетных учреждений Новомичуринского городского поселения (далее - орган, осуществляющий функции и полномочия учредителя).</w:t>
      </w:r>
    </w:p>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lang w:eastAsia="ru-RU"/>
        </w:rPr>
      </w:pPr>
      <w:r w:rsidRPr="00433E25">
        <w:rPr>
          <w:rFonts w:ascii="Times New Roman" w:eastAsia="Times New Roman" w:hAnsi="Times New Roman" w:cs="Times New Roman"/>
          <w:lang w:eastAsia="ru-RU"/>
        </w:rPr>
        <w:t>5. Муниципальное задание утверждается на срок, соответствующий установленному бюджетным законодательством Российской Федерации сроку формирования бюджета поселения.</w:t>
      </w:r>
    </w:p>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lang w:eastAsia="ru-RU"/>
        </w:rPr>
      </w:pPr>
      <w:r w:rsidRPr="00433E25">
        <w:rPr>
          <w:rFonts w:ascii="Times New Roman" w:eastAsia="Times New Roman" w:hAnsi="Times New Roman" w:cs="Times New Roman"/>
          <w:lang w:eastAsia="ru-RU"/>
        </w:rPr>
        <w:t>При внесении изменений в показатели муниципального задания формируется новое муниципальное задание (с учетом внесенных изменений) в соответствии с положениями настоящего раздела.</w:t>
      </w:r>
    </w:p>
    <w:p w:rsidR="00433E25" w:rsidRPr="00433E25" w:rsidRDefault="00433E25" w:rsidP="00433E25">
      <w:pPr>
        <w:widowControl w:val="0"/>
        <w:autoSpaceDE w:val="0"/>
        <w:autoSpaceDN w:val="0"/>
        <w:spacing w:after="0" w:line="240" w:lineRule="auto"/>
        <w:ind w:firstLine="540"/>
        <w:jc w:val="both"/>
        <w:rPr>
          <w:rFonts w:ascii="Times New Roman" w:eastAsia="Times New Roman" w:hAnsi="Times New Roman" w:cs="Times New Roman"/>
          <w:lang w:eastAsia="ru-RU"/>
        </w:rPr>
      </w:pPr>
      <w:bookmarkStart w:id="2" w:name="P59"/>
      <w:bookmarkEnd w:id="2"/>
      <w:r w:rsidRPr="00433E25">
        <w:rPr>
          <w:rFonts w:ascii="Times New Roman" w:eastAsia="Times New Roman" w:hAnsi="Times New Roman" w:cs="Times New Roman"/>
          <w:lang w:eastAsia="ru-RU"/>
        </w:rPr>
        <w:t xml:space="preserve">6. Распределение показателей объема муниципальных услуг (работ), содержащихся в муниципальном задании, утвержденном бюджетному учреждению между созданными им в установленном порядке обособленными подразделениями (при принятии бюджетным учреждением соответствующего решения), или внесение изменений в указанные показатели осуществляется в соответствии с положениями настоящего раздела по форме, установленной для </w:t>
      </w:r>
      <w:hyperlink w:anchor="P202" w:history="1">
        <w:r w:rsidRPr="00433E25">
          <w:rPr>
            <w:rFonts w:ascii="Times New Roman" w:eastAsia="Times New Roman" w:hAnsi="Times New Roman" w:cs="Times New Roman"/>
            <w:lang w:eastAsia="ru-RU"/>
          </w:rPr>
          <w:t>муниципального задания</w:t>
        </w:r>
      </w:hyperlink>
      <w:r w:rsidRPr="00433E25">
        <w:rPr>
          <w:rFonts w:ascii="Times New Roman" w:eastAsia="Times New Roman" w:hAnsi="Times New Roman" w:cs="Times New Roman"/>
          <w:lang w:eastAsia="ru-RU"/>
        </w:rPr>
        <w:t>, предусмотренной приложением № 1 к настоящему Положению, с заполнением показателей, определенных бюджетным учреждением.</w:t>
      </w:r>
    </w:p>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lang w:eastAsia="ru-RU"/>
        </w:rPr>
      </w:pPr>
      <w:r w:rsidRPr="00433E25">
        <w:rPr>
          <w:rFonts w:ascii="Times New Roman" w:eastAsia="Times New Roman" w:hAnsi="Times New Roman" w:cs="Times New Roman"/>
          <w:lang w:eastAsia="ru-RU"/>
        </w:rPr>
        <w:t xml:space="preserve">7. Муниципальное задание формируется на оказание муниципальных услуг (выполнение работ), определенных в качестве основных </w:t>
      </w:r>
      <w:r w:rsidRPr="00433E25">
        <w:rPr>
          <w:rFonts w:ascii="Times New Roman" w:eastAsia="Times New Roman" w:hAnsi="Times New Roman" w:cs="Times New Roman"/>
          <w:lang w:eastAsia="ru-RU"/>
        </w:rPr>
        <w:lastRenderedPageBreak/>
        <w:t>видов деятельности бюджетных учреждений, содержащихся в общероссийских базовых (отраслевых) перечнях (классификаторах) государственных и муниципальных услуг, оказываемых физическим лицам, (далее - общероссийские базовые перечни) и региональном перечне (классификаторе) муниципальных услуг, не включенных в общероссийские базовые (отраслевые) перечни (классификаторы) государственных и муниципальных услуг, оказываемых физическим лицам, и работ, оказание и выполнение которых предусмотрено нормативными правовыми актами Рязанской области, а также положениями муниципальных правовых актов (далее - региональный перечень).</w:t>
      </w:r>
    </w:p>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lang w:eastAsia="ru-RU"/>
        </w:rPr>
      </w:pPr>
      <w:r w:rsidRPr="00433E25">
        <w:rPr>
          <w:rFonts w:ascii="Times New Roman" w:eastAsia="Times New Roman" w:hAnsi="Times New Roman" w:cs="Times New Roman"/>
          <w:lang w:eastAsia="ru-RU"/>
        </w:rPr>
        <w:t xml:space="preserve">8. Муниципальное задание, распределение показателей объема муниципальных услуг (работ), содержащихся в муниципальном задании, утвержденном бюджетному учреждению, между созданными им в установленном порядке обособленными подразделениями и отчет о выполнении муниципального задания, формируемый согласно </w:t>
      </w:r>
      <w:hyperlink w:anchor="P166" w:history="1">
        <w:r w:rsidRPr="00433E25">
          <w:rPr>
            <w:rFonts w:ascii="Times New Roman" w:eastAsia="Times New Roman" w:hAnsi="Times New Roman" w:cs="Times New Roman"/>
            <w:lang w:eastAsia="ru-RU"/>
          </w:rPr>
          <w:t>пункту 39</w:t>
        </w:r>
      </w:hyperlink>
      <w:r w:rsidRPr="00433E25">
        <w:rPr>
          <w:rFonts w:ascii="Times New Roman" w:eastAsia="Times New Roman" w:hAnsi="Times New Roman" w:cs="Times New Roman"/>
          <w:lang w:eastAsia="ru-RU"/>
        </w:rPr>
        <w:t xml:space="preserve"> настоящего Положения, размещаются в установленном порядке на официальном сайте в информационно-телекоммуникационной сети «Интернет» по размещению информации о государственных и муниципальных учреждениях (www.bus.gov.ru), а также могут быть размещены на официальном сайте в информационно-телекоммуникационной сети «Интернет» органа, осуществляющего функции и полномочия учредителя.</w:t>
      </w:r>
    </w:p>
    <w:p w:rsidR="00433E25" w:rsidRPr="00433E25" w:rsidRDefault="00433E25" w:rsidP="00433E25">
      <w:pPr>
        <w:widowControl w:val="0"/>
        <w:autoSpaceDE w:val="0"/>
        <w:autoSpaceDN w:val="0"/>
        <w:spacing w:after="0" w:line="240" w:lineRule="auto"/>
        <w:ind w:firstLine="539"/>
        <w:jc w:val="both"/>
        <w:rPr>
          <w:rFonts w:ascii="Calibri" w:eastAsia="Times New Roman" w:hAnsi="Calibri" w:cs="Calibri"/>
          <w:lang w:eastAsia="ru-RU"/>
        </w:rPr>
      </w:pPr>
    </w:p>
    <w:p w:rsidR="00433E25" w:rsidRPr="00433E25" w:rsidRDefault="00433E25" w:rsidP="00433E25">
      <w:pPr>
        <w:widowControl w:val="0"/>
        <w:autoSpaceDE w:val="0"/>
        <w:autoSpaceDN w:val="0"/>
        <w:spacing w:after="0" w:line="240" w:lineRule="auto"/>
        <w:ind w:firstLine="539"/>
        <w:jc w:val="center"/>
        <w:outlineLvl w:val="1"/>
        <w:rPr>
          <w:rFonts w:ascii="Times New Roman" w:eastAsia="Times New Roman" w:hAnsi="Times New Roman" w:cs="Times New Roman"/>
          <w:b/>
          <w:lang w:eastAsia="ru-RU"/>
        </w:rPr>
      </w:pPr>
      <w:r w:rsidRPr="00433E25">
        <w:rPr>
          <w:rFonts w:ascii="Times New Roman" w:eastAsia="Times New Roman" w:hAnsi="Times New Roman" w:cs="Times New Roman"/>
          <w:b/>
          <w:lang w:eastAsia="ru-RU"/>
        </w:rPr>
        <w:t>II. Финансовое обеспечение выполнения муниципального задания</w:t>
      </w:r>
    </w:p>
    <w:p w:rsidR="00433E25" w:rsidRPr="00433E25" w:rsidRDefault="00433E25" w:rsidP="00433E25">
      <w:pPr>
        <w:widowControl w:val="0"/>
        <w:autoSpaceDE w:val="0"/>
        <w:autoSpaceDN w:val="0"/>
        <w:spacing w:after="0" w:line="240" w:lineRule="auto"/>
        <w:ind w:firstLine="539"/>
        <w:jc w:val="center"/>
        <w:outlineLvl w:val="1"/>
        <w:rPr>
          <w:rFonts w:ascii="Times New Roman" w:eastAsia="Times New Roman" w:hAnsi="Times New Roman" w:cs="Times New Roman"/>
          <w:b/>
          <w:lang w:eastAsia="ru-RU"/>
        </w:rPr>
      </w:pPr>
    </w:p>
    <w:p w:rsidR="00433E25" w:rsidRPr="00433E25" w:rsidRDefault="00433E25" w:rsidP="00433E25">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433E25">
        <w:rPr>
          <w:rFonts w:ascii="Times New Roman" w:eastAsia="Times New Roman" w:hAnsi="Times New Roman" w:cs="Times New Roman"/>
          <w:lang w:eastAsia="ru-RU"/>
        </w:rPr>
        <w:t>9. Объем финансового обеспечения выполнения муниципального задания рассчитывается на основании нормативных затрат на оказание муниципальных услуг, нормативных затрат, связанных с выполнением работ, с учетом затрат на содержание недвижимого имущества и особо ценного движимого имущества, закрепленного за бюджетным учреждением или приобретенного им за счет средств, выделенных бюджетному учреждению учредителем на приобретение такого имущества, в том числе земельных участков (за исключением имущества, сданного в аренду или переданного в безвозмездное пользование) (далее - имущество учреждения), затрат на уплату налогов, в качестве объекта налогообложения по которым признается имущество учреждения.</w:t>
      </w:r>
    </w:p>
    <w:p w:rsidR="00433E25" w:rsidRPr="00433E25" w:rsidRDefault="00433E25" w:rsidP="00433E25">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433E25">
        <w:rPr>
          <w:rFonts w:ascii="Times New Roman" w:eastAsia="Times New Roman" w:hAnsi="Times New Roman" w:cs="Times New Roman"/>
          <w:lang w:eastAsia="ru-RU"/>
        </w:rPr>
        <w:t>10. Объем финансового обеспечения выполнения муниципального задания (R) рассчитывается по формуле:</w:t>
      </w:r>
    </w:p>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lang w:eastAsia="ru-RU"/>
        </w:rPr>
      </w:pPr>
    </w:p>
    <w:p w:rsidR="00433E25" w:rsidRPr="00433E25" w:rsidRDefault="00433E25" w:rsidP="00433E25">
      <w:pPr>
        <w:widowControl w:val="0"/>
        <w:autoSpaceDE w:val="0"/>
        <w:autoSpaceDN w:val="0"/>
        <w:spacing w:after="0" w:line="240" w:lineRule="auto"/>
        <w:ind w:firstLine="539"/>
        <w:jc w:val="center"/>
        <w:rPr>
          <w:rFonts w:ascii="Calibri" w:eastAsia="Times New Roman" w:hAnsi="Calibri" w:cs="Calibri"/>
          <w:lang w:eastAsia="ru-RU"/>
        </w:rPr>
      </w:pPr>
      <w:r w:rsidRPr="00433E25">
        <w:rPr>
          <w:rFonts w:ascii="Times New Roman" w:eastAsia="Times New Roman" w:hAnsi="Times New Roman" w:cs="Times New Roman"/>
          <w:noProof/>
          <w:position w:val="-21"/>
          <w:lang w:eastAsia="ru-RU"/>
        </w:rPr>
        <w:drawing>
          <wp:inline distT="0" distB="0" distL="0" distR="0">
            <wp:extent cx="2457450" cy="304800"/>
            <wp:effectExtent l="0" t="0" r="0" b="0"/>
            <wp:docPr id="2" name="Рисунок 2" descr="base_23625_292786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23625_292786_32768"/>
                    <pic:cNvPicPr preferRelativeResize="0">
                      <a:picLocks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57450" cy="304800"/>
                    </a:xfrm>
                    <a:prstGeom prst="rect">
                      <a:avLst/>
                    </a:prstGeom>
                    <a:noFill/>
                    <a:ln>
                      <a:noFill/>
                    </a:ln>
                  </pic:spPr>
                </pic:pic>
              </a:graphicData>
            </a:graphic>
          </wp:inline>
        </w:drawing>
      </w:r>
    </w:p>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lang w:eastAsia="ru-RU"/>
        </w:rPr>
      </w:pPr>
    </w:p>
    <w:p w:rsidR="00433E25" w:rsidRPr="00433E25" w:rsidRDefault="00433E25" w:rsidP="00433E25">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433E25">
        <w:rPr>
          <w:rFonts w:ascii="Times New Roman" w:eastAsia="Times New Roman" w:hAnsi="Times New Roman" w:cs="Times New Roman"/>
          <w:lang w:eastAsia="ru-RU"/>
        </w:rPr>
        <w:t>где:</w:t>
      </w:r>
    </w:p>
    <w:p w:rsidR="00433E25" w:rsidRPr="00433E25" w:rsidRDefault="00433E25" w:rsidP="00433E25">
      <w:pPr>
        <w:widowControl w:val="0"/>
        <w:autoSpaceDE w:val="0"/>
        <w:autoSpaceDN w:val="0"/>
        <w:spacing w:after="0" w:line="240" w:lineRule="auto"/>
        <w:ind w:firstLine="540"/>
        <w:jc w:val="both"/>
        <w:rPr>
          <w:rFonts w:ascii="Times New Roman" w:eastAsia="Times New Roman" w:hAnsi="Times New Roman" w:cs="Times New Roman"/>
          <w:lang w:eastAsia="ru-RU"/>
        </w:rPr>
      </w:pPr>
      <w:proofErr w:type="spellStart"/>
      <w:r w:rsidRPr="00433E25">
        <w:rPr>
          <w:rFonts w:ascii="Times New Roman" w:eastAsia="Times New Roman" w:hAnsi="Times New Roman" w:cs="Times New Roman"/>
          <w:lang w:eastAsia="ru-RU"/>
        </w:rPr>
        <w:t>Ni</w:t>
      </w:r>
      <w:proofErr w:type="spellEnd"/>
      <w:r w:rsidRPr="00433E25">
        <w:rPr>
          <w:rFonts w:ascii="Times New Roman" w:eastAsia="Times New Roman" w:hAnsi="Times New Roman" w:cs="Times New Roman"/>
          <w:lang w:eastAsia="ru-RU"/>
        </w:rPr>
        <w:t xml:space="preserve"> - нормативные затраты на оказание i-й муниципальной услуги, установленной муниципальным заданием;</w:t>
      </w:r>
    </w:p>
    <w:p w:rsidR="00433E25" w:rsidRPr="00433E25" w:rsidRDefault="00433E25" w:rsidP="00433E25">
      <w:pPr>
        <w:widowControl w:val="0"/>
        <w:autoSpaceDE w:val="0"/>
        <w:autoSpaceDN w:val="0"/>
        <w:spacing w:after="0" w:line="240" w:lineRule="auto"/>
        <w:ind w:firstLine="540"/>
        <w:jc w:val="both"/>
        <w:rPr>
          <w:rFonts w:ascii="Times New Roman" w:eastAsia="Times New Roman" w:hAnsi="Times New Roman" w:cs="Times New Roman"/>
          <w:lang w:eastAsia="ru-RU"/>
        </w:rPr>
      </w:pPr>
      <w:proofErr w:type="spellStart"/>
      <w:r w:rsidRPr="00433E25">
        <w:rPr>
          <w:rFonts w:ascii="Times New Roman" w:eastAsia="Times New Roman" w:hAnsi="Times New Roman" w:cs="Times New Roman"/>
          <w:lang w:eastAsia="ru-RU"/>
        </w:rPr>
        <w:t>Vi</w:t>
      </w:r>
      <w:proofErr w:type="spellEnd"/>
      <w:r w:rsidRPr="00433E25">
        <w:rPr>
          <w:rFonts w:ascii="Times New Roman" w:eastAsia="Times New Roman" w:hAnsi="Times New Roman" w:cs="Times New Roman"/>
          <w:lang w:eastAsia="ru-RU"/>
        </w:rPr>
        <w:t xml:space="preserve"> - объем i-й муниципальной услуги, установленной муниципальным заданием;</w:t>
      </w:r>
    </w:p>
    <w:p w:rsidR="00433E25" w:rsidRPr="00433E25" w:rsidRDefault="00433E25" w:rsidP="00433E25">
      <w:pPr>
        <w:widowControl w:val="0"/>
        <w:autoSpaceDE w:val="0"/>
        <w:autoSpaceDN w:val="0"/>
        <w:spacing w:after="0" w:line="240" w:lineRule="auto"/>
        <w:ind w:firstLine="540"/>
        <w:jc w:val="both"/>
        <w:rPr>
          <w:rFonts w:ascii="Times New Roman" w:eastAsia="Times New Roman" w:hAnsi="Times New Roman" w:cs="Times New Roman"/>
          <w:lang w:eastAsia="ru-RU"/>
        </w:rPr>
      </w:pPr>
      <w:proofErr w:type="spellStart"/>
      <w:r w:rsidRPr="00433E25">
        <w:rPr>
          <w:rFonts w:ascii="Times New Roman" w:eastAsia="Times New Roman" w:hAnsi="Times New Roman" w:cs="Times New Roman"/>
          <w:lang w:eastAsia="ru-RU"/>
        </w:rPr>
        <w:t>Nw</w:t>
      </w:r>
      <w:proofErr w:type="spellEnd"/>
      <w:r w:rsidRPr="00433E25">
        <w:rPr>
          <w:rFonts w:ascii="Times New Roman" w:eastAsia="Times New Roman" w:hAnsi="Times New Roman" w:cs="Times New Roman"/>
          <w:lang w:eastAsia="ru-RU"/>
        </w:rPr>
        <w:t xml:space="preserve"> - нормативные затраты на выполнение w-й работы, установленной муниципальным заданием;</w:t>
      </w:r>
    </w:p>
    <w:p w:rsidR="00433E25" w:rsidRPr="00433E25" w:rsidRDefault="00433E25" w:rsidP="00433E25">
      <w:pPr>
        <w:widowControl w:val="0"/>
        <w:autoSpaceDE w:val="0"/>
        <w:autoSpaceDN w:val="0"/>
        <w:spacing w:after="0" w:line="240" w:lineRule="auto"/>
        <w:ind w:firstLine="540"/>
        <w:jc w:val="both"/>
        <w:rPr>
          <w:rFonts w:ascii="Times New Roman" w:eastAsia="Times New Roman" w:hAnsi="Times New Roman" w:cs="Times New Roman"/>
          <w:lang w:eastAsia="ru-RU"/>
        </w:rPr>
      </w:pPr>
      <w:proofErr w:type="spellStart"/>
      <w:r w:rsidRPr="00433E25">
        <w:rPr>
          <w:rFonts w:ascii="Times New Roman" w:eastAsia="Times New Roman" w:hAnsi="Times New Roman" w:cs="Times New Roman"/>
          <w:lang w:eastAsia="ru-RU"/>
        </w:rPr>
        <w:t>V</w:t>
      </w:r>
      <w:r w:rsidRPr="00433E25">
        <w:rPr>
          <w:rFonts w:ascii="Times New Roman" w:eastAsia="Times New Roman" w:hAnsi="Times New Roman" w:cs="Times New Roman"/>
          <w:vertAlign w:val="subscript"/>
          <w:lang w:eastAsia="ru-RU"/>
        </w:rPr>
        <w:t>w</w:t>
      </w:r>
      <w:proofErr w:type="spellEnd"/>
      <w:r w:rsidRPr="00433E25">
        <w:rPr>
          <w:rFonts w:ascii="Times New Roman" w:eastAsia="Times New Roman" w:hAnsi="Times New Roman" w:cs="Times New Roman"/>
          <w:lang w:eastAsia="ru-RU"/>
        </w:rPr>
        <w:t xml:space="preserve"> - объем w-й работы, установленной муниципальным заданием;</w:t>
      </w:r>
    </w:p>
    <w:p w:rsidR="00433E25" w:rsidRPr="00433E25" w:rsidRDefault="00433E25" w:rsidP="00433E25">
      <w:pPr>
        <w:widowControl w:val="0"/>
        <w:autoSpaceDE w:val="0"/>
        <w:autoSpaceDN w:val="0"/>
        <w:spacing w:after="0" w:line="240" w:lineRule="auto"/>
        <w:ind w:firstLine="540"/>
        <w:jc w:val="both"/>
        <w:rPr>
          <w:rFonts w:ascii="Times New Roman" w:eastAsia="Times New Roman" w:hAnsi="Times New Roman" w:cs="Times New Roman"/>
          <w:lang w:eastAsia="ru-RU"/>
        </w:rPr>
      </w:pPr>
      <w:proofErr w:type="spellStart"/>
      <w:r w:rsidRPr="00433E25">
        <w:rPr>
          <w:rFonts w:ascii="Times New Roman" w:eastAsia="Times New Roman" w:hAnsi="Times New Roman" w:cs="Times New Roman"/>
          <w:lang w:eastAsia="ru-RU"/>
        </w:rPr>
        <w:t>Рi</w:t>
      </w:r>
      <w:proofErr w:type="spellEnd"/>
      <w:r w:rsidRPr="00433E25">
        <w:rPr>
          <w:rFonts w:ascii="Times New Roman" w:eastAsia="Times New Roman" w:hAnsi="Times New Roman" w:cs="Times New Roman"/>
          <w:lang w:eastAsia="ru-RU"/>
        </w:rPr>
        <w:t xml:space="preserve"> - размер платы (тариф, цена) за оказание i-й муниципальной услуги, установленный муниципальным заданием;</w:t>
      </w:r>
    </w:p>
    <w:p w:rsidR="00433E25" w:rsidRPr="00433E25" w:rsidRDefault="00433E25" w:rsidP="00433E25">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433E25">
        <w:rPr>
          <w:rFonts w:ascii="Times New Roman" w:eastAsia="Times New Roman" w:hAnsi="Times New Roman" w:cs="Times New Roman"/>
          <w:lang w:eastAsia="ru-RU"/>
        </w:rPr>
        <w:t>N</w:t>
      </w:r>
      <w:r w:rsidRPr="00433E25">
        <w:rPr>
          <w:rFonts w:ascii="Times New Roman" w:eastAsia="Times New Roman" w:hAnsi="Times New Roman" w:cs="Times New Roman"/>
          <w:vertAlign w:val="superscript"/>
          <w:lang w:eastAsia="ru-RU"/>
        </w:rPr>
        <w:t>УН</w:t>
      </w:r>
      <w:r w:rsidRPr="00433E25">
        <w:rPr>
          <w:rFonts w:ascii="Times New Roman" w:eastAsia="Times New Roman" w:hAnsi="Times New Roman" w:cs="Times New Roman"/>
          <w:lang w:eastAsia="ru-RU"/>
        </w:rPr>
        <w:t xml:space="preserve"> - затраты на уплату налогов, в качестве объекта налогообложения по которым признается имущество учреждения;</w:t>
      </w:r>
    </w:p>
    <w:p w:rsidR="00433E25" w:rsidRPr="00433E25" w:rsidRDefault="00433E25" w:rsidP="00433E25">
      <w:pPr>
        <w:widowControl w:val="0"/>
        <w:autoSpaceDE w:val="0"/>
        <w:autoSpaceDN w:val="0"/>
        <w:spacing w:after="0" w:line="240" w:lineRule="auto"/>
        <w:ind w:firstLine="539"/>
        <w:jc w:val="both"/>
        <w:rPr>
          <w:rFonts w:ascii="Calibri" w:eastAsia="Times New Roman" w:hAnsi="Calibri" w:cs="Calibri"/>
          <w:lang w:eastAsia="ru-RU"/>
        </w:rPr>
      </w:pPr>
      <w:r w:rsidRPr="00433E25">
        <w:rPr>
          <w:rFonts w:ascii="Times New Roman" w:eastAsia="Times New Roman" w:hAnsi="Times New Roman" w:cs="Times New Roman"/>
          <w:lang w:eastAsia="ru-RU"/>
        </w:rPr>
        <w:t>N</w:t>
      </w:r>
      <w:r w:rsidRPr="00433E25">
        <w:rPr>
          <w:rFonts w:ascii="Times New Roman" w:eastAsia="Times New Roman" w:hAnsi="Times New Roman" w:cs="Times New Roman"/>
          <w:vertAlign w:val="superscript"/>
          <w:lang w:eastAsia="ru-RU"/>
        </w:rPr>
        <w:t>СИ</w:t>
      </w:r>
      <w:r w:rsidRPr="00433E25">
        <w:rPr>
          <w:rFonts w:ascii="Times New Roman" w:eastAsia="Times New Roman" w:hAnsi="Times New Roman" w:cs="Times New Roman"/>
          <w:lang w:eastAsia="ru-RU"/>
        </w:rPr>
        <w:t xml:space="preserve"> - затраты на содержание имущества учреждения, неиспользуемого для оказания муниципальных услуг (выполнения работ) (далее - неиспользуемое для выполнения муниципального задания имущество).</w:t>
      </w:r>
    </w:p>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lang w:eastAsia="ru-RU"/>
        </w:rPr>
      </w:pPr>
      <w:r w:rsidRPr="00433E25">
        <w:rPr>
          <w:rFonts w:ascii="Times New Roman" w:eastAsia="Times New Roman" w:hAnsi="Times New Roman" w:cs="Times New Roman"/>
          <w:lang w:eastAsia="ru-RU"/>
        </w:rPr>
        <w:t>11. Нормативные затраты на оказание муниципальной услуги рассчитываются на единицу показателя объема оказания услуги, установленного в муниципальном задании, на основе определяемых в соответствии с настоящим Положением базового норматива затрат и корректирующих коэффициентов к базовым нормативам затрат (далее - корректирующие коэффициенты), с соблюдением общих требований к определению нормативных затрат на оказание муниципальных услуг, применяемых при расчете объема финансового обеспечения выполнения муниципального задания на оказание муниципальных услуг (выполнение работ) бюджетным учреждением в соответствующих сферах деятельности (далее - общие требования), утверждаемых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установленной сфере деятельности.</w:t>
      </w:r>
    </w:p>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lang w:eastAsia="ru-RU"/>
        </w:rPr>
      </w:pPr>
      <w:r w:rsidRPr="00433E25">
        <w:rPr>
          <w:rFonts w:ascii="Times New Roman" w:eastAsia="Times New Roman" w:hAnsi="Times New Roman" w:cs="Times New Roman"/>
          <w:lang w:eastAsia="ru-RU"/>
        </w:rPr>
        <w:t>12. Значения нормативных затрат на оказание муниципальной услуги утверждаются в отношении муниципальных бюджетных учреждений Новомичуринского городского поселения - органом, осуществляющим функции и полномочия учредителя.</w:t>
      </w:r>
    </w:p>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lang w:eastAsia="ru-RU"/>
        </w:rPr>
      </w:pPr>
      <w:r w:rsidRPr="00433E25">
        <w:rPr>
          <w:rFonts w:ascii="Times New Roman" w:eastAsia="Times New Roman" w:hAnsi="Times New Roman" w:cs="Times New Roman"/>
          <w:lang w:eastAsia="ru-RU"/>
        </w:rPr>
        <w:t>13. Базовый норматив затрат на оказание муниципальной услуги состоит из базового норматива:</w:t>
      </w:r>
    </w:p>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lang w:eastAsia="ru-RU"/>
        </w:rPr>
      </w:pPr>
      <w:r w:rsidRPr="00433E25">
        <w:rPr>
          <w:rFonts w:ascii="Times New Roman" w:eastAsia="Times New Roman" w:hAnsi="Times New Roman" w:cs="Times New Roman"/>
          <w:lang w:eastAsia="ru-RU"/>
        </w:rPr>
        <w:t>- затрат, непосредственно связанных с оказанием муниципальной услуги;</w:t>
      </w:r>
    </w:p>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lang w:eastAsia="ru-RU"/>
        </w:rPr>
      </w:pPr>
      <w:r w:rsidRPr="00433E25">
        <w:rPr>
          <w:rFonts w:ascii="Times New Roman" w:eastAsia="Times New Roman" w:hAnsi="Times New Roman" w:cs="Times New Roman"/>
          <w:lang w:eastAsia="ru-RU"/>
        </w:rPr>
        <w:t>- затрат на общехозяйственные нужды на оказание муниципальной услуги.</w:t>
      </w:r>
    </w:p>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lang w:eastAsia="ru-RU"/>
        </w:rPr>
      </w:pPr>
      <w:r w:rsidRPr="00433E25">
        <w:rPr>
          <w:rFonts w:ascii="Times New Roman" w:eastAsia="Times New Roman" w:hAnsi="Times New Roman" w:cs="Times New Roman"/>
          <w:lang w:eastAsia="ru-RU"/>
        </w:rPr>
        <w:lastRenderedPageBreak/>
        <w:t>14. Базовый норматив затрат рассчитывается исходя из затрат, необходимых для оказания муниципальной услуги, с соблюдением показателей качества оказания муниципальной услуги, а также показателей, отражающих отраслевую специфику муниципальной услуги (содержание, условия (формы) оказания муниципальной услуги), установленных в общероссийском базовом перечне и (или) региональном перечне (далее - показатели отраслевой специфики), отраслевой корректирующий коэффициент при которых принимает значение, равное «1».</w:t>
      </w:r>
    </w:p>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lang w:eastAsia="ru-RU"/>
        </w:rPr>
      </w:pPr>
      <w:r w:rsidRPr="00433E25">
        <w:rPr>
          <w:rFonts w:ascii="Times New Roman" w:eastAsia="Times New Roman" w:hAnsi="Times New Roman" w:cs="Times New Roman"/>
          <w:lang w:eastAsia="ru-RU"/>
        </w:rPr>
        <w:t xml:space="preserve">15. При определении базового норматива затрат указанных в </w:t>
      </w:r>
      <w:hyperlink w:anchor="P88" w:history="1">
        <w:r w:rsidRPr="00433E25">
          <w:rPr>
            <w:rFonts w:ascii="Times New Roman" w:eastAsia="Times New Roman" w:hAnsi="Times New Roman" w:cs="Times New Roman"/>
            <w:lang w:eastAsia="ru-RU"/>
          </w:rPr>
          <w:t>пункте 16</w:t>
        </w:r>
      </w:hyperlink>
      <w:r w:rsidRPr="00433E25">
        <w:rPr>
          <w:rFonts w:ascii="Times New Roman" w:eastAsia="Times New Roman" w:hAnsi="Times New Roman" w:cs="Times New Roman"/>
          <w:lang w:eastAsia="ru-RU"/>
        </w:rPr>
        <w:t xml:space="preserve"> настоящего Положения, применяются нормы материальных, технических и трудовых ресурсов, используемых для оказания муниципальной услуги, установленные нормативными правовыми актами Российской Федерации, Рязанской области и Новомичуринского городского поселения, а также межгосударственными, национальными (государственными) стандартами Российской Федерации, строительными нормами и правилами, санитарными нормами и правилами, стандартами, порядками и регламентами оказания государственных (муниципальных) услуг в установленной сфере (далее - стандарты услуги).</w:t>
      </w:r>
    </w:p>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lang w:eastAsia="ru-RU"/>
        </w:rPr>
      </w:pPr>
      <w:r w:rsidRPr="00433E25">
        <w:rPr>
          <w:rFonts w:ascii="Times New Roman" w:eastAsia="Times New Roman" w:hAnsi="Times New Roman" w:cs="Times New Roman"/>
          <w:lang w:eastAsia="ru-RU"/>
        </w:rPr>
        <w:t xml:space="preserve">Затраты, указанные в </w:t>
      </w:r>
      <w:hyperlink w:anchor="P93" w:history="1">
        <w:r w:rsidRPr="00433E25">
          <w:rPr>
            <w:rFonts w:ascii="Times New Roman" w:eastAsia="Times New Roman" w:hAnsi="Times New Roman" w:cs="Times New Roman"/>
            <w:lang w:eastAsia="ru-RU"/>
          </w:rPr>
          <w:t>пункте 17</w:t>
        </w:r>
      </w:hyperlink>
      <w:r w:rsidRPr="00433E25">
        <w:rPr>
          <w:rFonts w:ascii="Times New Roman" w:eastAsia="Times New Roman" w:hAnsi="Times New Roman" w:cs="Times New Roman"/>
          <w:lang w:eastAsia="ru-RU"/>
        </w:rPr>
        <w:t xml:space="preserve"> настоящего Положения, устанавливаются по видам указанных затрат исходя из нормативов их потребления, определяемых на основании стандартов услуги, или на основе усреднения показателей деятельности бюджетного учреждения, которое имеет минимальный объем указанных затрат на оказание единицы муниципальной услуги в установленной сфере, или на основе медианного значения по бюджетным учреждениям, оказывающим муниципальную услугу в установленной сфере деятельности, в соответствии с общими требованиями.</w:t>
      </w:r>
    </w:p>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lang w:eastAsia="ru-RU"/>
        </w:rPr>
      </w:pPr>
      <w:bookmarkStart w:id="3" w:name="P88"/>
      <w:bookmarkEnd w:id="3"/>
      <w:r w:rsidRPr="00433E25">
        <w:rPr>
          <w:rFonts w:ascii="Times New Roman" w:eastAsia="Times New Roman" w:hAnsi="Times New Roman" w:cs="Times New Roman"/>
          <w:lang w:eastAsia="ru-RU"/>
        </w:rPr>
        <w:t>16. В базовый норматив затрат, непосредственно связанных с оказанием муниципальной услуги, включаются:</w:t>
      </w:r>
    </w:p>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lang w:eastAsia="ru-RU"/>
        </w:rPr>
      </w:pPr>
      <w:r w:rsidRPr="00433E25">
        <w:rPr>
          <w:rFonts w:ascii="Times New Roman" w:eastAsia="Times New Roman" w:hAnsi="Times New Roman" w:cs="Times New Roman"/>
          <w:lang w:eastAsia="ru-RU"/>
        </w:rPr>
        <w:t>а) затраты на оплату труда работников, непосредственно связанных с оказанием муниципальной услуги и начисления на выплаты по оплате труда работников, непосредственно связанных с оказанием муниципальной услуги, включая страховые взносы в Пенсионный фонд Российской Федерации, Фонд социального страхования Российской Федерации и Федеральный фонд обязательного медицинского страхования, страховые взносы на обязательное социальное страхование от несчастных случаев на производстве и профессиональных заболеваний в соответствии с трудовым законо</w:t>
      </w:r>
      <w:r w:rsidRPr="00433E25">
        <w:rPr>
          <w:rFonts w:ascii="Times New Roman" w:eastAsia="Times New Roman" w:hAnsi="Times New Roman" w:cs="Times New Roman"/>
          <w:lang w:eastAsia="ru-RU"/>
        </w:rPr>
        <w:t>дательством и иными нормативными правовыми актами, содержащими нормы трудового права (далее - начисления на выплаты по оплате труда);</w:t>
      </w:r>
    </w:p>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lang w:eastAsia="ru-RU"/>
        </w:rPr>
      </w:pPr>
      <w:bookmarkStart w:id="4" w:name="P90"/>
      <w:bookmarkEnd w:id="4"/>
      <w:r w:rsidRPr="00433E25">
        <w:rPr>
          <w:rFonts w:ascii="Times New Roman" w:eastAsia="Times New Roman" w:hAnsi="Times New Roman" w:cs="Times New Roman"/>
          <w:lang w:eastAsia="ru-RU"/>
        </w:rPr>
        <w:t>б) затраты на приобретение материальных запасов и на приобретение движимого имущества (основных средств и нематериальных активов), используемого в процессе оказания муниципальной услуги, с учетом срока его полезного использования, а также затраты на аренду указанного имущества;</w:t>
      </w:r>
    </w:p>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lang w:eastAsia="ru-RU"/>
        </w:rPr>
      </w:pPr>
      <w:bookmarkStart w:id="5" w:name="P91"/>
      <w:bookmarkEnd w:id="5"/>
      <w:r w:rsidRPr="00433E25">
        <w:rPr>
          <w:rFonts w:ascii="Times New Roman" w:eastAsia="Times New Roman" w:hAnsi="Times New Roman" w:cs="Times New Roman"/>
          <w:lang w:eastAsia="ru-RU"/>
        </w:rPr>
        <w:t xml:space="preserve">в) затраты на формирование в установленном порядке резерва на полное восстановление состава объектов особо ценного движимого имущества, используемого в процессе оказания муниципальной услуги (основных средств и нематериальных активов, амортизируемых в процессе оказания услуги), с учетом срока их полезного использования в случае если указанные затраты в соответствии с общими требованиями не включены в состав затрат, предусмотренных </w:t>
      </w:r>
      <w:hyperlink w:anchor="P90" w:history="1">
        <w:r w:rsidRPr="00433E25">
          <w:rPr>
            <w:rFonts w:ascii="Times New Roman" w:eastAsia="Times New Roman" w:hAnsi="Times New Roman" w:cs="Times New Roman"/>
            <w:lang w:eastAsia="ru-RU"/>
          </w:rPr>
          <w:t>подпунктом "б"</w:t>
        </w:r>
      </w:hyperlink>
      <w:r w:rsidRPr="00433E25">
        <w:rPr>
          <w:rFonts w:ascii="Times New Roman" w:eastAsia="Times New Roman" w:hAnsi="Times New Roman" w:cs="Times New Roman"/>
          <w:lang w:eastAsia="ru-RU"/>
        </w:rPr>
        <w:t xml:space="preserve"> настоящего пункта;</w:t>
      </w:r>
    </w:p>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lang w:eastAsia="ru-RU"/>
        </w:rPr>
      </w:pPr>
      <w:r w:rsidRPr="00433E25">
        <w:rPr>
          <w:rFonts w:ascii="Times New Roman" w:eastAsia="Times New Roman" w:hAnsi="Times New Roman" w:cs="Times New Roman"/>
          <w:lang w:eastAsia="ru-RU"/>
        </w:rPr>
        <w:t>г) иные затраты, непосредственно связанные с оказанием муниципальной услуги.</w:t>
      </w:r>
    </w:p>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lang w:eastAsia="ru-RU"/>
        </w:rPr>
      </w:pPr>
      <w:bookmarkStart w:id="6" w:name="P93"/>
      <w:bookmarkEnd w:id="6"/>
      <w:r w:rsidRPr="00433E25">
        <w:rPr>
          <w:rFonts w:ascii="Times New Roman" w:eastAsia="Times New Roman" w:hAnsi="Times New Roman" w:cs="Times New Roman"/>
          <w:lang w:eastAsia="ru-RU"/>
        </w:rPr>
        <w:t>17. В базовый норматив затрат на общехозяйственные нужды на оказание муниципальной услуги включаются:</w:t>
      </w:r>
    </w:p>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lang w:eastAsia="ru-RU"/>
        </w:rPr>
      </w:pPr>
      <w:bookmarkStart w:id="7" w:name="P94"/>
      <w:bookmarkEnd w:id="7"/>
      <w:r w:rsidRPr="00433E25">
        <w:rPr>
          <w:rFonts w:ascii="Times New Roman" w:eastAsia="Times New Roman" w:hAnsi="Times New Roman" w:cs="Times New Roman"/>
          <w:lang w:eastAsia="ru-RU"/>
        </w:rPr>
        <w:t>а) затраты на коммунальные услуги;</w:t>
      </w:r>
    </w:p>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lang w:eastAsia="ru-RU"/>
        </w:rPr>
      </w:pPr>
      <w:bookmarkStart w:id="8" w:name="P95"/>
      <w:bookmarkEnd w:id="8"/>
      <w:r w:rsidRPr="00433E25">
        <w:rPr>
          <w:rFonts w:ascii="Times New Roman" w:eastAsia="Times New Roman" w:hAnsi="Times New Roman" w:cs="Times New Roman"/>
          <w:lang w:eastAsia="ru-RU"/>
        </w:rPr>
        <w:t>б) затраты на содержание объектов недвижимого имущества, а также затраты на аренду указанного имущества;</w:t>
      </w:r>
    </w:p>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lang w:eastAsia="ru-RU"/>
        </w:rPr>
      </w:pPr>
      <w:bookmarkStart w:id="9" w:name="P96"/>
      <w:bookmarkEnd w:id="9"/>
      <w:r w:rsidRPr="00433E25">
        <w:rPr>
          <w:rFonts w:ascii="Times New Roman" w:eastAsia="Times New Roman" w:hAnsi="Times New Roman" w:cs="Times New Roman"/>
          <w:lang w:eastAsia="ru-RU"/>
        </w:rPr>
        <w:t>в) затраты на содержание объектов особо ценного движимого имущества, а также затраты на аренду указанного имущества;</w:t>
      </w:r>
    </w:p>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lang w:eastAsia="ru-RU"/>
        </w:rPr>
      </w:pPr>
      <w:bookmarkStart w:id="10" w:name="P97"/>
      <w:bookmarkEnd w:id="10"/>
      <w:r w:rsidRPr="00433E25">
        <w:rPr>
          <w:rFonts w:ascii="Times New Roman" w:eastAsia="Times New Roman" w:hAnsi="Times New Roman" w:cs="Times New Roman"/>
          <w:lang w:eastAsia="ru-RU"/>
        </w:rPr>
        <w:t>г) затраты на формирование в установленном порядке резерва на полное восстановление состава объектов особо ценного движимого имущества, необходимого для общехозяйственных нужд (основных средств и нематериальных активов), с учетом срока их полезного использования;</w:t>
      </w:r>
    </w:p>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lang w:eastAsia="ru-RU"/>
        </w:rPr>
      </w:pPr>
      <w:r w:rsidRPr="00433E25">
        <w:rPr>
          <w:rFonts w:ascii="Times New Roman" w:eastAsia="Times New Roman" w:hAnsi="Times New Roman" w:cs="Times New Roman"/>
          <w:lang w:eastAsia="ru-RU"/>
        </w:rPr>
        <w:t>д) затраты на приобретение услуг связи;</w:t>
      </w:r>
    </w:p>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lang w:eastAsia="ru-RU"/>
        </w:rPr>
      </w:pPr>
      <w:r w:rsidRPr="00433E25">
        <w:rPr>
          <w:rFonts w:ascii="Times New Roman" w:eastAsia="Times New Roman" w:hAnsi="Times New Roman" w:cs="Times New Roman"/>
          <w:lang w:eastAsia="ru-RU"/>
        </w:rPr>
        <w:t>е) затраты на приобретение транспортных услуг;</w:t>
      </w:r>
    </w:p>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lang w:eastAsia="ru-RU"/>
        </w:rPr>
      </w:pPr>
      <w:r w:rsidRPr="00433E25">
        <w:rPr>
          <w:rFonts w:ascii="Times New Roman" w:eastAsia="Times New Roman" w:hAnsi="Times New Roman" w:cs="Times New Roman"/>
          <w:lang w:eastAsia="ru-RU"/>
        </w:rPr>
        <w:t>ж) затраты на оплату труда работников, которые не принимают непосредственного участия в оказании муниципальной услуги, и начисления на выплаты по оплате труда работников, которые не принимают непосредственного участия в оказании муниципальной услуги;</w:t>
      </w:r>
    </w:p>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lang w:eastAsia="ru-RU"/>
        </w:rPr>
      </w:pPr>
      <w:r w:rsidRPr="00433E25">
        <w:rPr>
          <w:rFonts w:ascii="Times New Roman" w:eastAsia="Times New Roman" w:hAnsi="Times New Roman" w:cs="Times New Roman"/>
          <w:lang w:eastAsia="ru-RU"/>
        </w:rPr>
        <w:t>з) затраты на прочие общехозяйственные нужды.</w:t>
      </w:r>
    </w:p>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lang w:eastAsia="ru-RU"/>
        </w:rPr>
      </w:pPr>
      <w:r w:rsidRPr="00433E25">
        <w:rPr>
          <w:rFonts w:ascii="Times New Roman" w:eastAsia="Times New Roman" w:hAnsi="Times New Roman" w:cs="Times New Roman"/>
          <w:lang w:eastAsia="ru-RU"/>
        </w:rPr>
        <w:t xml:space="preserve">18. В затраты, указанные в </w:t>
      </w:r>
      <w:hyperlink w:anchor="P94" w:history="1">
        <w:r w:rsidRPr="00433E25">
          <w:rPr>
            <w:rFonts w:ascii="Times New Roman" w:eastAsia="Times New Roman" w:hAnsi="Times New Roman" w:cs="Times New Roman"/>
            <w:lang w:eastAsia="ru-RU"/>
          </w:rPr>
          <w:t>подпунктах "а"</w:t>
        </w:r>
      </w:hyperlink>
      <w:r w:rsidRPr="00433E25">
        <w:rPr>
          <w:rFonts w:ascii="Times New Roman" w:eastAsia="Times New Roman" w:hAnsi="Times New Roman" w:cs="Times New Roman"/>
          <w:lang w:eastAsia="ru-RU"/>
        </w:rPr>
        <w:t xml:space="preserve"> - </w:t>
      </w:r>
      <w:hyperlink w:anchor="P96" w:history="1">
        <w:r w:rsidRPr="00433E25">
          <w:rPr>
            <w:rFonts w:ascii="Times New Roman" w:eastAsia="Times New Roman" w:hAnsi="Times New Roman" w:cs="Times New Roman"/>
            <w:lang w:eastAsia="ru-RU"/>
          </w:rPr>
          <w:t>"в" пункта 17</w:t>
        </w:r>
      </w:hyperlink>
      <w:r w:rsidRPr="00433E25">
        <w:rPr>
          <w:rFonts w:ascii="Times New Roman" w:eastAsia="Times New Roman" w:hAnsi="Times New Roman" w:cs="Times New Roman"/>
          <w:lang w:eastAsia="ru-RU"/>
        </w:rPr>
        <w:t xml:space="preserve"> настоящего Положения, включаются затраты в отношении имущества учреждения, используемого для выполнения муниципального задания, и общехозяйственных нужд, в том числе на основании договора </w:t>
      </w:r>
      <w:r w:rsidRPr="00433E25">
        <w:rPr>
          <w:rFonts w:ascii="Times New Roman" w:eastAsia="Times New Roman" w:hAnsi="Times New Roman" w:cs="Times New Roman"/>
          <w:lang w:eastAsia="ru-RU"/>
        </w:rPr>
        <w:lastRenderedPageBreak/>
        <w:t>аренды (финансовой аренды) или договора безвозмездного пользования (далее - имущество, необходимое для выполнения муниципального задания) на оказание муниципальной услуги.</w:t>
      </w:r>
    </w:p>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lang w:eastAsia="ru-RU"/>
        </w:rPr>
      </w:pPr>
      <w:r w:rsidRPr="00433E25">
        <w:rPr>
          <w:rFonts w:ascii="Times New Roman" w:eastAsia="Times New Roman" w:hAnsi="Times New Roman" w:cs="Times New Roman"/>
          <w:lang w:eastAsia="ru-RU"/>
        </w:rPr>
        <w:t xml:space="preserve">Затраты, указанные в </w:t>
      </w:r>
      <w:hyperlink w:anchor="P91" w:history="1">
        <w:r w:rsidRPr="00433E25">
          <w:rPr>
            <w:rFonts w:ascii="Times New Roman" w:eastAsia="Times New Roman" w:hAnsi="Times New Roman" w:cs="Times New Roman"/>
            <w:lang w:eastAsia="ru-RU"/>
          </w:rPr>
          <w:t>подпункте "в" пункта 16</w:t>
        </w:r>
      </w:hyperlink>
      <w:r w:rsidRPr="00433E25">
        <w:rPr>
          <w:rFonts w:ascii="Times New Roman" w:eastAsia="Times New Roman" w:hAnsi="Times New Roman" w:cs="Times New Roman"/>
          <w:lang w:eastAsia="ru-RU"/>
        </w:rPr>
        <w:t xml:space="preserve">, </w:t>
      </w:r>
      <w:hyperlink w:anchor="P97" w:history="1">
        <w:r w:rsidRPr="00433E25">
          <w:rPr>
            <w:rFonts w:ascii="Times New Roman" w:eastAsia="Times New Roman" w:hAnsi="Times New Roman" w:cs="Times New Roman"/>
            <w:lang w:eastAsia="ru-RU"/>
          </w:rPr>
          <w:t>подпункте "г" пункта 17</w:t>
        </w:r>
      </w:hyperlink>
      <w:r w:rsidRPr="00433E25">
        <w:rPr>
          <w:rFonts w:ascii="Times New Roman" w:eastAsia="Times New Roman" w:hAnsi="Times New Roman" w:cs="Times New Roman"/>
          <w:lang w:eastAsia="ru-RU"/>
        </w:rPr>
        <w:t xml:space="preserve"> настоящего Положения, рассчитываются на основании годовой расчетной (плановой) суммы амортизации, которая должна начисляться по особо ценному движимому имуществу, используемому в процессе оказания муниципальных услуг (основные средства и нематериальные активы, амортизируемые в процессе оказания услуги) и необходимому для общехозяйственных нужд (основные средства и нематериальные активы), исходя из срока его полезного использования, установленного с учетом </w:t>
      </w:r>
      <w:hyperlink r:id="rId13" w:history="1">
        <w:r w:rsidRPr="00433E25">
          <w:rPr>
            <w:rFonts w:ascii="Times New Roman" w:eastAsia="Times New Roman" w:hAnsi="Times New Roman" w:cs="Times New Roman"/>
            <w:lang w:eastAsia="ru-RU"/>
          </w:rPr>
          <w:t>Классификации</w:t>
        </w:r>
      </w:hyperlink>
      <w:r w:rsidRPr="00433E25">
        <w:rPr>
          <w:rFonts w:ascii="Times New Roman" w:eastAsia="Times New Roman" w:hAnsi="Times New Roman" w:cs="Times New Roman"/>
          <w:lang w:eastAsia="ru-RU"/>
        </w:rPr>
        <w:t xml:space="preserve"> основных средств, включаемых в амортизационные группы, утвержденной Постановлением Правительства Российской Федерации от 1 января 2002 г. N 1 "О Классификации основных средств, включаемых в амортизационные группы", и особенностей условий его эксплуатации (повышенная сменность и (или) агрессивность среды), определяемых исходя из содержания оказываемых услуг.</w:t>
      </w:r>
    </w:p>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lang w:eastAsia="ru-RU"/>
        </w:rPr>
      </w:pPr>
      <w:r w:rsidRPr="00433E25">
        <w:rPr>
          <w:rFonts w:ascii="Times New Roman" w:eastAsia="Times New Roman" w:hAnsi="Times New Roman" w:cs="Times New Roman"/>
          <w:lang w:eastAsia="ru-RU"/>
        </w:rPr>
        <w:t xml:space="preserve">Затраты на аренду имущества, включенные в затраты, указанные в </w:t>
      </w:r>
      <w:hyperlink w:anchor="P90" w:history="1">
        <w:r w:rsidRPr="00433E25">
          <w:rPr>
            <w:rFonts w:ascii="Times New Roman" w:eastAsia="Times New Roman" w:hAnsi="Times New Roman" w:cs="Times New Roman"/>
            <w:lang w:eastAsia="ru-RU"/>
          </w:rPr>
          <w:t>подпункте "б" пункта 16</w:t>
        </w:r>
      </w:hyperlink>
      <w:r w:rsidRPr="00433E25">
        <w:rPr>
          <w:rFonts w:ascii="Times New Roman" w:eastAsia="Times New Roman" w:hAnsi="Times New Roman" w:cs="Times New Roman"/>
          <w:lang w:eastAsia="ru-RU"/>
        </w:rPr>
        <w:t xml:space="preserve">, </w:t>
      </w:r>
      <w:hyperlink w:anchor="P95" w:history="1">
        <w:r w:rsidRPr="00433E25">
          <w:rPr>
            <w:rFonts w:ascii="Times New Roman" w:eastAsia="Times New Roman" w:hAnsi="Times New Roman" w:cs="Times New Roman"/>
            <w:lang w:eastAsia="ru-RU"/>
          </w:rPr>
          <w:t>подпунктах "б"</w:t>
        </w:r>
      </w:hyperlink>
      <w:r w:rsidRPr="00433E25">
        <w:rPr>
          <w:rFonts w:ascii="Times New Roman" w:eastAsia="Times New Roman" w:hAnsi="Times New Roman" w:cs="Times New Roman"/>
          <w:lang w:eastAsia="ru-RU"/>
        </w:rPr>
        <w:t xml:space="preserve">, </w:t>
      </w:r>
      <w:hyperlink w:anchor="P96" w:history="1">
        <w:r w:rsidRPr="00433E25">
          <w:rPr>
            <w:rFonts w:ascii="Times New Roman" w:eastAsia="Times New Roman" w:hAnsi="Times New Roman" w:cs="Times New Roman"/>
            <w:lang w:eastAsia="ru-RU"/>
          </w:rPr>
          <w:t>"в" пункта 17</w:t>
        </w:r>
      </w:hyperlink>
      <w:r w:rsidRPr="00433E25">
        <w:rPr>
          <w:rFonts w:ascii="Times New Roman" w:eastAsia="Times New Roman" w:hAnsi="Times New Roman" w:cs="Times New Roman"/>
          <w:lang w:eastAsia="ru-RU"/>
        </w:rPr>
        <w:t xml:space="preserve"> настоящего Положения, учитываются в составе указанных затрат в случае если имущество, необходимое для выполнения муниципального задания, не закреплено за бюджетным учреждением на праве оперативного управления.</w:t>
      </w:r>
    </w:p>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lang w:eastAsia="ru-RU"/>
        </w:rPr>
      </w:pPr>
      <w:r w:rsidRPr="00433E25">
        <w:rPr>
          <w:rFonts w:ascii="Times New Roman" w:eastAsia="Times New Roman" w:hAnsi="Times New Roman" w:cs="Times New Roman"/>
          <w:lang w:eastAsia="ru-RU"/>
        </w:rPr>
        <w:t>19. Значение базового норматива затрат на оказание муниципальной услуги утверждается органом, осуществляющим функции и полномочия учредителя (уточняется при необходимости при формировании обоснований бюджетных ассигнований бюджета поселения на очередной финансовый год и плановый период), общей суммой с выделением:</w:t>
      </w:r>
    </w:p>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lang w:eastAsia="ru-RU"/>
        </w:rPr>
      </w:pPr>
      <w:r w:rsidRPr="00433E25">
        <w:rPr>
          <w:rFonts w:ascii="Times New Roman" w:eastAsia="Times New Roman" w:hAnsi="Times New Roman" w:cs="Times New Roman"/>
          <w:lang w:eastAsia="ru-RU"/>
        </w:rPr>
        <w:t>а) суммы затрат на оплату труда с начислениями на выплаты по оплате труда работников, непосредственно связанных с оказанием муниципальной услуги, включая административно-управленческий персонал, в случаях, установленных стандартами услуги;</w:t>
      </w:r>
    </w:p>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lang w:eastAsia="ru-RU"/>
        </w:rPr>
      </w:pPr>
      <w:r w:rsidRPr="00433E25">
        <w:rPr>
          <w:rFonts w:ascii="Times New Roman" w:eastAsia="Times New Roman" w:hAnsi="Times New Roman" w:cs="Times New Roman"/>
          <w:lang w:eastAsia="ru-RU"/>
        </w:rPr>
        <w:t>б) суммы затрат на коммунальные услуги и содержание недвижимого имущества, необходимого для выполнения муниципального задания на оказание муниципальной услуги.</w:t>
      </w:r>
    </w:p>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lang w:eastAsia="ru-RU"/>
        </w:rPr>
      </w:pPr>
      <w:r w:rsidRPr="00433E25">
        <w:rPr>
          <w:rFonts w:ascii="Times New Roman" w:eastAsia="Times New Roman" w:hAnsi="Times New Roman" w:cs="Times New Roman"/>
          <w:lang w:eastAsia="ru-RU"/>
        </w:rPr>
        <w:t xml:space="preserve">20. Корректирующие коэффициенты, применяемые при расчете нормативных затрат на оказание муниципальной услуги, состоят из территориального корректирующего коэффициента и отраслевого корректирующего коэффициента, либо по решению органа, осуществляющего функции и полномочия учредителя из </w:t>
      </w:r>
      <w:r w:rsidRPr="00433E25">
        <w:rPr>
          <w:rFonts w:ascii="Times New Roman" w:eastAsia="Times New Roman" w:hAnsi="Times New Roman" w:cs="Times New Roman"/>
          <w:lang w:eastAsia="ru-RU"/>
        </w:rPr>
        <w:t>нескольких отраслевых корректирующих коэффициентов.</w:t>
      </w:r>
    </w:p>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lang w:eastAsia="ru-RU"/>
        </w:rPr>
      </w:pPr>
      <w:r w:rsidRPr="00433E25">
        <w:rPr>
          <w:rFonts w:ascii="Times New Roman" w:eastAsia="Times New Roman" w:hAnsi="Times New Roman" w:cs="Times New Roman"/>
          <w:lang w:eastAsia="ru-RU"/>
        </w:rPr>
        <w:t>21. В территориальный корректирующий коэффициент включаются: территориальный корректирующий коэффициент на оплату труда с начислениями на выплаты по оплате труда и территориальный корректирующий коэффициент на коммунальные услуги и на содержание недвижимого имущества.</w:t>
      </w:r>
    </w:p>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lang w:eastAsia="ru-RU"/>
        </w:rPr>
      </w:pPr>
      <w:r w:rsidRPr="00433E25">
        <w:rPr>
          <w:rFonts w:ascii="Times New Roman" w:eastAsia="Times New Roman" w:hAnsi="Times New Roman" w:cs="Times New Roman"/>
          <w:lang w:eastAsia="ru-RU"/>
        </w:rPr>
        <w:t>Значение территориального корректирующего коэффициента утверждается органом, осуществляющим функции и полномочия учредителя, с учетом условий, обусловленных территориальными особенностями и составом имущественного комплекса, необходимого для выполнения муниципального задания, и рассчитывается в соответствии с общими требованиями.</w:t>
      </w:r>
    </w:p>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lang w:eastAsia="ru-RU"/>
        </w:rPr>
      </w:pPr>
      <w:r w:rsidRPr="00433E25">
        <w:rPr>
          <w:rFonts w:ascii="Times New Roman" w:eastAsia="Times New Roman" w:hAnsi="Times New Roman" w:cs="Times New Roman"/>
          <w:lang w:eastAsia="ru-RU"/>
        </w:rPr>
        <w:t>22. Отраслевой корректирующий коэффициент учитывает показатели отраслевой специфики, в том числе с учетом показателей качества муниципальной услуги, и определяется в соответствии с общими требованиями.</w:t>
      </w:r>
    </w:p>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lang w:eastAsia="ru-RU"/>
        </w:rPr>
      </w:pPr>
      <w:r w:rsidRPr="00433E25">
        <w:rPr>
          <w:rFonts w:ascii="Times New Roman" w:eastAsia="Times New Roman" w:hAnsi="Times New Roman" w:cs="Times New Roman"/>
          <w:lang w:eastAsia="ru-RU"/>
        </w:rPr>
        <w:t>Значение отраслевого корректирующего коэффициента утверждается органом, осуществляющим функции и полномочия учредителя (уточняется при необходимости при формировании обоснований бюджетных ассигнований бюджета поселения на очередной финансовый год и плановый период).</w:t>
      </w:r>
    </w:p>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lang w:eastAsia="ru-RU"/>
        </w:rPr>
      </w:pPr>
      <w:bookmarkStart w:id="11" w:name="P113"/>
      <w:bookmarkEnd w:id="11"/>
      <w:r w:rsidRPr="00433E25">
        <w:rPr>
          <w:rFonts w:ascii="Times New Roman" w:eastAsia="Times New Roman" w:hAnsi="Times New Roman" w:cs="Times New Roman"/>
          <w:lang w:eastAsia="ru-RU"/>
        </w:rPr>
        <w:t>23. Нормативные затраты на выполнение работ определяются при расчете объема финансового обеспечения выполнения муниципального задания в порядке, установленном органом, осуществляющим функции и полномочия учредителя муниципальных бюджетных учреждений Новомичуринского городского поселения, а также по решению главного распорядителя средств бюджета Новомичуринского городского поселения, в ведении которого находятся муниципальные бюджетные учреждения Новомичуринского городского поселения.</w:t>
      </w:r>
    </w:p>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lang w:eastAsia="ru-RU"/>
        </w:rPr>
      </w:pPr>
      <w:r w:rsidRPr="00433E25">
        <w:rPr>
          <w:rFonts w:ascii="Times New Roman" w:eastAsia="Times New Roman" w:hAnsi="Times New Roman" w:cs="Times New Roman"/>
          <w:lang w:eastAsia="ru-RU"/>
        </w:rPr>
        <w:t>24. Нормативные затраты на выполнение работы рассчитываются на работу в целом или в случае установления в муниципальном задании показателей объема выполнения работы - на единицу объема работы. В нормативные затраты на выполнение работы включаются, в том числе:</w:t>
      </w:r>
    </w:p>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lang w:eastAsia="ru-RU"/>
        </w:rPr>
      </w:pPr>
      <w:r w:rsidRPr="00433E25">
        <w:rPr>
          <w:rFonts w:ascii="Times New Roman" w:eastAsia="Times New Roman" w:hAnsi="Times New Roman" w:cs="Times New Roman"/>
          <w:lang w:eastAsia="ru-RU"/>
        </w:rPr>
        <w:t>а) затраты на оплату труда работников, непосредственно связанных с выполнением работы, и начисления на выплаты по оплате труда работников, непосредственно связанных с выполнением работы;</w:t>
      </w:r>
    </w:p>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lang w:eastAsia="ru-RU"/>
        </w:rPr>
      </w:pPr>
      <w:bookmarkStart w:id="12" w:name="P116"/>
      <w:bookmarkEnd w:id="12"/>
      <w:r w:rsidRPr="00433E25">
        <w:rPr>
          <w:rFonts w:ascii="Times New Roman" w:eastAsia="Times New Roman" w:hAnsi="Times New Roman" w:cs="Times New Roman"/>
          <w:lang w:eastAsia="ru-RU"/>
        </w:rPr>
        <w:t>б) затраты на приобретение материальных запасов и на приобретение движимого имущества (основных средств и нематериальных активов), используемого в процессе выпол</w:t>
      </w:r>
      <w:r w:rsidRPr="00433E25">
        <w:rPr>
          <w:rFonts w:ascii="Times New Roman" w:eastAsia="Times New Roman" w:hAnsi="Times New Roman" w:cs="Times New Roman"/>
          <w:lang w:eastAsia="ru-RU"/>
        </w:rPr>
        <w:lastRenderedPageBreak/>
        <w:t>нения работы, с учетом срока его полезного использования, а также затраты на аренду указанного имущества;</w:t>
      </w:r>
    </w:p>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lang w:eastAsia="ru-RU"/>
        </w:rPr>
      </w:pPr>
      <w:bookmarkStart w:id="13" w:name="P117"/>
      <w:bookmarkEnd w:id="13"/>
      <w:r w:rsidRPr="00433E25">
        <w:rPr>
          <w:rFonts w:ascii="Times New Roman" w:eastAsia="Times New Roman" w:hAnsi="Times New Roman" w:cs="Times New Roman"/>
          <w:lang w:eastAsia="ru-RU"/>
        </w:rPr>
        <w:t xml:space="preserve">в) затраты на формирование в установленном порядке резерва на полное восстановление состава объектов особо ценного движимого имущества, используемого в процессе выполнения работы (основных средств и нематериальных активов, амортизируемых в процессе выполнения работы), с учетом срока их полезного использования в случае если указанные затраты в соответствии с общими требованиями не включены в состав затрат, предусмотренных </w:t>
      </w:r>
      <w:hyperlink w:anchor="P116" w:history="1">
        <w:r w:rsidRPr="00433E25">
          <w:rPr>
            <w:rFonts w:ascii="Times New Roman" w:eastAsia="Times New Roman" w:hAnsi="Times New Roman" w:cs="Times New Roman"/>
            <w:lang w:eastAsia="ru-RU"/>
          </w:rPr>
          <w:t>подпунктом "б"</w:t>
        </w:r>
      </w:hyperlink>
      <w:r w:rsidRPr="00433E25">
        <w:rPr>
          <w:rFonts w:ascii="Times New Roman" w:eastAsia="Times New Roman" w:hAnsi="Times New Roman" w:cs="Times New Roman"/>
          <w:lang w:eastAsia="ru-RU"/>
        </w:rPr>
        <w:t xml:space="preserve"> настоящего пункта;</w:t>
      </w:r>
    </w:p>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lang w:eastAsia="ru-RU"/>
        </w:rPr>
      </w:pPr>
      <w:r w:rsidRPr="00433E25">
        <w:rPr>
          <w:rFonts w:ascii="Times New Roman" w:eastAsia="Times New Roman" w:hAnsi="Times New Roman" w:cs="Times New Roman"/>
          <w:lang w:eastAsia="ru-RU"/>
        </w:rPr>
        <w:t>г) затраты на иные расходы, непосредственно связанные с выполнением работы;</w:t>
      </w:r>
    </w:p>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lang w:eastAsia="ru-RU"/>
        </w:rPr>
      </w:pPr>
      <w:r w:rsidRPr="00433E25">
        <w:rPr>
          <w:rFonts w:ascii="Times New Roman" w:eastAsia="Times New Roman" w:hAnsi="Times New Roman" w:cs="Times New Roman"/>
          <w:lang w:eastAsia="ru-RU"/>
        </w:rPr>
        <w:t>д) затраты на оплату коммунальных услуг;</w:t>
      </w:r>
    </w:p>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lang w:eastAsia="ru-RU"/>
        </w:rPr>
      </w:pPr>
      <w:bookmarkStart w:id="14" w:name="P120"/>
      <w:bookmarkEnd w:id="14"/>
      <w:r w:rsidRPr="00433E25">
        <w:rPr>
          <w:rFonts w:ascii="Times New Roman" w:eastAsia="Times New Roman" w:hAnsi="Times New Roman" w:cs="Times New Roman"/>
          <w:lang w:eastAsia="ru-RU"/>
        </w:rPr>
        <w:t>е) затраты на содержание объектов недвижимого имущества, необходимого для выполнения муниципального задания, а также затраты на аренду указанного имущества;</w:t>
      </w:r>
    </w:p>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lang w:eastAsia="ru-RU"/>
        </w:rPr>
      </w:pPr>
      <w:bookmarkStart w:id="15" w:name="P121"/>
      <w:bookmarkEnd w:id="15"/>
      <w:r w:rsidRPr="00433E25">
        <w:rPr>
          <w:rFonts w:ascii="Times New Roman" w:eastAsia="Times New Roman" w:hAnsi="Times New Roman" w:cs="Times New Roman"/>
          <w:lang w:eastAsia="ru-RU"/>
        </w:rPr>
        <w:t>ж) затраты на содержание объектов особо ценного движимого имущества и имущества, необходимого для выполнения муниципального задания, а также затраты на аренду указанного имущества;</w:t>
      </w:r>
    </w:p>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lang w:eastAsia="ru-RU"/>
        </w:rPr>
      </w:pPr>
      <w:r w:rsidRPr="00433E25">
        <w:rPr>
          <w:rFonts w:ascii="Times New Roman" w:eastAsia="Times New Roman" w:hAnsi="Times New Roman" w:cs="Times New Roman"/>
          <w:lang w:eastAsia="ru-RU"/>
        </w:rPr>
        <w:t>з) затраты на формирование в установленном порядке резерва на полное восстановление состава объектов особо ценного движимого имущества, необходимого для общехозяйственных нужд (основных средств и нематериальных активов), с учетом срока их полезного использования;</w:t>
      </w:r>
    </w:p>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lang w:eastAsia="ru-RU"/>
        </w:rPr>
      </w:pPr>
      <w:r w:rsidRPr="00433E25">
        <w:rPr>
          <w:rFonts w:ascii="Times New Roman" w:eastAsia="Times New Roman" w:hAnsi="Times New Roman" w:cs="Times New Roman"/>
          <w:lang w:eastAsia="ru-RU"/>
        </w:rPr>
        <w:t>и) затраты на приобретение услуг связи;</w:t>
      </w:r>
    </w:p>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lang w:eastAsia="ru-RU"/>
        </w:rPr>
      </w:pPr>
      <w:r w:rsidRPr="00433E25">
        <w:rPr>
          <w:rFonts w:ascii="Times New Roman" w:eastAsia="Times New Roman" w:hAnsi="Times New Roman" w:cs="Times New Roman"/>
          <w:lang w:eastAsia="ru-RU"/>
        </w:rPr>
        <w:t>к) затраты на приобретение транспортных услуг;</w:t>
      </w:r>
    </w:p>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lang w:eastAsia="ru-RU"/>
        </w:rPr>
      </w:pPr>
      <w:r w:rsidRPr="00433E25">
        <w:rPr>
          <w:rFonts w:ascii="Times New Roman" w:eastAsia="Times New Roman" w:hAnsi="Times New Roman" w:cs="Times New Roman"/>
          <w:lang w:eastAsia="ru-RU"/>
        </w:rPr>
        <w:t>л) затраты на оплату труда работников, которые не принимают непосредственного участия в выполнении работы, и начисления на выплаты по оплате труда работников, которые не принимают непосредственного участия в выполнении работы, включая административно-управленческий персонал;</w:t>
      </w:r>
    </w:p>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lang w:eastAsia="ru-RU"/>
        </w:rPr>
      </w:pPr>
      <w:r w:rsidRPr="00433E25">
        <w:rPr>
          <w:rFonts w:ascii="Times New Roman" w:eastAsia="Times New Roman" w:hAnsi="Times New Roman" w:cs="Times New Roman"/>
          <w:lang w:eastAsia="ru-RU"/>
        </w:rPr>
        <w:t>м) затраты на прочие общехозяйственные нужды.</w:t>
      </w:r>
    </w:p>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lang w:eastAsia="ru-RU"/>
        </w:rPr>
      </w:pPr>
      <w:r w:rsidRPr="00433E25">
        <w:rPr>
          <w:rFonts w:ascii="Times New Roman" w:eastAsia="Times New Roman" w:hAnsi="Times New Roman" w:cs="Times New Roman"/>
          <w:lang w:eastAsia="ru-RU"/>
        </w:rPr>
        <w:t xml:space="preserve">24.1. Затраты, указанные в </w:t>
      </w:r>
      <w:hyperlink w:anchor="P117" w:history="1">
        <w:r w:rsidRPr="00433E25">
          <w:rPr>
            <w:rFonts w:ascii="Times New Roman" w:eastAsia="Times New Roman" w:hAnsi="Times New Roman" w:cs="Times New Roman"/>
            <w:lang w:eastAsia="ru-RU"/>
          </w:rPr>
          <w:t>подпунктах "в"</w:t>
        </w:r>
      </w:hyperlink>
      <w:r w:rsidRPr="00433E25">
        <w:rPr>
          <w:rFonts w:ascii="Times New Roman" w:eastAsia="Times New Roman" w:hAnsi="Times New Roman" w:cs="Times New Roman"/>
          <w:lang w:eastAsia="ru-RU"/>
        </w:rPr>
        <w:t xml:space="preserve">, </w:t>
      </w:r>
      <w:hyperlink w:anchor="P121" w:history="1">
        <w:r w:rsidRPr="00433E25">
          <w:rPr>
            <w:rFonts w:ascii="Times New Roman" w:eastAsia="Times New Roman" w:hAnsi="Times New Roman" w:cs="Times New Roman"/>
            <w:lang w:eastAsia="ru-RU"/>
          </w:rPr>
          <w:t>"ж" пункта 24</w:t>
        </w:r>
      </w:hyperlink>
      <w:r w:rsidRPr="00433E25">
        <w:rPr>
          <w:rFonts w:ascii="Times New Roman" w:eastAsia="Times New Roman" w:hAnsi="Times New Roman" w:cs="Times New Roman"/>
          <w:lang w:eastAsia="ru-RU"/>
        </w:rPr>
        <w:t xml:space="preserve"> настоящего Положения, рассчитываются на основании годовой расчетной (плановой) суммы амортизации, которая должна начисляться по особо ценному движимому имуществу, используемому в процессе выполнения работы (основные средства и нематериальные активы, амортизируемые в процессе выполнения работы) и необходимому для общехозяйственных нужд (основные средства и нематериальные активы), исходя из срока его полезного использования, установленного с учетом </w:t>
      </w:r>
      <w:hyperlink r:id="rId14" w:history="1">
        <w:r w:rsidRPr="00433E25">
          <w:rPr>
            <w:rFonts w:ascii="Times New Roman" w:eastAsia="Times New Roman" w:hAnsi="Times New Roman" w:cs="Times New Roman"/>
            <w:lang w:eastAsia="ru-RU"/>
          </w:rPr>
          <w:t>Классификации</w:t>
        </w:r>
      </w:hyperlink>
      <w:r w:rsidRPr="00433E25">
        <w:rPr>
          <w:rFonts w:ascii="Times New Roman" w:eastAsia="Times New Roman" w:hAnsi="Times New Roman" w:cs="Times New Roman"/>
          <w:lang w:eastAsia="ru-RU"/>
        </w:rPr>
        <w:t xml:space="preserve"> основных средств, </w:t>
      </w:r>
      <w:r w:rsidRPr="00433E25">
        <w:rPr>
          <w:rFonts w:ascii="Times New Roman" w:eastAsia="Times New Roman" w:hAnsi="Times New Roman" w:cs="Times New Roman"/>
          <w:lang w:eastAsia="ru-RU"/>
        </w:rPr>
        <w:t>включаемых в амортизационные группы, утвержденной Постановлением Правительства Российской Федерации от 1 января 2002 г. № 1 "О Классификации основных средств, включаемых в амортизационные группы", и особенностей условий его эксплуатации (повышенная сменность и (или) агрессивность среды), определяемых исходя из содержания выполняемых работ.</w:t>
      </w:r>
    </w:p>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lang w:eastAsia="ru-RU"/>
        </w:rPr>
      </w:pPr>
      <w:r w:rsidRPr="00433E25">
        <w:rPr>
          <w:rFonts w:ascii="Times New Roman" w:eastAsia="Times New Roman" w:hAnsi="Times New Roman" w:cs="Times New Roman"/>
          <w:lang w:eastAsia="ru-RU"/>
        </w:rPr>
        <w:t xml:space="preserve">Затраты на аренду имущества, включенные в затраты, указанные в </w:t>
      </w:r>
      <w:hyperlink w:anchor="P116" w:history="1">
        <w:r w:rsidRPr="00433E25">
          <w:rPr>
            <w:rFonts w:ascii="Times New Roman" w:eastAsia="Times New Roman" w:hAnsi="Times New Roman" w:cs="Times New Roman"/>
            <w:lang w:eastAsia="ru-RU"/>
          </w:rPr>
          <w:t>подпунктах "б"</w:t>
        </w:r>
      </w:hyperlink>
      <w:r w:rsidRPr="00433E25">
        <w:rPr>
          <w:rFonts w:ascii="Times New Roman" w:eastAsia="Times New Roman" w:hAnsi="Times New Roman" w:cs="Times New Roman"/>
          <w:lang w:eastAsia="ru-RU"/>
        </w:rPr>
        <w:t xml:space="preserve">, </w:t>
      </w:r>
      <w:hyperlink w:anchor="P120" w:history="1">
        <w:r w:rsidRPr="00433E25">
          <w:rPr>
            <w:rFonts w:ascii="Times New Roman" w:eastAsia="Times New Roman" w:hAnsi="Times New Roman" w:cs="Times New Roman"/>
            <w:lang w:eastAsia="ru-RU"/>
          </w:rPr>
          <w:t>"е"</w:t>
        </w:r>
      </w:hyperlink>
      <w:r w:rsidRPr="00433E25">
        <w:rPr>
          <w:rFonts w:ascii="Times New Roman" w:eastAsia="Times New Roman" w:hAnsi="Times New Roman" w:cs="Times New Roman"/>
          <w:lang w:eastAsia="ru-RU"/>
        </w:rPr>
        <w:t xml:space="preserve">, </w:t>
      </w:r>
      <w:hyperlink w:anchor="P121" w:history="1">
        <w:r w:rsidRPr="00433E25">
          <w:rPr>
            <w:rFonts w:ascii="Times New Roman" w:eastAsia="Times New Roman" w:hAnsi="Times New Roman" w:cs="Times New Roman"/>
            <w:lang w:eastAsia="ru-RU"/>
          </w:rPr>
          <w:t>"ж" пункта 24</w:t>
        </w:r>
      </w:hyperlink>
      <w:r w:rsidRPr="00433E25">
        <w:rPr>
          <w:rFonts w:ascii="Times New Roman" w:eastAsia="Times New Roman" w:hAnsi="Times New Roman" w:cs="Times New Roman"/>
          <w:lang w:eastAsia="ru-RU"/>
        </w:rPr>
        <w:t xml:space="preserve"> настоящего Положения, учитываются в составе указанных затрат в случае, если имущество, необходимое для выполнения муниципального задания, не закреплено за бюджетным учреждением на праве оперативного управления.</w:t>
      </w:r>
    </w:p>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lang w:eastAsia="ru-RU"/>
        </w:rPr>
      </w:pPr>
      <w:r w:rsidRPr="00433E25">
        <w:rPr>
          <w:rFonts w:ascii="Times New Roman" w:eastAsia="Times New Roman" w:hAnsi="Times New Roman" w:cs="Times New Roman"/>
          <w:lang w:eastAsia="ru-RU"/>
        </w:rPr>
        <w:t xml:space="preserve">25. При определении нормативных затрат на выполнение работы применяются показатели материальных, технических и трудовых ресурсов, используемых для выполнения работы, по видам затрат исходя из нормативов их потребления, установленных нормативными правовыми актами Российской Федерации, Рязанской области и Новомичуринского городского поселения, а также межгосударственными, национальными (государственными) стандартами Российской Федерации, строительными нормами и правилами, санитарными нормами и правилами, стандартами, порядками, регламентами и паспортами выполнения работ в установленной сфере, или на основе усреднения показателей деятельности бюджетного учреждения, которое имеет минимальный объем указанных затрат на выполнение работы в установленной сфере, или на основе медианного значения по бюджетным учреждениям, выполняющим работу в установленной сфере деятельности, в порядке, предусмотренном </w:t>
      </w:r>
      <w:hyperlink w:anchor="P113" w:history="1">
        <w:r w:rsidRPr="00433E25">
          <w:rPr>
            <w:rFonts w:ascii="Times New Roman" w:eastAsia="Times New Roman" w:hAnsi="Times New Roman" w:cs="Times New Roman"/>
            <w:lang w:eastAsia="ru-RU"/>
          </w:rPr>
          <w:t>пунктом 23</w:t>
        </w:r>
      </w:hyperlink>
      <w:r w:rsidRPr="00433E25">
        <w:rPr>
          <w:rFonts w:ascii="Times New Roman" w:eastAsia="Times New Roman" w:hAnsi="Times New Roman" w:cs="Times New Roman"/>
          <w:lang w:eastAsia="ru-RU"/>
        </w:rPr>
        <w:t xml:space="preserve"> настоящего Положения.</w:t>
      </w:r>
    </w:p>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lang w:eastAsia="ru-RU"/>
        </w:rPr>
      </w:pPr>
      <w:r w:rsidRPr="00433E25">
        <w:rPr>
          <w:rFonts w:ascii="Times New Roman" w:eastAsia="Times New Roman" w:hAnsi="Times New Roman" w:cs="Times New Roman"/>
          <w:lang w:eastAsia="ru-RU"/>
        </w:rPr>
        <w:t>26. Значения нормативных затрат на выполнение работ утверждаются органом, осуществляющим</w:t>
      </w:r>
      <w:r w:rsidRPr="00433E25">
        <w:rPr>
          <w:rFonts w:ascii="Calibri" w:eastAsia="Times New Roman" w:hAnsi="Calibri" w:cs="Calibri"/>
          <w:lang w:eastAsia="ru-RU"/>
        </w:rPr>
        <w:t xml:space="preserve"> </w:t>
      </w:r>
      <w:r w:rsidRPr="00433E25">
        <w:rPr>
          <w:rFonts w:ascii="Times New Roman" w:eastAsia="Times New Roman" w:hAnsi="Times New Roman" w:cs="Times New Roman"/>
          <w:lang w:eastAsia="ru-RU"/>
        </w:rPr>
        <w:t>функции и полномочия учредителя бюджетного учреждения (при принятии им решения о применении нормативных затрат при расчете объема финансового обеспечения выполнения муниципального задания).</w:t>
      </w:r>
    </w:p>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lang w:eastAsia="ru-RU"/>
        </w:rPr>
      </w:pPr>
      <w:r w:rsidRPr="00433E25">
        <w:rPr>
          <w:rFonts w:ascii="Times New Roman" w:eastAsia="Times New Roman" w:hAnsi="Times New Roman" w:cs="Times New Roman"/>
          <w:lang w:eastAsia="ru-RU"/>
        </w:rPr>
        <w:t>27. В объем финансового обеспечения выполнения муниципального задания включаются затраты на уплату налогов, в качестве объекта налогообложения по которым признается имущество бюджетного учреждения.</w:t>
      </w:r>
    </w:p>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lang w:eastAsia="ru-RU"/>
        </w:rPr>
      </w:pPr>
      <w:r w:rsidRPr="00433E25">
        <w:rPr>
          <w:rFonts w:ascii="Times New Roman" w:eastAsia="Times New Roman" w:hAnsi="Times New Roman" w:cs="Times New Roman"/>
          <w:lang w:eastAsia="ru-RU"/>
        </w:rPr>
        <w:t xml:space="preserve">При оказании муниципальным бюджетным учреждением Новомичуринского городского поселения муниципальных услуг (выполнении работ) для физических и юридических лиц за плату, а также осуществлении иной приносящей доход деятельности (далее - платная </w:t>
      </w:r>
      <w:r w:rsidRPr="00433E25">
        <w:rPr>
          <w:rFonts w:ascii="Times New Roman" w:eastAsia="Times New Roman" w:hAnsi="Times New Roman" w:cs="Times New Roman"/>
          <w:lang w:eastAsia="ru-RU"/>
        </w:rPr>
        <w:lastRenderedPageBreak/>
        <w:t>деятельность) сверх установленного муниципального задания, затраты, указанные в абзаце первом настоящего пункта, рассчитываются с применением коэффициента платной деятельности, который определяется как отношение планируемого объема субсидии на финансовое обеспечение выполнения муниципального задания (далее - субсидия) к общей сумме планируемых поступлений, включающей поступления от субсидии и доходов от платной деятельности, определяемых исходя из объемов указанных поступлений, полученных в отчетном финансовом году (далее - коэффициент платной деятельности).</w:t>
      </w:r>
    </w:p>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lang w:eastAsia="ru-RU"/>
        </w:rPr>
      </w:pPr>
      <w:r w:rsidRPr="00433E25">
        <w:rPr>
          <w:rFonts w:ascii="Times New Roman" w:eastAsia="Times New Roman" w:hAnsi="Times New Roman" w:cs="Times New Roman"/>
          <w:lang w:eastAsia="ru-RU"/>
        </w:rPr>
        <w:t>При расчете коэффициента платной деятельности не учитываются поступления в виде целевых субсидий, предоставляемых из областного бюджета, грантов, пожертвований, прочих безвозмездных поступлений от физических и юридических лиц, а также средства, поступающие в порядке возмещения расходов, понесенных в связи с эксплуатацией муниципального имущества Новомичуринского городского поселения, переданного в аренду (безвозмездное пользование).</w:t>
      </w:r>
    </w:p>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lang w:eastAsia="ru-RU"/>
        </w:rPr>
      </w:pPr>
      <w:bookmarkStart w:id="16" w:name="P134"/>
      <w:bookmarkEnd w:id="16"/>
      <w:r w:rsidRPr="00433E25">
        <w:rPr>
          <w:rFonts w:ascii="Times New Roman" w:eastAsia="Times New Roman" w:hAnsi="Times New Roman" w:cs="Times New Roman"/>
          <w:lang w:eastAsia="ru-RU"/>
        </w:rPr>
        <w:t>28. Затраты на содержание неиспользуемого для выполнения муниципального задания имущества бюджетного учреждения, рассчитываются с учетом следующих затрат:</w:t>
      </w:r>
    </w:p>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lang w:eastAsia="ru-RU"/>
        </w:rPr>
      </w:pPr>
      <w:r w:rsidRPr="00433E25">
        <w:rPr>
          <w:rFonts w:ascii="Times New Roman" w:eastAsia="Times New Roman" w:hAnsi="Times New Roman" w:cs="Times New Roman"/>
          <w:lang w:eastAsia="ru-RU"/>
        </w:rPr>
        <w:t>на потребление электрической энергии в размере 10 процентов общего объема затрат бюджетного учреждения в части указанного вида затрат в составе затрат на коммунальные услуги;</w:t>
      </w:r>
    </w:p>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lang w:eastAsia="ru-RU"/>
        </w:rPr>
      </w:pPr>
      <w:r w:rsidRPr="00433E25">
        <w:rPr>
          <w:rFonts w:ascii="Times New Roman" w:eastAsia="Times New Roman" w:hAnsi="Times New Roman" w:cs="Times New Roman"/>
          <w:lang w:eastAsia="ru-RU"/>
        </w:rPr>
        <w:t>на потребление тепловой энергии в размере 50 процентов общего объема затрат бюджетного учреждения в части указанного вида затрат в составе затрат на коммунальные услуги.</w:t>
      </w:r>
    </w:p>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lang w:eastAsia="ru-RU"/>
        </w:rPr>
      </w:pPr>
      <w:r w:rsidRPr="00433E25">
        <w:rPr>
          <w:rFonts w:ascii="Times New Roman" w:eastAsia="Times New Roman" w:hAnsi="Times New Roman" w:cs="Times New Roman"/>
          <w:lang w:eastAsia="ru-RU"/>
        </w:rPr>
        <w:t>28.1. Затраты на содержание не используемого для выполнения муниципального задания имущества бюджетного учреждения включаются в объем финансового обеспечения выполнения муниципального задания в случае наличия указанного имущества по решению органа, осуществляющего функции и полномочия учредителя.</w:t>
      </w:r>
    </w:p>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lang w:eastAsia="ru-RU"/>
        </w:rPr>
      </w:pPr>
      <w:r w:rsidRPr="00433E25">
        <w:rPr>
          <w:rFonts w:ascii="Times New Roman" w:eastAsia="Times New Roman" w:hAnsi="Times New Roman" w:cs="Times New Roman"/>
          <w:lang w:eastAsia="ru-RU"/>
        </w:rPr>
        <w:t xml:space="preserve">29. При оказании бюджетным учреждением платной деятельности сверх установленного муниципального задания, затраты, указанные в </w:t>
      </w:r>
      <w:hyperlink w:anchor="P134" w:history="1">
        <w:r w:rsidRPr="00433E25">
          <w:rPr>
            <w:rFonts w:ascii="Times New Roman" w:eastAsia="Times New Roman" w:hAnsi="Times New Roman" w:cs="Times New Roman"/>
            <w:lang w:eastAsia="ru-RU"/>
          </w:rPr>
          <w:t>пункте 28</w:t>
        </w:r>
      </w:hyperlink>
      <w:r w:rsidRPr="00433E25">
        <w:rPr>
          <w:rFonts w:ascii="Times New Roman" w:eastAsia="Times New Roman" w:hAnsi="Times New Roman" w:cs="Times New Roman"/>
          <w:lang w:eastAsia="ru-RU"/>
        </w:rPr>
        <w:t xml:space="preserve"> настоящего Положения, рассчитываются с применением коэффициента платной деятельности.</w:t>
      </w:r>
    </w:p>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lang w:eastAsia="ru-RU"/>
        </w:rPr>
      </w:pPr>
      <w:r w:rsidRPr="00433E25">
        <w:rPr>
          <w:rFonts w:ascii="Times New Roman" w:eastAsia="Times New Roman" w:hAnsi="Times New Roman" w:cs="Times New Roman"/>
          <w:lang w:eastAsia="ru-RU"/>
        </w:rPr>
        <w:t>Значения затрат на содержание неиспользуемого для выполнения муниципального задания имущества бюджетного учреждения утверждаются органом, осуществляющим функции и полномочия учредителя.</w:t>
      </w:r>
    </w:p>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lang w:eastAsia="ru-RU"/>
        </w:rPr>
      </w:pPr>
      <w:r w:rsidRPr="00433E25">
        <w:rPr>
          <w:rFonts w:ascii="Times New Roman" w:eastAsia="Times New Roman" w:hAnsi="Times New Roman" w:cs="Times New Roman"/>
          <w:lang w:eastAsia="ru-RU"/>
        </w:rPr>
        <w:t>30. При осуществлении бюджетным учреждением платной деятельности в рамках установленного муниципального задания, по которому в соответствии с федеральными законами предусмотрено взимание платы, объем финансового обеспечения выполнения муниципального задания, рассчитанный на основе нормативных затрат (затрат), подлежит уменьшению на объем доходов от платной деятельности исходя из объема муниципальной услуги (работы), за оказание (выполнение) которой предусмотрено взимание платы и размера платы (цены, тарифа), установленного в муниципальном задании, органом, осуществляющим функции и полномочия учредителя, с учетом положений, установленных федеральными законами</w:t>
      </w:r>
    </w:p>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lang w:eastAsia="ru-RU"/>
        </w:rPr>
      </w:pPr>
      <w:r w:rsidRPr="00433E25">
        <w:rPr>
          <w:rFonts w:ascii="Times New Roman" w:eastAsia="Times New Roman" w:hAnsi="Times New Roman" w:cs="Times New Roman"/>
          <w:lang w:eastAsia="ru-RU"/>
        </w:rPr>
        <w:t>31. Нормативные затраты (затраты), определяемые в соответствии с настоящим Положением, учитываются при формировании обоснований бюджетных ассигнований бюджета поселения на очередной финансовый год и плановый период.</w:t>
      </w:r>
    </w:p>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lang w:eastAsia="ru-RU"/>
        </w:rPr>
      </w:pPr>
      <w:r w:rsidRPr="00433E25">
        <w:rPr>
          <w:rFonts w:ascii="Times New Roman" w:eastAsia="Times New Roman" w:hAnsi="Times New Roman" w:cs="Times New Roman"/>
          <w:lang w:eastAsia="ru-RU"/>
        </w:rPr>
        <w:t>32. Финансовое обеспечение выполнения муниципального задания осуществляется в пределах утвержденных объемов лимитов бюджетных обязательств на указанные цели.</w:t>
      </w:r>
    </w:p>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lang w:eastAsia="ru-RU"/>
        </w:rPr>
      </w:pPr>
      <w:bookmarkStart w:id="17" w:name="P143"/>
      <w:bookmarkEnd w:id="17"/>
      <w:r w:rsidRPr="00433E25">
        <w:rPr>
          <w:rFonts w:ascii="Times New Roman" w:eastAsia="Times New Roman" w:hAnsi="Times New Roman" w:cs="Times New Roman"/>
          <w:lang w:eastAsia="ru-RU"/>
        </w:rPr>
        <w:t xml:space="preserve">33. Финансовое обеспечение оказания муниципальных услуг (выполнения работ) обособленными подразделениями бюджетного учреждения, установленном </w:t>
      </w:r>
      <w:hyperlink w:anchor="P59" w:history="1">
        <w:r w:rsidRPr="00433E25">
          <w:rPr>
            <w:rFonts w:ascii="Times New Roman" w:eastAsia="Times New Roman" w:hAnsi="Times New Roman" w:cs="Times New Roman"/>
            <w:lang w:eastAsia="ru-RU"/>
          </w:rPr>
          <w:t>пунктом 6</w:t>
        </w:r>
      </w:hyperlink>
      <w:r w:rsidRPr="00433E25">
        <w:rPr>
          <w:rFonts w:ascii="Times New Roman" w:eastAsia="Times New Roman" w:hAnsi="Times New Roman" w:cs="Times New Roman"/>
          <w:lang w:eastAsia="ru-RU"/>
        </w:rPr>
        <w:t xml:space="preserve"> настоящего Положения, осуществляется в пределах рассчитанного в соответствии с настоящим Положением объема финансового обеспечения выполнения муниципального задания бюджетным учреждением в соответствии с правовым актом бюджетного учреждения поселения, создавшего обособленное подразделение. По решению органа, осуществляющего функции и полномочия учредителя, указанный правовой акт подлежит согласованию с органом, осуществляющим функции и полномочия учредителя.</w:t>
      </w:r>
    </w:p>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lang w:eastAsia="ru-RU"/>
        </w:rPr>
      </w:pPr>
      <w:r w:rsidRPr="00433E25">
        <w:rPr>
          <w:rFonts w:ascii="Times New Roman" w:eastAsia="Times New Roman" w:hAnsi="Times New Roman" w:cs="Times New Roman"/>
          <w:lang w:eastAsia="ru-RU"/>
        </w:rPr>
        <w:t xml:space="preserve">Правовой акт, предусмотренный </w:t>
      </w:r>
      <w:hyperlink w:anchor="P143" w:history="1">
        <w:r w:rsidRPr="00433E25">
          <w:rPr>
            <w:rFonts w:ascii="Times New Roman" w:eastAsia="Times New Roman" w:hAnsi="Times New Roman" w:cs="Times New Roman"/>
            <w:lang w:eastAsia="ru-RU"/>
          </w:rPr>
          <w:t>абзацем первым</w:t>
        </w:r>
      </w:hyperlink>
      <w:r w:rsidRPr="00433E25">
        <w:rPr>
          <w:rFonts w:ascii="Times New Roman" w:eastAsia="Times New Roman" w:hAnsi="Times New Roman" w:cs="Times New Roman"/>
          <w:lang w:eastAsia="ru-RU"/>
        </w:rPr>
        <w:t xml:space="preserve"> настоящего пункта, должен содержать также положения об объеме и периодичности перечисления средств на финансовое обеспечение выполнения муниципального задания в течение финансового года и порядок взаимодействия бюджетного учреждения поселения с обособленным подразделением.</w:t>
      </w:r>
    </w:p>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lang w:eastAsia="ru-RU"/>
        </w:rPr>
      </w:pPr>
      <w:r w:rsidRPr="00433E25">
        <w:rPr>
          <w:rFonts w:ascii="Times New Roman" w:eastAsia="Times New Roman" w:hAnsi="Times New Roman" w:cs="Times New Roman"/>
          <w:lang w:eastAsia="ru-RU"/>
        </w:rPr>
        <w:t>34. Уменьшение объема субсидии в течение срока выполнения муниципального задания осуществляется только при соответствующем изменении муниципального задания.</w:t>
      </w:r>
    </w:p>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lang w:eastAsia="ru-RU"/>
        </w:rPr>
      </w:pPr>
      <w:r w:rsidRPr="00433E25">
        <w:rPr>
          <w:rFonts w:ascii="Times New Roman" w:eastAsia="Times New Roman" w:hAnsi="Times New Roman" w:cs="Times New Roman"/>
          <w:lang w:eastAsia="ru-RU"/>
        </w:rPr>
        <w:t>Изменение нормативных затрат, определяемых в соответствии с настоящим Положением, в течение срока выполнения муниципаль</w:t>
      </w:r>
      <w:r w:rsidRPr="00433E25">
        <w:rPr>
          <w:rFonts w:ascii="Times New Roman" w:eastAsia="Times New Roman" w:hAnsi="Times New Roman" w:cs="Times New Roman"/>
          <w:lang w:eastAsia="ru-RU"/>
        </w:rPr>
        <w:lastRenderedPageBreak/>
        <w:t>ного задания осуществляется (при необходимости) в случаях, предусмотренных нормативными правовыми актами Российской Федерации, Рязанской области и администрации Новомичуринского городского поселения (включая внесение изменений в указанные нормативные правовые акты), приводящих к изменению объема финансового обеспечения выполнения муниципального задания.</w:t>
      </w:r>
    </w:p>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lang w:eastAsia="ru-RU"/>
        </w:rPr>
      </w:pPr>
      <w:r w:rsidRPr="00433E25">
        <w:rPr>
          <w:rFonts w:ascii="Times New Roman" w:eastAsia="Times New Roman" w:hAnsi="Times New Roman" w:cs="Times New Roman"/>
          <w:lang w:eastAsia="ru-RU"/>
        </w:rPr>
        <w:t>Объем субсидии может быть увеличен в течение срока выполнения муниципального задания в случае изменения законодательства Российской Федерации, Рязанской области и муниципального образования - Новомичуринское городское поселение о налогах и сборах, в том числе в случае отмены ранее установленных налоговых льгот.</w:t>
      </w:r>
    </w:p>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lang w:eastAsia="ru-RU"/>
        </w:rPr>
      </w:pPr>
      <w:r w:rsidRPr="00433E25">
        <w:rPr>
          <w:rFonts w:ascii="Times New Roman" w:eastAsia="Times New Roman" w:hAnsi="Times New Roman" w:cs="Times New Roman"/>
          <w:lang w:eastAsia="ru-RU"/>
        </w:rPr>
        <w:t xml:space="preserve">При досрочном прекращении выполнения муниципального задания по установленным в нем основаниям неиспользованные остатки субсидии в размере, соответствующем показателям, характеризующим объем </w:t>
      </w:r>
      <w:proofErr w:type="spellStart"/>
      <w:r w:rsidRPr="00433E25">
        <w:rPr>
          <w:rFonts w:ascii="Times New Roman" w:eastAsia="Times New Roman" w:hAnsi="Times New Roman" w:cs="Times New Roman"/>
          <w:lang w:eastAsia="ru-RU"/>
        </w:rPr>
        <w:t>неоказанных</w:t>
      </w:r>
      <w:proofErr w:type="spellEnd"/>
      <w:r w:rsidRPr="00433E25">
        <w:rPr>
          <w:rFonts w:ascii="Times New Roman" w:eastAsia="Times New Roman" w:hAnsi="Times New Roman" w:cs="Times New Roman"/>
          <w:lang w:eastAsia="ru-RU"/>
        </w:rPr>
        <w:t xml:space="preserve"> муниципальных услуг (невыполненных работ), подлежат перечислению в установленном порядке бюджетными учреждениями в бюджет поселения и учитываются в порядке, установленном для учета сумм возврата дебиторской задолженности.</w:t>
      </w:r>
    </w:p>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lang w:eastAsia="ru-RU"/>
        </w:rPr>
      </w:pPr>
      <w:r w:rsidRPr="00433E25">
        <w:rPr>
          <w:rFonts w:ascii="Times New Roman" w:eastAsia="Times New Roman" w:hAnsi="Times New Roman" w:cs="Times New Roman"/>
          <w:lang w:eastAsia="ru-RU"/>
        </w:rPr>
        <w:t>При досрочном прекращении выполнения муниципального задания в связи с реорганизацией бюджетного учреждения неиспользованные остатки субсидии подлежат перечислению соответствующим бюджетным учреждениям, являющимся правопреемниками.</w:t>
      </w:r>
    </w:p>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lang w:eastAsia="ru-RU"/>
        </w:rPr>
      </w:pPr>
      <w:r w:rsidRPr="00433E25">
        <w:rPr>
          <w:rFonts w:ascii="Times New Roman" w:eastAsia="Times New Roman" w:hAnsi="Times New Roman" w:cs="Times New Roman"/>
          <w:lang w:eastAsia="ru-RU"/>
        </w:rPr>
        <w:t>34.1. При оказании бюджетным учреждением муниципальных услуг в рамках персонифицированного финансирования, объем субсидии может быть уменьшен (увеличен) в пределах лимитов бюджетных обязательств, доведенных органу, осуществляющему функции и полномочия учредителя, в случае, если фактические показатели объема муниципальных услуг, оказанных в рамках персонифицированного финансирования, уменьшились (увеличились) по сравнению с показателями объема, запланированными в муниципальном задании.</w:t>
      </w:r>
    </w:p>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lang w:eastAsia="ru-RU"/>
        </w:rPr>
      </w:pPr>
      <w:r w:rsidRPr="00433E25">
        <w:rPr>
          <w:rFonts w:ascii="Times New Roman" w:eastAsia="Times New Roman" w:hAnsi="Times New Roman" w:cs="Times New Roman"/>
          <w:lang w:eastAsia="ru-RU"/>
        </w:rPr>
        <w:t>35. Субсидия перечисляется в установленном порядке на лицевой счет бюджетного учреждения, открытый в территориальном органе Управления Федерального казначейства по Рязанской области.</w:t>
      </w:r>
    </w:p>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lang w:eastAsia="ru-RU"/>
        </w:rPr>
      </w:pPr>
      <w:bookmarkStart w:id="18" w:name="P152"/>
      <w:bookmarkEnd w:id="18"/>
      <w:r w:rsidRPr="00433E25">
        <w:rPr>
          <w:rFonts w:ascii="Times New Roman" w:eastAsia="Times New Roman" w:hAnsi="Times New Roman" w:cs="Times New Roman"/>
          <w:lang w:eastAsia="ru-RU"/>
        </w:rPr>
        <w:t>36. Предоставление бюджетному учреждению субсидии в течение финансового года осуществляется на основании соглашения о порядке и условиях предоставления субсидии, заключаемого органом, осуществляющим функции и полномочия учредителя, с бюджетным учреждением (далее - Соглашение). Соглаше</w:t>
      </w:r>
      <w:r w:rsidRPr="00433E25">
        <w:rPr>
          <w:rFonts w:ascii="Times New Roman" w:eastAsia="Times New Roman" w:hAnsi="Times New Roman" w:cs="Times New Roman"/>
          <w:lang w:eastAsia="ru-RU"/>
        </w:rPr>
        <w:t>ние определяет права, обязанности и ответственность сторон, в том числе объем и периодичность перечисления субсидии в течение финансового года.</w:t>
      </w:r>
    </w:p>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lang w:eastAsia="ru-RU"/>
        </w:rPr>
      </w:pPr>
      <w:bookmarkStart w:id="19" w:name="P154"/>
      <w:bookmarkEnd w:id="19"/>
      <w:r w:rsidRPr="00433E25">
        <w:rPr>
          <w:rFonts w:ascii="Times New Roman" w:eastAsia="Times New Roman" w:hAnsi="Times New Roman" w:cs="Times New Roman"/>
          <w:lang w:eastAsia="ru-RU"/>
        </w:rPr>
        <w:t xml:space="preserve">37. Перечисление субсидии осуществляется в соответствии с графиком, содержащимся в соглашении или правовых актах, указанных в </w:t>
      </w:r>
      <w:hyperlink w:anchor="P143" w:history="1">
        <w:r w:rsidRPr="00433E25">
          <w:rPr>
            <w:rFonts w:ascii="Times New Roman" w:eastAsia="Times New Roman" w:hAnsi="Times New Roman" w:cs="Times New Roman"/>
            <w:lang w:eastAsia="ru-RU"/>
          </w:rPr>
          <w:t>пунктах 33</w:t>
        </w:r>
      </w:hyperlink>
      <w:r w:rsidRPr="00433E25">
        <w:rPr>
          <w:rFonts w:ascii="Times New Roman" w:eastAsia="Times New Roman" w:hAnsi="Times New Roman" w:cs="Times New Roman"/>
          <w:lang w:eastAsia="ru-RU"/>
        </w:rPr>
        <w:t xml:space="preserve"> и </w:t>
      </w:r>
      <w:hyperlink w:anchor="P152" w:history="1">
        <w:r w:rsidRPr="00433E25">
          <w:rPr>
            <w:rFonts w:ascii="Times New Roman" w:eastAsia="Times New Roman" w:hAnsi="Times New Roman" w:cs="Times New Roman"/>
            <w:lang w:eastAsia="ru-RU"/>
          </w:rPr>
          <w:t>36</w:t>
        </w:r>
      </w:hyperlink>
      <w:r w:rsidRPr="00433E25">
        <w:rPr>
          <w:rFonts w:ascii="Times New Roman" w:eastAsia="Times New Roman" w:hAnsi="Times New Roman" w:cs="Times New Roman"/>
          <w:lang w:eastAsia="ru-RU"/>
        </w:rPr>
        <w:t xml:space="preserve"> настоящего Положения, не реже одного раза в квартал в сумме, не превышающей:</w:t>
      </w:r>
    </w:p>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lang w:eastAsia="ru-RU"/>
        </w:rPr>
      </w:pPr>
      <w:r w:rsidRPr="00433E25">
        <w:rPr>
          <w:rFonts w:ascii="Times New Roman" w:eastAsia="Times New Roman" w:hAnsi="Times New Roman" w:cs="Times New Roman"/>
          <w:lang w:eastAsia="ru-RU"/>
        </w:rPr>
        <w:t>а) 25 процентов годового размера субсидии в течение I квартала;</w:t>
      </w:r>
    </w:p>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lang w:eastAsia="ru-RU"/>
        </w:rPr>
      </w:pPr>
      <w:r w:rsidRPr="00433E25">
        <w:rPr>
          <w:rFonts w:ascii="Times New Roman" w:eastAsia="Times New Roman" w:hAnsi="Times New Roman" w:cs="Times New Roman"/>
          <w:lang w:eastAsia="ru-RU"/>
        </w:rPr>
        <w:t>б) 50 процентов годового размера субсидии в течение первого полугодия;</w:t>
      </w:r>
    </w:p>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lang w:eastAsia="ru-RU"/>
        </w:rPr>
      </w:pPr>
      <w:r w:rsidRPr="00433E25">
        <w:rPr>
          <w:rFonts w:ascii="Times New Roman" w:eastAsia="Times New Roman" w:hAnsi="Times New Roman" w:cs="Times New Roman"/>
          <w:lang w:eastAsia="ru-RU"/>
        </w:rPr>
        <w:t>в) 75 процентов годового размера субсидии в течение 9 месяцев.</w:t>
      </w:r>
    </w:p>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lang w:eastAsia="ru-RU"/>
        </w:rPr>
      </w:pPr>
      <w:bookmarkStart w:id="20" w:name="P158"/>
      <w:bookmarkEnd w:id="20"/>
      <w:r w:rsidRPr="00433E25">
        <w:rPr>
          <w:rFonts w:ascii="Times New Roman" w:eastAsia="Times New Roman" w:hAnsi="Times New Roman" w:cs="Times New Roman"/>
          <w:lang w:eastAsia="ru-RU"/>
        </w:rPr>
        <w:t xml:space="preserve">38. Перечисление платежа, завершающего выплату субсидии, в IV квартале должно осуществляться после представления в срок, установленный в муниципальном задании, бюджетным учреждением предварительного </w:t>
      </w:r>
      <w:hyperlink w:anchor="P760" w:history="1">
        <w:r w:rsidRPr="00433E25">
          <w:rPr>
            <w:rFonts w:ascii="Times New Roman" w:eastAsia="Times New Roman" w:hAnsi="Times New Roman" w:cs="Times New Roman"/>
            <w:lang w:eastAsia="ru-RU"/>
          </w:rPr>
          <w:t>отчета</w:t>
        </w:r>
      </w:hyperlink>
      <w:r w:rsidRPr="00433E25">
        <w:rPr>
          <w:rFonts w:ascii="Times New Roman" w:eastAsia="Times New Roman" w:hAnsi="Times New Roman" w:cs="Times New Roman"/>
          <w:lang w:eastAsia="ru-RU"/>
        </w:rPr>
        <w:t xml:space="preserve"> о выполнении муниципального задания в части предварительной оценки достижения плановых показателей годового объема оказания муниципальных услуг за соответствующий финансовый год, составленного по форме, аналогичной форме отчета о выполнении муниципального задания, предусмотренной приложением № 2 к настоящему Положению. В предварительном отчете указываются показатели по объему и качеству, запланированные к исполнению по завершении текущего финансового года (с учетом фактического выполнения указанных показателей на отчетную дату). Если показатели предварительной оценки достижения плановых показателей годового объема оказания муниципальных услуг, указанные в предварительном отчете, меньше показателей, установленных в муниципальном задании (с учетом допустимых (возможных) отклонений), то муниципальное задание подлежит уточнению в соответствии с указанными в предварительном отчете показателями.</w:t>
      </w:r>
    </w:p>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lang w:eastAsia="ru-RU"/>
        </w:rPr>
      </w:pPr>
      <w:r w:rsidRPr="00433E25">
        <w:rPr>
          <w:rFonts w:ascii="Times New Roman" w:eastAsia="Times New Roman" w:hAnsi="Times New Roman" w:cs="Times New Roman"/>
          <w:lang w:eastAsia="ru-RU"/>
        </w:rPr>
        <w:t xml:space="preserve">Если на основании отчета о выполнении муниципального задания, предусмотренного </w:t>
      </w:r>
      <w:hyperlink w:anchor="P158" w:history="1">
        <w:r w:rsidRPr="00433E25">
          <w:rPr>
            <w:rFonts w:ascii="Times New Roman" w:eastAsia="Times New Roman" w:hAnsi="Times New Roman" w:cs="Times New Roman"/>
            <w:lang w:eastAsia="ru-RU"/>
          </w:rPr>
          <w:t>пунктом 3</w:t>
        </w:r>
      </w:hyperlink>
      <w:r w:rsidRPr="00433E25">
        <w:rPr>
          <w:rFonts w:ascii="Times New Roman" w:eastAsia="Times New Roman" w:hAnsi="Times New Roman" w:cs="Times New Roman"/>
          <w:lang w:eastAsia="ru-RU"/>
        </w:rPr>
        <w:t xml:space="preserve">9 настоящего Положения, показатели объема оказания муниципальных услуг, указанные в отчете о выполнении муниципального задания, меньше показателей, установленных в муниципальном задании (с учетом допустимых (возможных) отклонений), то соответствующие средства субсидии подлежат перечислению в бюджет поселения в соответствии с бюджетным законодательством Российской Федерации в объеме, соответствующем показателям, характеризующим объем </w:t>
      </w:r>
      <w:proofErr w:type="spellStart"/>
      <w:r w:rsidRPr="00433E25">
        <w:rPr>
          <w:rFonts w:ascii="Times New Roman" w:eastAsia="Times New Roman" w:hAnsi="Times New Roman" w:cs="Times New Roman"/>
          <w:lang w:eastAsia="ru-RU"/>
        </w:rPr>
        <w:t>неоказанной</w:t>
      </w:r>
      <w:proofErr w:type="spellEnd"/>
      <w:r w:rsidRPr="00433E25">
        <w:rPr>
          <w:rFonts w:ascii="Times New Roman" w:eastAsia="Times New Roman" w:hAnsi="Times New Roman" w:cs="Times New Roman"/>
          <w:lang w:eastAsia="ru-RU"/>
        </w:rPr>
        <w:t xml:space="preserve"> муниципальной услуги (невыполненной работы).</w:t>
      </w:r>
    </w:p>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lang w:eastAsia="ru-RU"/>
        </w:rPr>
      </w:pPr>
      <w:r w:rsidRPr="00433E25">
        <w:rPr>
          <w:rFonts w:ascii="Times New Roman" w:eastAsia="Times New Roman" w:hAnsi="Times New Roman" w:cs="Times New Roman"/>
          <w:lang w:eastAsia="ru-RU"/>
        </w:rPr>
        <w:t xml:space="preserve">Предварительный отчет об исполнении </w:t>
      </w:r>
      <w:r w:rsidRPr="00433E25">
        <w:rPr>
          <w:rFonts w:ascii="Times New Roman" w:eastAsia="Times New Roman" w:hAnsi="Times New Roman" w:cs="Times New Roman"/>
          <w:lang w:eastAsia="ru-RU"/>
        </w:rPr>
        <w:lastRenderedPageBreak/>
        <w:t xml:space="preserve">муниципального задания в части работ за соответствующий финансовый год, указанный в </w:t>
      </w:r>
      <w:hyperlink w:anchor="P158" w:history="1">
        <w:r w:rsidRPr="00433E25">
          <w:rPr>
            <w:rFonts w:ascii="Times New Roman" w:eastAsia="Times New Roman" w:hAnsi="Times New Roman" w:cs="Times New Roman"/>
            <w:lang w:eastAsia="ru-RU"/>
          </w:rPr>
          <w:t>абзаце первом</w:t>
        </w:r>
      </w:hyperlink>
      <w:r w:rsidRPr="00433E25">
        <w:rPr>
          <w:rFonts w:ascii="Times New Roman" w:eastAsia="Times New Roman" w:hAnsi="Times New Roman" w:cs="Times New Roman"/>
          <w:lang w:eastAsia="ru-RU"/>
        </w:rPr>
        <w:t xml:space="preserve"> настоящего пункта, представляется бюджетным учреждением при установлении органом, осуществляющим функции и полномочия учредителя, требования о его представлении в муниципальном задании. В случае, если органом, осуществляющим функции и полномочия учредителя, устанавливаются требования о представлении предварительного отчета о выполнении муниципального задания в части, касающейся работ, за соответствующий финансовый год, заполнение и оценка предварительного отчета осуществляются в порядке, определенном абзацем первым настоящего пункта.</w:t>
      </w:r>
    </w:p>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lang w:eastAsia="ru-RU"/>
        </w:rPr>
      </w:pPr>
      <w:r w:rsidRPr="00433E25">
        <w:rPr>
          <w:rFonts w:ascii="Times New Roman" w:eastAsia="Times New Roman" w:hAnsi="Times New Roman" w:cs="Times New Roman"/>
          <w:lang w:eastAsia="ru-RU"/>
        </w:rPr>
        <w:t xml:space="preserve">38.1. Требования, установленные </w:t>
      </w:r>
      <w:hyperlink w:anchor="P154" w:history="1">
        <w:r w:rsidRPr="00433E25">
          <w:rPr>
            <w:rFonts w:ascii="Times New Roman" w:eastAsia="Times New Roman" w:hAnsi="Times New Roman" w:cs="Times New Roman"/>
            <w:lang w:eastAsia="ru-RU"/>
          </w:rPr>
          <w:t>пунктами 37</w:t>
        </w:r>
      </w:hyperlink>
      <w:r w:rsidRPr="00433E25">
        <w:rPr>
          <w:rFonts w:ascii="Times New Roman" w:eastAsia="Times New Roman" w:hAnsi="Times New Roman" w:cs="Times New Roman"/>
          <w:lang w:eastAsia="ru-RU"/>
        </w:rPr>
        <w:t xml:space="preserve">, </w:t>
      </w:r>
      <w:hyperlink w:anchor="P158" w:history="1">
        <w:r w:rsidRPr="00433E25">
          <w:rPr>
            <w:rFonts w:ascii="Times New Roman" w:eastAsia="Times New Roman" w:hAnsi="Times New Roman" w:cs="Times New Roman"/>
            <w:lang w:eastAsia="ru-RU"/>
          </w:rPr>
          <w:t>38</w:t>
        </w:r>
      </w:hyperlink>
      <w:r w:rsidRPr="00433E25">
        <w:rPr>
          <w:rFonts w:ascii="Times New Roman" w:eastAsia="Times New Roman" w:hAnsi="Times New Roman" w:cs="Times New Roman"/>
          <w:lang w:eastAsia="ru-RU"/>
        </w:rPr>
        <w:t xml:space="preserve"> настоящего Положения, связанные с перечислением субсидии, не распространяются на:</w:t>
      </w:r>
    </w:p>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lang w:eastAsia="ru-RU"/>
        </w:rPr>
      </w:pPr>
      <w:r w:rsidRPr="00433E25">
        <w:rPr>
          <w:rFonts w:ascii="Times New Roman" w:eastAsia="Times New Roman" w:hAnsi="Times New Roman" w:cs="Times New Roman"/>
          <w:lang w:eastAsia="ru-RU"/>
        </w:rPr>
        <w:t>бюджетное учреждение, оказание услуг (выполнение работ) которого зависит от сезонных условий, если органом, осуществляющим функции и полномочия учредителя, не установлено иное;</w:t>
      </w:r>
    </w:p>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lang w:eastAsia="ru-RU"/>
        </w:rPr>
      </w:pPr>
      <w:r w:rsidRPr="00433E25">
        <w:rPr>
          <w:rFonts w:ascii="Times New Roman" w:eastAsia="Times New Roman" w:hAnsi="Times New Roman" w:cs="Times New Roman"/>
          <w:lang w:eastAsia="ru-RU"/>
        </w:rPr>
        <w:t>бюджетное учреждение, находящееся в процессе реорганизации или ликвидации;</w:t>
      </w:r>
    </w:p>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lang w:eastAsia="ru-RU"/>
        </w:rPr>
      </w:pPr>
      <w:r w:rsidRPr="00433E25">
        <w:rPr>
          <w:rFonts w:ascii="Times New Roman" w:eastAsia="Times New Roman" w:hAnsi="Times New Roman" w:cs="Times New Roman"/>
          <w:lang w:eastAsia="ru-RU"/>
        </w:rPr>
        <w:t>бюджетное учреждение, оказывающее муниципальные услуги (выполняющее работы), процесс оказания (выполнения) которых требует неравномерного финансового обеспечения в течение финансового года, если органом, осуществляющим функции и полномочия учредителя, не установлено иное.</w:t>
      </w:r>
    </w:p>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lang w:eastAsia="ru-RU"/>
        </w:rPr>
      </w:pPr>
      <w:bookmarkStart w:id="21" w:name="P166"/>
      <w:bookmarkEnd w:id="21"/>
      <w:r w:rsidRPr="00433E25">
        <w:rPr>
          <w:rFonts w:ascii="Times New Roman" w:eastAsia="Times New Roman" w:hAnsi="Times New Roman" w:cs="Times New Roman"/>
          <w:lang w:eastAsia="ru-RU"/>
        </w:rPr>
        <w:t xml:space="preserve">39. Бюджетные учреждения представляют органам, осуществляющим функции и полномочия учредителей, </w:t>
      </w:r>
      <w:hyperlink w:anchor="P760" w:history="1">
        <w:r w:rsidRPr="00433E25">
          <w:rPr>
            <w:rFonts w:ascii="Times New Roman" w:eastAsia="Times New Roman" w:hAnsi="Times New Roman" w:cs="Times New Roman"/>
            <w:lang w:eastAsia="ru-RU"/>
          </w:rPr>
          <w:t>отчет</w:t>
        </w:r>
      </w:hyperlink>
      <w:r w:rsidRPr="00433E25">
        <w:rPr>
          <w:rFonts w:ascii="Times New Roman" w:eastAsia="Times New Roman" w:hAnsi="Times New Roman" w:cs="Times New Roman"/>
          <w:lang w:eastAsia="ru-RU"/>
        </w:rPr>
        <w:t xml:space="preserve"> о выполнении муниципального задания, предусмотренный приложением № 2 к настоящему Положению, в соответствии с требованиями, установленными в муниципальном задании.</w:t>
      </w:r>
    </w:p>
    <w:p w:rsidR="003C1F9C" w:rsidRDefault="003C1F9C" w:rsidP="00433E25">
      <w:pPr>
        <w:widowControl w:val="0"/>
        <w:autoSpaceDE w:val="0"/>
        <w:autoSpaceDN w:val="0"/>
        <w:spacing w:after="0" w:line="240" w:lineRule="auto"/>
        <w:ind w:firstLine="539"/>
        <w:jc w:val="both"/>
        <w:rPr>
          <w:rFonts w:ascii="Times New Roman" w:eastAsia="Times New Roman" w:hAnsi="Times New Roman" w:cs="Times New Roman"/>
          <w:lang w:eastAsia="ru-RU"/>
        </w:rPr>
      </w:pPr>
    </w:p>
    <w:p w:rsidR="003C1F9C" w:rsidRDefault="003C1F9C" w:rsidP="00433E25">
      <w:pPr>
        <w:widowControl w:val="0"/>
        <w:autoSpaceDE w:val="0"/>
        <w:autoSpaceDN w:val="0"/>
        <w:spacing w:after="0" w:line="240" w:lineRule="auto"/>
        <w:ind w:firstLine="539"/>
        <w:jc w:val="both"/>
        <w:rPr>
          <w:rFonts w:ascii="Times New Roman" w:eastAsia="Times New Roman" w:hAnsi="Times New Roman" w:cs="Times New Roman"/>
          <w:lang w:eastAsia="ru-RU"/>
        </w:rPr>
      </w:pPr>
    </w:p>
    <w:p w:rsidR="003C1F9C" w:rsidRDefault="003C1F9C" w:rsidP="00433E25">
      <w:pPr>
        <w:widowControl w:val="0"/>
        <w:autoSpaceDE w:val="0"/>
        <w:autoSpaceDN w:val="0"/>
        <w:spacing w:after="0" w:line="240" w:lineRule="auto"/>
        <w:ind w:firstLine="539"/>
        <w:jc w:val="both"/>
        <w:rPr>
          <w:rFonts w:ascii="Times New Roman" w:eastAsia="Times New Roman" w:hAnsi="Times New Roman" w:cs="Times New Roman"/>
          <w:lang w:eastAsia="ru-RU"/>
        </w:rPr>
      </w:pPr>
    </w:p>
    <w:p w:rsidR="003C1F9C" w:rsidRDefault="003C1F9C" w:rsidP="00433E25">
      <w:pPr>
        <w:widowControl w:val="0"/>
        <w:autoSpaceDE w:val="0"/>
        <w:autoSpaceDN w:val="0"/>
        <w:spacing w:after="0" w:line="240" w:lineRule="auto"/>
        <w:ind w:firstLine="539"/>
        <w:jc w:val="both"/>
        <w:rPr>
          <w:rFonts w:ascii="Times New Roman" w:eastAsia="Times New Roman" w:hAnsi="Times New Roman" w:cs="Times New Roman"/>
          <w:lang w:eastAsia="ru-RU"/>
        </w:rPr>
      </w:pPr>
    </w:p>
    <w:p w:rsidR="003C1F9C" w:rsidRDefault="003C1F9C" w:rsidP="00433E25">
      <w:pPr>
        <w:widowControl w:val="0"/>
        <w:autoSpaceDE w:val="0"/>
        <w:autoSpaceDN w:val="0"/>
        <w:spacing w:after="0" w:line="240" w:lineRule="auto"/>
        <w:ind w:firstLine="539"/>
        <w:jc w:val="both"/>
        <w:rPr>
          <w:rFonts w:ascii="Times New Roman" w:eastAsia="Times New Roman" w:hAnsi="Times New Roman" w:cs="Times New Roman"/>
          <w:lang w:eastAsia="ru-RU"/>
        </w:rPr>
      </w:pPr>
    </w:p>
    <w:p w:rsidR="003C1F9C" w:rsidRDefault="003C1F9C" w:rsidP="00433E25">
      <w:pPr>
        <w:widowControl w:val="0"/>
        <w:autoSpaceDE w:val="0"/>
        <w:autoSpaceDN w:val="0"/>
        <w:spacing w:after="0" w:line="240" w:lineRule="auto"/>
        <w:ind w:firstLine="539"/>
        <w:jc w:val="both"/>
        <w:rPr>
          <w:rFonts w:ascii="Times New Roman" w:eastAsia="Times New Roman" w:hAnsi="Times New Roman" w:cs="Times New Roman"/>
          <w:lang w:eastAsia="ru-RU"/>
        </w:rPr>
      </w:pPr>
    </w:p>
    <w:p w:rsidR="003C1F9C" w:rsidRDefault="003C1F9C" w:rsidP="00433E25">
      <w:pPr>
        <w:widowControl w:val="0"/>
        <w:autoSpaceDE w:val="0"/>
        <w:autoSpaceDN w:val="0"/>
        <w:spacing w:after="0" w:line="240" w:lineRule="auto"/>
        <w:ind w:firstLine="539"/>
        <w:jc w:val="both"/>
        <w:rPr>
          <w:rFonts w:ascii="Times New Roman" w:eastAsia="Times New Roman" w:hAnsi="Times New Roman" w:cs="Times New Roman"/>
          <w:lang w:eastAsia="ru-RU"/>
        </w:rPr>
      </w:pPr>
    </w:p>
    <w:p w:rsidR="003C1F9C" w:rsidRDefault="003C1F9C" w:rsidP="00433E25">
      <w:pPr>
        <w:widowControl w:val="0"/>
        <w:autoSpaceDE w:val="0"/>
        <w:autoSpaceDN w:val="0"/>
        <w:spacing w:after="0" w:line="240" w:lineRule="auto"/>
        <w:ind w:firstLine="539"/>
        <w:jc w:val="both"/>
        <w:rPr>
          <w:rFonts w:ascii="Times New Roman" w:eastAsia="Times New Roman" w:hAnsi="Times New Roman" w:cs="Times New Roman"/>
          <w:lang w:eastAsia="ru-RU"/>
        </w:rPr>
      </w:pPr>
    </w:p>
    <w:p w:rsidR="003C1F9C" w:rsidRDefault="003C1F9C" w:rsidP="00433E25">
      <w:pPr>
        <w:widowControl w:val="0"/>
        <w:autoSpaceDE w:val="0"/>
        <w:autoSpaceDN w:val="0"/>
        <w:spacing w:after="0" w:line="240" w:lineRule="auto"/>
        <w:ind w:firstLine="539"/>
        <w:jc w:val="both"/>
        <w:rPr>
          <w:rFonts w:ascii="Times New Roman" w:eastAsia="Times New Roman" w:hAnsi="Times New Roman" w:cs="Times New Roman"/>
          <w:lang w:eastAsia="ru-RU"/>
        </w:rPr>
      </w:pPr>
    </w:p>
    <w:p w:rsidR="003C1F9C" w:rsidRDefault="003C1F9C" w:rsidP="00433E25">
      <w:pPr>
        <w:widowControl w:val="0"/>
        <w:autoSpaceDE w:val="0"/>
        <w:autoSpaceDN w:val="0"/>
        <w:spacing w:after="0" w:line="240" w:lineRule="auto"/>
        <w:ind w:firstLine="539"/>
        <w:jc w:val="both"/>
        <w:rPr>
          <w:rFonts w:ascii="Times New Roman" w:eastAsia="Times New Roman" w:hAnsi="Times New Roman" w:cs="Times New Roman"/>
          <w:lang w:eastAsia="ru-RU"/>
        </w:rPr>
      </w:pPr>
    </w:p>
    <w:p w:rsidR="003C1F9C" w:rsidRDefault="003C1F9C" w:rsidP="00433E25">
      <w:pPr>
        <w:widowControl w:val="0"/>
        <w:autoSpaceDE w:val="0"/>
        <w:autoSpaceDN w:val="0"/>
        <w:spacing w:after="0" w:line="240" w:lineRule="auto"/>
        <w:ind w:firstLine="539"/>
        <w:jc w:val="both"/>
        <w:rPr>
          <w:rFonts w:ascii="Times New Roman" w:eastAsia="Times New Roman" w:hAnsi="Times New Roman" w:cs="Times New Roman"/>
          <w:lang w:eastAsia="ru-RU"/>
        </w:rPr>
      </w:pPr>
    </w:p>
    <w:p w:rsidR="003C1F9C" w:rsidRDefault="003C1F9C" w:rsidP="00433E25">
      <w:pPr>
        <w:widowControl w:val="0"/>
        <w:autoSpaceDE w:val="0"/>
        <w:autoSpaceDN w:val="0"/>
        <w:spacing w:after="0" w:line="240" w:lineRule="auto"/>
        <w:ind w:firstLine="539"/>
        <w:jc w:val="both"/>
        <w:rPr>
          <w:rFonts w:ascii="Times New Roman" w:eastAsia="Times New Roman" w:hAnsi="Times New Roman" w:cs="Times New Roman"/>
          <w:lang w:eastAsia="ru-RU"/>
        </w:rPr>
      </w:pPr>
    </w:p>
    <w:p w:rsidR="003C1F9C" w:rsidRDefault="003C1F9C" w:rsidP="00433E25">
      <w:pPr>
        <w:widowControl w:val="0"/>
        <w:autoSpaceDE w:val="0"/>
        <w:autoSpaceDN w:val="0"/>
        <w:spacing w:after="0" w:line="240" w:lineRule="auto"/>
        <w:ind w:firstLine="539"/>
        <w:jc w:val="both"/>
        <w:rPr>
          <w:rFonts w:ascii="Times New Roman" w:eastAsia="Times New Roman" w:hAnsi="Times New Roman" w:cs="Times New Roman"/>
          <w:lang w:eastAsia="ru-RU"/>
        </w:rPr>
      </w:pPr>
    </w:p>
    <w:p w:rsidR="003C1F9C" w:rsidRDefault="003C1F9C" w:rsidP="00433E25">
      <w:pPr>
        <w:widowControl w:val="0"/>
        <w:autoSpaceDE w:val="0"/>
        <w:autoSpaceDN w:val="0"/>
        <w:spacing w:after="0" w:line="240" w:lineRule="auto"/>
        <w:ind w:firstLine="539"/>
        <w:jc w:val="both"/>
        <w:rPr>
          <w:rFonts w:ascii="Times New Roman" w:eastAsia="Times New Roman" w:hAnsi="Times New Roman" w:cs="Times New Roman"/>
          <w:lang w:eastAsia="ru-RU"/>
        </w:rPr>
      </w:pPr>
    </w:p>
    <w:p w:rsidR="003C1F9C" w:rsidRDefault="003C1F9C" w:rsidP="00433E25">
      <w:pPr>
        <w:widowControl w:val="0"/>
        <w:autoSpaceDE w:val="0"/>
        <w:autoSpaceDN w:val="0"/>
        <w:spacing w:after="0" w:line="240" w:lineRule="auto"/>
        <w:ind w:firstLine="539"/>
        <w:jc w:val="both"/>
        <w:rPr>
          <w:rFonts w:ascii="Times New Roman" w:eastAsia="Times New Roman" w:hAnsi="Times New Roman" w:cs="Times New Roman"/>
          <w:lang w:eastAsia="ru-RU"/>
        </w:rPr>
      </w:pPr>
    </w:p>
    <w:p w:rsidR="003C1F9C" w:rsidRDefault="003C1F9C" w:rsidP="00433E25">
      <w:pPr>
        <w:widowControl w:val="0"/>
        <w:autoSpaceDE w:val="0"/>
        <w:autoSpaceDN w:val="0"/>
        <w:spacing w:after="0" w:line="240" w:lineRule="auto"/>
        <w:ind w:firstLine="539"/>
        <w:jc w:val="both"/>
        <w:rPr>
          <w:rFonts w:ascii="Times New Roman" w:eastAsia="Times New Roman" w:hAnsi="Times New Roman" w:cs="Times New Roman"/>
          <w:lang w:eastAsia="ru-RU"/>
        </w:rPr>
      </w:pPr>
    </w:p>
    <w:p w:rsidR="003C1F9C" w:rsidRDefault="003C1F9C" w:rsidP="00433E25">
      <w:pPr>
        <w:widowControl w:val="0"/>
        <w:autoSpaceDE w:val="0"/>
        <w:autoSpaceDN w:val="0"/>
        <w:spacing w:after="0" w:line="240" w:lineRule="auto"/>
        <w:ind w:firstLine="539"/>
        <w:jc w:val="both"/>
        <w:rPr>
          <w:rFonts w:ascii="Times New Roman" w:eastAsia="Times New Roman" w:hAnsi="Times New Roman" w:cs="Times New Roman"/>
          <w:lang w:eastAsia="ru-RU"/>
        </w:rPr>
      </w:pPr>
    </w:p>
    <w:p w:rsidR="003C1F9C" w:rsidRDefault="003C1F9C" w:rsidP="00433E25">
      <w:pPr>
        <w:widowControl w:val="0"/>
        <w:autoSpaceDE w:val="0"/>
        <w:autoSpaceDN w:val="0"/>
        <w:spacing w:after="0" w:line="240" w:lineRule="auto"/>
        <w:ind w:firstLine="539"/>
        <w:jc w:val="both"/>
        <w:rPr>
          <w:rFonts w:ascii="Times New Roman" w:eastAsia="Times New Roman" w:hAnsi="Times New Roman" w:cs="Times New Roman"/>
          <w:lang w:eastAsia="ru-RU"/>
        </w:rPr>
      </w:pPr>
    </w:p>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lang w:eastAsia="ru-RU"/>
        </w:rPr>
      </w:pPr>
      <w:r w:rsidRPr="00433E25">
        <w:rPr>
          <w:rFonts w:ascii="Times New Roman" w:eastAsia="Times New Roman" w:hAnsi="Times New Roman" w:cs="Times New Roman"/>
          <w:lang w:eastAsia="ru-RU"/>
        </w:rPr>
        <w:t>Указанный отчет представляется в сроки, установленные муниципальным заданием, но не позднее 1 февраля финансового года, следующего за отчетным.</w:t>
      </w:r>
    </w:p>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lang w:eastAsia="ru-RU"/>
        </w:rPr>
      </w:pPr>
      <w:r w:rsidRPr="00433E25">
        <w:rPr>
          <w:rFonts w:ascii="Times New Roman" w:eastAsia="Times New Roman" w:hAnsi="Times New Roman" w:cs="Times New Roman"/>
          <w:lang w:eastAsia="ru-RU"/>
        </w:rPr>
        <w:t>В случае, если органом, осуществляющим функции и полномочия учредителя, предусмотрено представление отчета о выполнении муниципального задания в части, касающейся показателей объема оказания муниципальных услуг (выполнения работ), на иную дату (ежемесячно, ежеквартально), показатели отчета формируются на отчетную дату нарастающим итогом с начала года. При этом орган, осуществляющий функции и полномочия учредителя вправе установить плановые показатели достижения результатов на установленную им отчетную дату в процентах от годового объема оказания муниципальных услуг (выполнения работ) или в натуральных показателях как для муниципального задания в целом, так и относительно его части (с учетом неравномерного процесса их оказания (выполнения).</w:t>
      </w:r>
    </w:p>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lang w:eastAsia="ru-RU"/>
        </w:rPr>
      </w:pPr>
      <w:r w:rsidRPr="00433E25">
        <w:rPr>
          <w:rFonts w:ascii="Times New Roman" w:eastAsia="Times New Roman" w:hAnsi="Times New Roman" w:cs="Times New Roman"/>
          <w:lang w:eastAsia="ru-RU"/>
        </w:rPr>
        <w:t>40. Контроль за выполнением муниципального задания бюджетными учреждениями осуществляют органы, осуществляющие функции и полномочия учредителя.</w:t>
      </w:r>
    </w:p>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lang w:eastAsia="ru-RU"/>
        </w:rPr>
      </w:pPr>
      <w:r w:rsidRPr="00433E25">
        <w:rPr>
          <w:rFonts w:ascii="Times New Roman" w:eastAsia="Times New Roman" w:hAnsi="Times New Roman" w:cs="Times New Roman"/>
          <w:lang w:eastAsia="ru-RU"/>
        </w:rPr>
        <w:t>Правила осуществления контроля органами, осуществляющими функции и полномочия учредителей выполнением муниципального задания, устанавливаются указанными органами.</w:t>
      </w:r>
    </w:p>
    <w:p w:rsidR="00433E25" w:rsidRPr="00433E25" w:rsidRDefault="00433E25" w:rsidP="00433E25">
      <w:pPr>
        <w:widowControl w:val="0"/>
        <w:autoSpaceDE w:val="0"/>
        <w:autoSpaceDN w:val="0"/>
        <w:spacing w:after="0" w:line="240" w:lineRule="auto"/>
        <w:ind w:firstLine="539"/>
        <w:jc w:val="both"/>
        <w:rPr>
          <w:rFonts w:ascii="Calibri" w:eastAsia="Times New Roman" w:hAnsi="Calibri" w:cs="Calibri"/>
          <w:lang w:eastAsia="ru-RU"/>
        </w:rPr>
      </w:pPr>
    </w:p>
    <w:p w:rsidR="00433E25" w:rsidRDefault="00433E25" w:rsidP="00433E25">
      <w:pPr>
        <w:widowControl w:val="0"/>
        <w:autoSpaceDE w:val="0"/>
        <w:autoSpaceDN w:val="0"/>
        <w:spacing w:after="0" w:line="240" w:lineRule="auto"/>
        <w:ind w:firstLine="539"/>
        <w:jc w:val="both"/>
        <w:rPr>
          <w:rFonts w:ascii="Calibri" w:eastAsia="Times New Roman" w:hAnsi="Calibri" w:cs="Calibri"/>
          <w:lang w:eastAsia="ru-RU"/>
        </w:rPr>
      </w:pPr>
    </w:p>
    <w:p w:rsidR="00433E25" w:rsidRDefault="00433E25" w:rsidP="00433E25">
      <w:pPr>
        <w:widowControl w:val="0"/>
        <w:autoSpaceDE w:val="0"/>
        <w:autoSpaceDN w:val="0"/>
        <w:spacing w:after="0" w:line="240" w:lineRule="auto"/>
        <w:ind w:firstLine="539"/>
        <w:jc w:val="both"/>
        <w:rPr>
          <w:rFonts w:ascii="Calibri" w:eastAsia="Times New Roman" w:hAnsi="Calibri" w:cs="Calibri"/>
          <w:lang w:eastAsia="ru-RU"/>
        </w:rPr>
      </w:pPr>
    </w:p>
    <w:p w:rsidR="00433E25" w:rsidRDefault="00433E25" w:rsidP="00433E25">
      <w:pPr>
        <w:widowControl w:val="0"/>
        <w:autoSpaceDE w:val="0"/>
        <w:autoSpaceDN w:val="0"/>
        <w:spacing w:after="0" w:line="240" w:lineRule="auto"/>
        <w:ind w:firstLine="539"/>
        <w:jc w:val="both"/>
        <w:rPr>
          <w:rFonts w:ascii="Calibri" w:eastAsia="Times New Roman" w:hAnsi="Calibri" w:cs="Calibri"/>
          <w:lang w:eastAsia="ru-RU"/>
        </w:rPr>
      </w:pPr>
    </w:p>
    <w:p w:rsidR="00433E25" w:rsidRDefault="00433E25" w:rsidP="00433E25">
      <w:pPr>
        <w:widowControl w:val="0"/>
        <w:autoSpaceDE w:val="0"/>
        <w:autoSpaceDN w:val="0"/>
        <w:spacing w:after="0" w:line="240" w:lineRule="auto"/>
        <w:ind w:firstLine="539"/>
        <w:jc w:val="both"/>
        <w:rPr>
          <w:rFonts w:ascii="Calibri" w:eastAsia="Times New Roman" w:hAnsi="Calibri" w:cs="Calibri"/>
          <w:lang w:eastAsia="ru-RU"/>
        </w:rPr>
      </w:pPr>
    </w:p>
    <w:p w:rsidR="00433E25" w:rsidRDefault="00433E25" w:rsidP="00433E25">
      <w:pPr>
        <w:widowControl w:val="0"/>
        <w:autoSpaceDE w:val="0"/>
        <w:autoSpaceDN w:val="0"/>
        <w:spacing w:after="0" w:line="240" w:lineRule="auto"/>
        <w:ind w:firstLine="539"/>
        <w:jc w:val="both"/>
        <w:rPr>
          <w:rFonts w:ascii="Calibri" w:eastAsia="Times New Roman" w:hAnsi="Calibri" w:cs="Calibri"/>
          <w:lang w:eastAsia="ru-RU"/>
        </w:rPr>
      </w:pPr>
    </w:p>
    <w:p w:rsidR="00433E25" w:rsidRDefault="00433E25" w:rsidP="00433E25">
      <w:pPr>
        <w:widowControl w:val="0"/>
        <w:autoSpaceDE w:val="0"/>
        <w:autoSpaceDN w:val="0"/>
        <w:spacing w:after="0" w:line="240" w:lineRule="auto"/>
        <w:ind w:firstLine="539"/>
        <w:jc w:val="both"/>
        <w:rPr>
          <w:rFonts w:ascii="Calibri" w:eastAsia="Times New Roman" w:hAnsi="Calibri" w:cs="Calibri"/>
          <w:lang w:eastAsia="ru-RU"/>
        </w:rPr>
      </w:pPr>
    </w:p>
    <w:p w:rsidR="00433E25" w:rsidRDefault="00433E25" w:rsidP="00433E25">
      <w:pPr>
        <w:widowControl w:val="0"/>
        <w:autoSpaceDE w:val="0"/>
        <w:autoSpaceDN w:val="0"/>
        <w:spacing w:after="0" w:line="240" w:lineRule="auto"/>
        <w:ind w:firstLine="539"/>
        <w:jc w:val="both"/>
        <w:rPr>
          <w:rFonts w:ascii="Calibri" w:eastAsia="Times New Roman" w:hAnsi="Calibri" w:cs="Calibri"/>
          <w:lang w:eastAsia="ru-RU"/>
        </w:rPr>
      </w:pPr>
    </w:p>
    <w:p w:rsidR="00433E25" w:rsidRDefault="00433E25" w:rsidP="00433E25">
      <w:pPr>
        <w:widowControl w:val="0"/>
        <w:autoSpaceDE w:val="0"/>
        <w:autoSpaceDN w:val="0"/>
        <w:spacing w:after="0" w:line="240" w:lineRule="auto"/>
        <w:ind w:firstLine="539"/>
        <w:jc w:val="both"/>
        <w:rPr>
          <w:rFonts w:ascii="Calibri" w:eastAsia="Times New Roman" w:hAnsi="Calibri" w:cs="Calibri"/>
          <w:lang w:eastAsia="ru-RU"/>
        </w:rPr>
      </w:pPr>
    </w:p>
    <w:p w:rsidR="00433E25" w:rsidRDefault="00433E25" w:rsidP="00433E25">
      <w:pPr>
        <w:widowControl w:val="0"/>
        <w:autoSpaceDE w:val="0"/>
        <w:autoSpaceDN w:val="0"/>
        <w:spacing w:after="0" w:line="240" w:lineRule="auto"/>
        <w:ind w:firstLine="539"/>
        <w:jc w:val="both"/>
        <w:rPr>
          <w:rFonts w:ascii="Calibri" w:eastAsia="Times New Roman" w:hAnsi="Calibri" w:cs="Calibri"/>
          <w:lang w:eastAsia="ru-RU"/>
        </w:rPr>
      </w:pPr>
    </w:p>
    <w:p w:rsidR="00433E25" w:rsidRDefault="00433E25" w:rsidP="00433E25">
      <w:pPr>
        <w:widowControl w:val="0"/>
        <w:autoSpaceDE w:val="0"/>
        <w:autoSpaceDN w:val="0"/>
        <w:spacing w:after="0" w:line="240" w:lineRule="auto"/>
        <w:ind w:firstLine="539"/>
        <w:jc w:val="both"/>
        <w:rPr>
          <w:rFonts w:ascii="Calibri" w:eastAsia="Times New Roman" w:hAnsi="Calibri" w:cs="Calibri"/>
          <w:lang w:eastAsia="ru-RU"/>
        </w:rPr>
      </w:pPr>
    </w:p>
    <w:p w:rsidR="00433E25" w:rsidRDefault="00433E25" w:rsidP="00433E25">
      <w:pPr>
        <w:widowControl w:val="0"/>
        <w:autoSpaceDE w:val="0"/>
        <w:autoSpaceDN w:val="0"/>
        <w:spacing w:after="0" w:line="240" w:lineRule="auto"/>
        <w:ind w:firstLine="539"/>
        <w:jc w:val="both"/>
        <w:rPr>
          <w:rFonts w:ascii="Calibri" w:eastAsia="Times New Roman" w:hAnsi="Calibri" w:cs="Calibri"/>
          <w:lang w:eastAsia="ru-RU"/>
        </w:rPr>
      </w:pPr>
    </w:p>
    <w:p w:rsidR="00433E25" w:rsidRDefault="00433E25" w:rsidP="00433E25">
      <w:pPr>
        <w:widowControl w:val="0"/>
        <w:autoSpaceDE w:val="0"/>
        <w:autoSpaceDN w:val="0"/>
        <w:spacing w:after="0" w:line="240" w:lineRule="auto"/>
        <w:ind w:firstLine="539"/>
        <w:jc w:val="both"/>
        <w:rPr>
          <w:rFonts w:ascii="Calibri" w:eastAsia="Times New Roman" w:hAnsi="Calibri" w:cs="Calibri"/>
          <w:lang w:eastAsia="ru-RU"/>
        </w:rPr>
      </w:pPr>
    </w:p>
    <w:p w:rsidR="00433E25" w:rsidRDefault="00433E25" w:rsidP="00433E25">
      <w:pPr>
        <w:widowControl w:val="0"/>
        <w:autoSpaceDE w:val="0"/>
        <w:autoSpaceDN w:val="0"/>
        <w:spacing w:after="0" w:line="240" w:lineRule="auto"/>
        <w:ind w:firstLine="539"/>
        <w:jc w:val="both"/>
        <w:rPr>
          <w:rFonts w:ascii="Calibri" w:eastAsia="Times New Roman" w:hAnsi="Calibri" w:cs="Calibri"/>
          <w:lang w:eastAsia="ru-RU"/>
        </w:rPr>
      </w:pPr>
    </w:p>
    <w:p w:rsidR="00433E25" w:rsidRDefault="00433E25" w:rsidP="00433E25">
      <w:pPr>
        <w:widowControl w:val="0"/>
        <w:autoSpaceDE w:val="0"/>
        <w:autoSpaceDN w:val="0"/>
        <w:spacing w:after="0" w:line="240" w:lineRule="auto"/>
        <w:ind w:firstLine="539"/>
        <w:jc w:val="both"/>
        <w:rPr>
          <w:rFonts w:ascii="Calibri" w:eastAsia="Times New Roman" w:hAnsi="Calibri" w:cs="Calibri"/>
          <w:lang w:eastAsia="ru-RU"/>
        </w:rPr>
      </w:pPr>
    </w:p>
    <w:p w:rsidR="00433E25" w:rsidRDefault="00433E25" w:rsidP="00433E25">
      <w:pPr>
        <w:widowControl w:val="0"/>
        <w:autoSpaceDE w:val="0"/>
        <w:autoSpaceDN w:val="0"/>
        <w:spacing w:after="0" w:line="240" w:lineRule="auto"/>
        <w:ind w:firstLine="539"/>
        <w:jc w:val="both"/>
        <w:rPr>
          <w:rFonts w:ascii="Calibri" w:eastAsia="Times New Roman" w:hAnsi="Calibri" w:cs="Calibri"/>
          <w:lang w:eastAsia="ru-RU"/>
        </w:rPr>
      </w:pPr>
    </w:p>
    <w:p w:rsidR="00433E25" w:rsidRDefault="00433E25" w:rsidP="00433E25">
      <w:pPr>
        <w:widowControl w:val="0"/>
        <w:autoSpaceDE w:val="0"/>
        <w:autoSpaceDN w:val="0"/>
        <w:spacing w:after="0" w:line="240" w:lineRule="auto"/>
        <w:ind w:firstLine="539"/>
        <w:jc w:val="both"/>
        <w:rPr>
          <w:rFonts w:ascii="Calibri" w:eastAsia="Times New Roman" w:hAnsi="Calibri" w:cs="Calibri"/>
          <w:lang w:eastAsia="ru-RU"/>
        </w:rPr>
      </w:pPr>
    </w:p>
    <w:p w:rsidR="00433E25" w:rsidRDefault="00433E25" w:rsidP="00433E25">
      <w:pPr>
        <w:widowControl w:val="0"/>
        <w:autoSpaceDE w:val="0"/>
        <w:autoSpaceDN w:val="0"/>
        <w:spacing w:after="0" w:line="240" w:lineRule="auto"/>
        <w:ind w:firstLine="539"/>
        <w:jc w:val="both"/>
        <w:rPr>
          <w:rFonts w:ascii="Calibri" w:eastAsia="Times New Roman" w:hAnsi="Calibri" w:cs="Calibri"/>
          <w:lang w:eastAsia="ru-RU"/>
        </w:rPr>
      </w:pPr>
    </w:p>
    <w:p w:rsidR="00433E25" w:rsidRDefault="00433E25" w:rsidP="00433E25">
      <w:pPr>
        <w:widowControl w:val="0"/>
        <w:autoSpaceDE w:val="0"/>
        <w:autoSpaceDN w:val="0"/>
        <w:spacing w:after="0" w:line="240" w:lineRule="auto"/>
        <w:ind w:firstLine="539"/>
        <w:jc w:val="both"/>
        <w:rPr>
          <w:rFonts w:ascii="Calibri" w:eastAsia="Times New Roman" w:hAnsi="Calibri" w:cs="Calibri"/>
          <w:lang w:eastAsia="ru-RU"/>
        </w:rPr>
      </w:pPr>
    </w:p>
    <w:p w:rsidR="00433E25" w:rsidRDefault="00433E25" w:rsidP="00433E25">
      <w:pPr>
        <w:widowControl w:val="0"/>
        <w:autoSpaceDE w:val="0"/>
        <w:autoSpaceDN w:val="0"/>
        <w:spacing w:after="0" w:line="240" w:lineRule="auto"/>
        <w:ind w:firstLine="539"/>
        <w:jc w:val="both"/>
        <w:rPr>
          <w:rFonts w:ascii="Calibri" w:eastAsia="Times New Roman" w:hAnsi="Calibri" w:cs="Calibri"/>
          <w:lang w:eastAsia="ru-RU"/>
        </w:rPr>
      </w:pPr>
    </w:p>
    <w:p w:rsidR="00433E25" w:rsidRDefault="00433E25" w:rsidP="00433E25">
      <w:pPr>
        <w:widowControl w:val="0"/>
        <w:autoSpaceDE w:val="0"/>
        <w:autoSpaceDN w:val="0"/>
        <w:spacing w:after="0" w:line="240" w:lineRule="auto"/>
        <w:ind w:firstLine="539"/>
        <w:jc w:val="both"/>
        <w:rPr>
          <w:rFonts w:ascii="Calibri" w:eastAsia="Times New Roman" w:hAnsi="Calibri" w:cs="Calibri"/>
          <w:lang w:eastAsia="ru-RU"/>
        </w:rPr>
      </w:pPr>
    </w:p>
    <w:p w:rsidR="00FC6477" w:rsidRDefault="00FC6477" w:rsidP="00433E25">
      <w:pPr>
        <w:widowControl w:val="0"/>
        <w:autoSpaceDE w:val="0"/>
        <w:autoSpaceDN w:val="0"/>
        <w:spacing w:after="0" w:line="240" w:lineRule="auto"/>
        <w:ind w:firstLine="539"/>
        <w:jc w:val="both"/>
        <w:rPr>
          <w:rFonts w:ascii="Calibri" w:eastAsia="Times New Roman" w:hAnsi="Calibri" w:cs="Calibri"/>
          <w:lang w:eastAsia="ru-RU"/>
        </w:rPr>
        <w:sectPr w:rsidR="00FC6477" w:rsidSect="00FC6477">
          <w:type w:val="continuous"/>
          <w:pgSz w:w="11906" w:h="16838"/>
          <w:pgMar w:top="992" w:right="991" w:bottom="709" w:left="1276" w:header="0" w:footer="0" w:gutter="0"/>
          <w:cols w:num="2" w:space="720"/>
          <w:formProt w:val="0"/>
          <w:docGrid w:linePitch="360" w:charSpace="-2049"/>
        </w:sectPr>
      </w:pPr>
    </w:p>
    <w:p w:rsidR="00433E25" w:rsidRDefault="00433E25" w:rsidP="00433E25">
      <w:pPr>
        <w:widowControl w:val="0"/>
        <w:autoSpaceDE w:val="0"/>
        <w:autoSpaceDN w:val="0"/>
        <w:spacing w:after="0" w:line="240" w:lineRule="auto"/>
        <w:ind w:firstLine="539"/>
        <w:jc w:val="both"/>
        <w:rPr>
          <w:rFonts w:ascii="Calibri" w:eastAsia="Times New Roman" w:hAnsi="Calibri" w:cs="Calibri"/>
          <w:lang w:eastAsia="ru-RU"/>
        </w:rPr>
      </w:pPr>
    </w:p>
    <w:p w:rsidR="00433E25" w:rsidRPr="00433E25" w:rsidRDefault="00433E25" w:rsidP="00433E25">
      <w:pPr>
        <w:widowControl w:val="0"/>
        <w:autoSpaceDE w:val="0"/>
        <w:autoSpaceDN w:val="0"/>
        <w:spacing w:after="0" w:line="240" w:lineRule="auto"/>
        <w:ind w:firstLine="539"/>
        <w:jc w:val="right"/>
        <w:rPr>
          <w:rFonts w:ascii="Times New Roman" w:eastAsia="Times New Roman" w:hAnsi="Times New Roman" w:cs="Times New Roman"/>
          <w:sz w:val="16"/>
          <w:szCs w:val="16"/>
          <w:lang w:eastAsia="ru-RU"/>
        </w:rPr>
      </w:pPr>
      <w:r w:rsidRPr="00433E25">
        <w:rPr>
          <w:rFonts w:ascii="Times New Roman" w:eastAsia="Times New Roman" w:hAnsi="Times New Roman" w:cs="Times New Roman"/>
          <w:sz w:val="16"/>
          <w:szCs w:val="16"/>
          <w:lang w:eastAsia="ru-RU"/>
        </w:rPr>
        <w:t>Приложение № 1</w:t>
      </w:r>
    </w:p>
    <w:p w:rsidR="00433E25" w:rsidRPr="00433E25" w:rsidRDefault="00433E25" w:rsidP="00433E25">
      <w:pPr>
        <w:widowControl w:val="0"/>
        <w:autoSpaceDE w:val="0"/>
        <w:autoSpaceDN w:val="0"/>
        <w:spacing w:after="0" w:line="240" w:lineRule="auto"/>
        <w:ind w:firstLine="539"/>
        <w:jc w:val="right"/>
        <w:rPr>
          <w:rFonts w:ascii="Times New Roman" w:eastAsia="Times New Roman" w:hAnsi="Times New Roman" w:cs="Times New Roman"/>
          <w:sz w:val="16"/>
          <w:szCs w:val="16"/>
          <w:lang w:eastAsia="ru-RU"/>
        </w:rPr>
      </w:pPr>
      <w:r w:rsidRPr="00433E25">
        <w:rPr>
          <w:rFonts w:ascii="Times New Roman" w:eastAsia="Times New Roman" w:hAnsi="Times New Roman" w:cs="Times New Roman"/>
          <w:sz w:val="16"/>
          <w:szCs w:val="16"/>
          <w:lang w:eastAsia="ru-RU"/>
        </w:rPr>
        <w:t>к Положению</w:t>
      </w:r>
    </w:p>
    <w:p w:rsidR="00433E25" w:rsidRPr="00433E25" w:rsidRDefault="00433E25" w:rsidP="00433E25">
      <w:pPr>
        <w:widowControl w:val="0"/>
        <w:autoSpaceDE w:val="0"/>
        <w:autoSpaceDN w:val="0"/>
        <w:spacing w:after="0" w:line="240" w:lineRule="auto"/>
        <w:ind w:firstLine="539"/>
        <w:jc w:val="right"/>
        <w:rPr>
          <w:rFonts w:ascii="Times New Roman" w:eastAsia="Times New Roman" w:hAnsi="Times New Roman" w:cs="Times New Roman"/>
          <w:sz w:val="16"/>
          <w:szCs w:val="16"/>
          <w:lang w:eastAsia="ru-RU"/>
        </w:rPr>
      </w:pPr>
      <w:r w:rsidRPr="00433E25">
        <w:rPr>
          <w:rFonts w:ascii="Times New Roman" w:eastAsia="Times New Roman" w:hAnsi="Times New Roman" w:cs="Times New Roman"/>
          <w:sz w:val="16"/>
          <w:szCs w:val="16"/>
          <w:lang w:eastAsia="ru-RU"/>
        </w:rPr>
        <w:t>о формировании муниципального задания</w:t>
      </w:r>
    </w:p>
    <w:p w:rsidR="00433E25" w:rsidRPr="00433E25" w:rsidRDefault="00433E25" w:rsidP="00433E25">
      <w:pPr>
        <w:widowControl w:val="0"/>
        <w:autoSpaceDE w:val="0"/>
        <w:autoSpaceDN w:val="0"/>
        <w:spacing w:after="0" w:line="240" w:lineRule="auto"/>
        <w:ind w:firstLine="539"/>
        <w:jc w:val="right"/>
        <w:rPr>
          <w:rFonts w:ascii="Times New Roman" w:eastAsia="Times New Roman" w:hAnsi="Times New Roman" w:cs="Times New Roman"/>
          <w:sz w:val="16"/>
          <w:szCs w:val="16"/>
          <w:lang w:eastAsia="ru-RU"/>
        </w:rPr>
      </w:pPr>
      <w:r w:rsidRPr="00433E25">
        <w:rPr>
          <w:rFonts w:ascii="Times New Roman" w:eastAsia="Times New Roman" w:hAnsi="Times New Roman" w:cs="Times New Roman"/>
          <w:sz w:val="16"/>
          <w:szCs w:val="16"/>
          <w:lang w:eastAsia="ru-RU"/>
        </w:rPr>
        <w:t xml:space="preserve">на оказание муниципальных услуг (выполнение </w:t>
      </w:r>
    </w:p>
    <w:p w:rsidR="00433E25" w:rsidRPr="00433E25" w:rsidRDefault="00433E25" w:rsidP="00433E25">
      <w:pPr>
        <w:widowControl w:val="0"/>
        <w:autoSpaceDE w:val="0"/>
        <w:autoSpaceDN w:val="0"/>
        <w:spacing w:after="0" w:line="240" w:lineRule="auto"/>
        <w:ind w:firstLine="539"/>
        <w:jc w:val="right"/>
        <w:rPr>
          <w:rFonts w:ascii="Times New Roman" w:eastAsia="Times New Roman" w:hAnsi="Times New Roman" w:cs="Times New Roman"/>
          <w:sz w:val="16"/>
          <w:szCs w:val="16"/>
          <w:lang w:eastAsia="ru-RU"/>
        </w:rPr>
      </w:pPr>
      <w:r w:rsidRPr="00433E25">
        <w:rPr>
          <w:rFonts w:ascii="Times New Roman" w:eastAsia="Times New Roman" w:hAnsi="Times New Roman" w:cs="Times New Roman"/>
          <w:sz w:val="16"/>
          <w:szCs w:val="16"/>
          <w:lang w:eastAsia="ru-RU"/>
        </w:rPr>
        <w:t>работ) в отношении муниципальных бюджетных</w:t>
      </w:r>
    </w:p>
    <w:p w:rsidR="00433E25" w:rsidRPr="00433E25" w:rsidRDefault="00433E25" w:rsidP="00433E25">
      <w:pPr>
        <w:widowControl w:val="0"/>
        <w:autoSpaceDE w:val="0"/>
        <w:autoSpaceDN w:val="0"/>
        <w:spacing w:after="0" w:line="240" w:lineRule="auto"/>
        <w:ind w:firstLine="539"/>
        <w:jc w:val="right"/>
        <w:rPr>
          <w:rFonts w:ascii="Times New Roman" w:eastAsia="Times New Roman" w:hAnsi="Times New Roman" w:cs="Times New Roman"/>
          <w:sz w:val="16"/>
          <w:szCs w:val="16"/>
          <w:lang w:eastAsia="ru-RU"/>
        </w:rPr>
      </w:pPr>
      <w:r w:rsidRPr="00433E25">
        <w:rPr>
          <w:rFonts w:ascii="Times New Roman" w:eastAsia="Times New Roman" w:hAnsi="Times New Roman" w:cs="Times New Roman"/>
          <w:sz w:val="16"/>
          <w:szCs w:val="16"/>
          <w:lang w:eastAsia="ru-RU"/>
        </w:rPr>
        <w:t>учреждений Новомичуринского городского</w:t>
      </w:r>
    </w:p>
    <w:p w:rsidR="00433E25" w:rsidRPr="00433E25" w:rsidRDefault="00433E25" w:rsidP="00433E25">
      <w:pPr>
        <w:widowControl w:val="0"/>
        <w:autoSpaceDE w:val="0"/>
        <w:autoSpaceDN w:val="0"/>
        <w:spacing w:after="0" w:line="240" w:lineRule="auto"/>
        <w:ind w:firstLine="539"/>
        <w:jc w:val="right"/>
        <w:rPr>
          <w:rFonts w:ascii="Times New Roman" w:eastAsia="Times New Roman" w:hAnsi="Times New Roman" w:cs="Times New Roman"/>
          <w:sz w:val="16"/>
          <w:szCs w:val="16"/>
          <w:lang w:eastAsia="ru-RU"/>
        </w:rPr>
      </w:pPr>
      <w:r w:rsidRPr="00433E25">
        <w:rPr>
          <w:rFonts w:ascii="Times New Roman" w:eastAsia="Times New Roman" w:hAnsi="Times New Roman" w:cs="Times New Roman"/>
          <w:sz w:val="16"/>
          <w:szCs w:val="16"/>
          <w:lang w:eastAsia="ru-RU"/>
        </w:rPr>
        <w:t>поселения и финансового обеспечения</w:t>
      </w:r>
    </w:p>
    <w:p w:rsidR="00433E25" w:rsidRPr="00433E25" w:rsidRDefault="00433E25" w:rsidP="00433E25">
      <w:pPr>
        <w:widowControl w:val="0"/>
        <w:autoSpaceDE w:val="0"/>
        <w:autoSpaceDN w:val="0"/>
        <w:spacing w:after="0" w:line="240" w:lineRule="auto"/>
        <w:ind w:firstLine="539"/>
        <w:jc w:val="right"/>
        <w:rPr>
          <w:rFonts w:ascii="Times New Roman" w:eastAsia="Times New Roman" w:hAnsi="Times New Roman" w:cs="Times New Roman"/>
          <w:sz w:val="16"/>
          <w:szCs w:val="16"/>
          <w:lang w:eastAsia="ru-RU"/>
        </w:rPr>
      </w:pPr>
      <w:r w:rsidRPr="00433E25">
        <w:rPr>
          <w:rFonts w:ascii="Times New Roman" w:eastAsia="Times New Roman" w:hAnsi="Times New Roman" w:cs="Times New Roman"/>
          <w:sz w:val="16"/>
          <w:szCs w:val="16"/>
          <w:lang w:eastAsia="ru-RU"/>
        </w:rPr>
        <w:t>выполнения муниципального задания</w:t>
      </w:r>
    </w:p>
    <w:p w:rsidR="00433E25" w:rsidRPr="00433E25" w:rsidRDefault="00433E25" w:rsidP="00433E25">
      <w:pPr>
        <w:widowControl w:val="0"/>
        <w:autoSpaceDE w:val="0"/>
        <w:autoSpaceDN w:val="0"/>
        <w:spacing w:after="0" w:line="240" w:lineRule="auto"/>
        <w:ind w:firstLine="539"/>
        <w:jc w:val="right"/>
        <w:rPr>
          <w:rFonts w:ascii="Times New Roman" w:eastAsia="Times New Roman" w:hAnsi="Times New Roman" w:cs="Times New Roman"/>
          <w:sz w:val="16"/>
          <w:szCs w:val="16"/>
          <w:lang w:eastAsia="ru-RU"/>
        </w:rPr>
      </w:pPr>
    </w:p>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val="en-US" w:eastAsia="ru-RU"/>
        </w:rPr>
      </w:pPr>
    </w:p>
    <w:tbl>
      <w:tblPr>
        <w:tblW w:w="12639" w:type="dxa"/>
        <w:tblLayout w:type="fixed"/>
        <w:tblLook w:val="0000" w:firstRow="0" w:lastRow="0" w:firstColumn="0" w:lastColumn="0" w:noHBand="0" w:noVBand="0"/>
      </w:tblPr>
      <w:tblGrid>
        <w:gridCol w:w="4962"/>
        <w:gridCol w:w="300"/>
        <w:gridCol w:w="570"/>
        <w:gridCol w:w="345"/>
        <w:gridCol w:w="915"/>
        <w:gridCol w:w="390"/>
        <w:gridCol w:w="975"/>
        <w:gridCol w:w="560"/>
        <w:gridCol w:w="595"/>
        <w:gridCol w:w="180"/>
        <w:gridCol w:w="255"/>
        <w:gridCol w:w="2592"/>
      </w:tblGrid>
      <w:tr w:rsidR="00433E25" w:rsidRPr="00433E25" w:rsidTr="006B3524">
        <w:tc>
          <w:tcPr>
            <w:tcW w:w="4962" w:type="dxa"/>
            <w:tcBorders>
              <w:top w:val="nil"/>
              <w:left w:val="nil"/>
              <w:bottom w:val="nil"/>
              <w:right w:val="nil"/>
            </w:tcBorders>
          </w:tcPr>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val="en-US" w:eastAsia="ru-RU"/>
              </w:rPr>
            </w:pPr>
          </w:p>
        </w:tc>
        <w:tc>
          <w:tcPr>
            <w:tcW w:w="7677" w:type="dxa"/>
            <w:gridSpan w:val="11"/>
            <w:tcBorders>
              <w:top w:val="nil"/>
              <w:left w:val="nil"/>
              <w:bottom w:val="nil"/>
              <w:right w:val="nil"/>
            </w:tcBorders>
          </w:tcPr>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eastAsia="ru-RU"/>
              </w:rPr>
            </w:pPr>
            <w:r w:rsidRPr="00433E25">
              <w:rPr>
                <w:rFonts w:ascii="Times New Roman" w:eastAsia="Times New Roman" w:hAnsi="Times New Roman" w:cs="Times New Roman"/>
                <w:sz w:val="16"/>
                <w:szCs w:val="16"/>
                <w:lang w:eastAsia="ru-RU"/>
              </w:rPr>
              <w:t>УТВЕРЖДАЮ</w:t>
            </w:r>
          </w:p>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val="en-US" w:eastAsia="ru-RU"/>
              </w:rPr>
            </w:pPr>
            <w:r w:rsidRPr="00433E25">
              <w:rPr>
                <w:rFonts w:ascii="Times New Roman" w:eastAsia="Times New Roman" w:hAnsi="Times New Roman" w:cs="Times New Roman"/>
                <w:sz w:val="16"/>
                <w:szCs w:val="16"/>
                <w:lang w:eastAsia="ru-RU"/>
              </w:rPr>
              <w:t>Руководитель (уполномоченное лицо)</w:t>
            </w:r>
          </w:p>
        </w:tc>
      </w:tr>
      <w:tr w:rsidR="00433E25" w:rsidRPr="00433E25" w:rsidTr="006B3524">
        <w:tc>
          <w:tcPr>
            <w:tcW w:w="4962" w:type="dxa"/>
            <w:tcBorders>
              <w:top w:val="nil"/>
              <w:left w:val="nil"/>
              <w:bottom w:val="nil"/>
              <w:right w:val="nil"/>
            </w:tcBorders>
          </w:tcPr>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val="en-US" w:eastAsia="ru-RU"/>
              </w:rPr>
            </w:pPr>
          </w:p>
        </w:tc>
        <w:tc>
          <w:tcPr>
            <w:tcW w:w="7677" w:type="dxa"/>
            <w:gridSpan w:val="11"/>
            <w:tcBorders>
              <w:top w:val="nil"/>
              <w:left w:val="nil"/>
              <w:bottom w:val="single" w:sz="4" w:space="0" w:color="auto"/>
              <w:right w:val="nil"/>
            </w:tcBorders>
          </w:tcPr>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val="en-US" w:eastAsia="ru-RU"/>
              </w:rPr>
            </w:pPr>
          </w:p>
        </w:tc>
      </w:tr>
      <w:tr w:rsidR="00433E25" w:rsidRPr="00433E25" w:rsidTr="006B3524">
        <w:tc>
          <w:tcPr>
            <w:tcW w:w="4962" w:type="dxa"/>
            <w:tcBorders>
              <w:top w:val="nil"/>
              <w:left w:val="nil"/>
              <w:bottom w:val="nil"/>
              <w:right w:val="nil"/>
            </w:tcBorders>
          </w:tcPr>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val="en-US" w:eastAsia="ru-RU"/>
              </w:rPr>
            </w:pPr>
          </w:p>
        </w:tc>
        <w:tc>
          <w:tcPr>
            <w:tcW w:w="7677" w:type="dxa"/>
            <w:gridSpan w:val="11"/>
            <w:tcBorders>
              <w:top w:val="nil"/>
              <w:left w:val="nil"/>
              <w:bottom w:val="nil"/>
              <w:right w:val="nil"/>
            </w:tcBorders>
          </w:tcPr>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eastAsia="ru-RU"/>
              </w:rPr>
            </w:pPr>
            <w:r w:rsidRPr="00433E25">
              <w:rPr>
                <w:rFonts w:ascii="Times New Roman" w:eastAsia="Times New Roman" w:hAnsi="Times New Roman" w:cs="Times New Roman"/>
                <w:sz w:val="16"/>
                <w:szCs w:val="16"/>
                <w:lang w:eastAsia="ru-RU"/>
              </w:rPr>
              <w:t>(наименование органа, осуществляющего функции и полномочия учредителя муниципального бюджетного учреждения Новомичуринского городского поселения)</w:t>
            </w:r>
          </w:p>
        </w:tc>
      </w:tr>
      <w:tr w:rsidR="00433E25" w:rsidRPr="00433E25" w:rsidTr="006B3524">
        <w:tc>
          <w:tcPr>
            <w:tcW w:w="4962" w:type="dxa"/>
            <w:tcBorders>
              <w:top w:val="nil"/>
              <w:left w:val="nil"/>
              <w:bottom w:val="nil"/>
              <w:right w:val="nil"/>
            </w:tcBorders>
          </w:tcPr>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eastAsia="ru-RU"/>
              </w:rPr>
            </w:pPr>
          </w:p>
        </w:tc>
        <w:tc>
          <w:tcPr>
            <w:tcW w:w="7677" w:type="dxa"/>
            <w:gridSpan w:val="11"/>
            <w:tcBorders>
              <w:top w:val="nil"/>
              <w:left w:val="nil"/>
              <w:bottom w:val="nil"/>
              <w:right w:val="nil"/>
            </w:tcBorders>
          </w:tcPr>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eastAsia="ru-RU"/>
              </w:rPr>
            </w:pPr>
          </w:p>
        </w:tc>
      </w:tr>
      <w:tr w:rsidR="00433E25" w:rsidRPr="00433E25" w:rsidTr="006B3524">
        <w:tc>
          <w:tcPr>
            <w:tcW w:w="4962" w:type="dxa"/>
            <w:tcBorders>
              <w:top w:val="nil"/>
              <w:left w:val="nil"/>
              <w:bottom w:val="nil"/>
              <w:right w:val="nil"/>
            </w:tcBorders>
          </w:tcPr>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eastAsia="ru-RU"/>
              </w:rPr>
            </w:pPr>
          </w:p>
        </w:tc>
        <w:tc>
          <w:tcPr>
            <w:tcW w:w="2130" w:type="dxa"/>
            <w:gridSpan w:val="4"/>
            <w:tcBorders>
              <w:top w:val="nil"/>
              <w:left w:val="nil"/>
              <w:bottom w:val="single" w:sz="4" w:space="0" w:color="auto"/>
              <w:right w:val="nil"/>
            </w:tcBorders>
          </w:tcPr>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eastAsia="ru-RU"/>
              </w:rPr>
            </w:pPr>
          </w:p>
        </w:tc>
        <w:tc>
          <w:tcPr>
            <w:tcW w:w="390" w:type="dxa"/>
            <w:tcBorders>
              <w:top w:val="nil"/>
              <w:left w:val="nil"/>
              <w:bottom w:val="nil"/>
              <w:right w:val="nil"/>
            </w:tcBorders>
          </w:tcPr>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eastAsia="ru-RU"/>
              </w:rPr>
            </w:pPr>
          </w:p>
        </w:tc>
        <w:tc>
          <w:tcPr>
            <w:tcW w:w="2310" w:type="dxa"/>
            <w:gridSpan w:val="4"/>
            <w:tcBorders>
              <w:top w:val="nil"/>
              <w:left w:val="nil"/>
              <w:bottom w:val="single" w:sz="4" w:space="0" w:color="auto"/>
              <w:right w:val="nil"/>
            </w:tcBorders>
          </w:tcPr>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eastAsia="ru-RU"/>
              </w:rPr>
            </w:pPr>
          </w:p>
        </w:tc>
        <w:tc>
          <w:tcPr>
            <w:tcW w:w="255" w:type="dxa"/>
            <w:tcBorders>
              <w:top w:val="nil"/>
              <w:left w:val="nil"/>
              <w:bottom w:val="nil"/>
              <w:right w:val="nil"/>
            </w:tcBorders>
          </w:tcPr>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eastAsia="ru-RU"/>
              </w:rPr>
            </w:pPr>
          </w:p>
        </w:tc>
        <w:tc>
          <w:tcPr>
            <w:tcW w:w="2592" w:type="dxa"/>
            <w:tcBorders>
              <w:top w:val="nil"/>
              <w:left w:val="nil"/>
              <w:bottom w:val="single" w:sz="4" w:space="0" w:color="auto"/>
              <w:right w:val="nil"/>
            </w:tcBorders>
          </w:tcPr>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eastAsia="ru-RU"/>
              </w:rPr>
            </w:pPr>
          </w:p>
        </w:tc>
      </w:tr>
      <w:tr w:rsidR="00433E25" w:rsidRPr="00433E25" w:rsidTr="006B3524">
        <w:tc>
          <w:tcPr>
            <w:tcW w:w="4962" w:type="dxa"/>
            <w:tcBorders>
              <w:top w:val="nil"/>
              <w:left w:val="nil"/>
              <w:bottom w:val="nil"/>
              <w:right w:val="nil"/>
            </w:tcBorders>
          </w:tcPr>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eastAsia="ru-RU"/>
              </w:rPr>
            </w:pPr>
          </w:p>
        </w:tc>
        <w:tc>
          <w:tcPr>
            <w:tcW w:w="2130" w:type="dxa"/>
            <w:gridSpan w:val="4"/>
            <w:tcBorders>
              <w:top w:val="nil"/>
              <w:left w:val="nil"/>
              <w:bottom w:val="nil"/>
              <w:right w:val="nil"/>
            </w:tcBorders>
          </w:tcPr>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val="en-US" w:eastAsia="ru-RU"/>
              </w:rPr>
            </w:pPr>
            <w:r w:rsidRPr="00433E25">
              <w:rPr>
                <w:rFonts w:ascii="Times New Roman" w:eastAsia="Times New Roman" w:hAnsi="Times New Roman" w:cs="Times New Roman"/>
                <w:sz w:val="16"/>
                <w:szCs w:val="16"/>
                <w:lang w:eastAsia="ru-RU"/>
              </w:rPr>
              <w:t>(должность)</w:t>
            </w:r>
          </w:p>
        </w:tc>
        <w:tc>
          <w:tcPr>
            <w:tcW w:w="390" w:type="dxa"/>
            <w:tcBorders>
              <w:top w:val="nil"/>
              <w:left w:val="nil"/>
              <w:bottom w:val="nil"/>
              <w:right w:val="nil"/>
            </w:tcBorders>
          </w:tcPr>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val="en-US" w:eastAsia="ru-RU"/>
              </w:rPr>
            </w:pPr>
          </w:p>
        </w:tc>
        <w:tc>
          <w:tcPr>
            <w:tcW w:w="2310" w:type="dxa"/>
            <w:gridSpan w:val="4"/>
            <w:tcBorders>
              <w:top w:val="nil"/>
              <w:left w:val="nil"/>
              <w:bottom w:val="nil"/>
              <w:right w:val="nil"/>
            </w:tcBorders>
          </w:tcPr>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val="en-US" w:eastAsia="ru-RU"/>
              </w:rPr>
            </w:pPr>
            <w:r w:rsidRPr="00433E25">
              <w:rPr>
                <w:rFonts w:ascii="Times New Roman" w:eastAsia="Times New Roman" w:hAnsi="Times New Roman" w:cs="Times New Roman"/>
                <w:sz w:val="16"/>
                <w:szCs w:val="16"/>
                <w:lang w:eastAsia="ru-RU"/>
              </w:rPr>
              <w:t>(подпись)</w:t>
            </w:r>
          </w:p>
        </w:tc>
        <w:tc>
          <w:tcPr>
            <w:tcW w:w="255" w:type="dxa"/>
            <w:tcBorders>
              <w:top w:val="nil"/>
              <w:left w:val="nil"/>
              <w:bottom w:val="nil"/>
              <w:right w:val="nil"/>
            </w:tcBorders>
          </w:tcPr>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val="en-US" w:eastAsia="ru-RU"/>
              </w:rPr>
            </w:pPr>
          </w:p>
        </w:tc>
        <w:tc>
          <w:tcPr>
            <w:tcW w:w="2592" w:type="dxa"/>
            <w:tcBorders>
              <w:top w:val="nil"/>
              <w:left w:val="nil"/>
              <w:bottom w:val="nil"/>
              <w:right w:val="nil"/>
            </w:tcBorders>
          </w:tcPr>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val="en-US" w:eastAsia="ru-RU"/>
              </w:rPr>
            </w:pPr>
            <w:r w:rsidRPr="00433E25">
              <w:rPr>
                <w:rFonts w:ascii="Times New Roman" w:eastAsia="Times New Roman" w:hAnsi="Times New Roman" w:cs="Times New Roman"/>
                <w:sz w:val="16"/>
                <w:szCs w:val="16"/>
                <w:lang w:eastAsia="ru-RU"/>
              </w:rPr>
              <w:t>(расшифровка подписи)</w:t>
            </w:r>
          </w:p>
        </w:tc>
      </w:tr>
      <w:tr w:rsidR="00433E25" w:rsidRPr="00433E25" w:rsidTr="006B3524">
        <w:tc>
          <w:tcPr>
            <w:tcW w:w="4962" w:type="dxa"/>
            <w:tcBorders>
              <w:top w:val="nil"/>
              <w:left w:val="nil"/>
              <w:bottom w:val="nil"/>
              <w:right w:val="nil"/>
            </w:tcBorders>
          </w:tcPr>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val="en-US" w:eastAsia="ru-RU"/>
              </w:rPr>
            </w:pPr>
          </w:p>
        </w:tc>
        <w:tc>
          <w:tcPr>
            <w:tcW w:w="7677" w:type="dxa"/>
            <w:gridSpan w:val="11"/>
            <w:tcBorders>
              <w:top w:val="nil"/>
              <w:left w:val="nil"/>
              <w:bottom w:val="nil"/>
              <w:right w:val="nil"/>
            </w:tcBorders>
          </w:tcPr>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val="en-US" w:eastAsia="ru-RU"/>
              </w:rPr>
            </w:pPr>
          </w:p>
        </w:tc>
      </w:tr>
      <w:tr w:rsidR="00433E25" w:rsidRPr="00433E25" w:rsidTr="006B3524">
        <w:tc>
          <w:tcPr>
            <w:tcW w:w="4962" w:type="dxa"/>
            <w:tcBorders>
              <w:top w:val="nil"/>
              <w:left w:val="nil"/>
              <w:bottom w:val="nil"/>
              <w:right w:val="nil"/>
            </w:tcBorders>
          </w:tcPr>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val="en-US" w:eastAsia="ru-RU"/>
              </w:rPr>
            </w:pPr>
          </w:p>
        </w:tc>
        <w:tc>
          <w:tcPr>
            <w:tcW w:w="300" w:type="dxa"/>
            <w:tcBorders>
              <w:top w:val="nil"/>
              <w:left w:val="nil"/>
              <w:bottom w:val="nil"/>
              <w:right w:val="nil"/>
            </w:tcBorders>
          </w:tcPr>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val="en-US" w:eastAsia="ru-RU"/>
              </w:rPr>
            </w:pPr>
            <w:r w:rsidRPr="00433E25">
              <w:rPr>
                <w:rFonts w:ascii="Times New Roman" w:eastAsia="Times New Roman" w:hAnsi="Times New Roman" w:cs="Times New Roman"/>
                <w:sz w:val="16"/>
                <w:szCs w:val="16"/>
                <w:lang w:eastAsia="ru-RU"/>
              </w:rPr>
              <w:t>“</w:t>
            </w:r>
          </w:p>
        </w:tc>
        <w:tc>
          <w:tcPr>
            <w:tcW w:w="570" w:type="dxa"/>
            <w:tcBorders>
              <w:top w:val="nil"/>
              <w:left w:val="nil"/>
              <w:bottom w:val="single" w:sz="4" w:space="0" w:color="auto"/>
              <w:right w:val="nil"/>
            </w:tcBorders>
          </w:tcPr>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val="en-US" w:eastAsia="ru-RU"/>
              </w:rPr>
            </w:pPr>
          </w:p>
        </w:tc>
        <w:tc>
          <w:tcPr>
            <w:tcW w:w="345" w:type="dxa"/>
            <w:tcBorders>
              <w:top w:val="nil"/>
              <w:left w:val="nil"/>
              <w:bottom w:val="nil"/>
              <w:right w:val="nil"/>
            </w:tcBorders>
          </w:tcPr>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val="en-US" w:eastAsia="ru-RU"/>
              </w:rPr>
            </w:pPr>
            <w:r w:rsidRPr="00433E25">
              <w:rPr>
                <w:rFonts w:ascii="Times New Roman" w:eastAsia="Times New Roman" w:hAnsi="Times New Roman" w:cs="Times New Roman"/>
                <w:sz w:val="16"/>
                <w:szCs w:val="16"/>
                <w:lang w:eastAsia="ru-RU"/>
              </w:rPr>
              <w:t>”</w:t>
            </w:r>
          </w:p>
        </w:tc>
        <w:tc>
          <w:tcPr>
            <w:tcW w:w="2280" w:type="dxa"/>
            <w:gridSpan w:val="3"/>
            <w:tcBorders>
              <w:top w:val="nil"/>
              <w:left w:val="nil"/>
              <w:bottom w:val="single" w:sz="4" w:space="0" w:color="auto"/>
              <w:right w:val="nil"/>
            </w:tcBorders>
          </w:tcPr>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val="en-US" w:eastAsia="ru-RU"/>
              </w:rPr>
            </w:pPr>
          </w:p>
        </w:tc>
        <w:tc>
          <w:tcPr>
            <w:tcW w:w="560" w:type="dxa"/>
            <w:tcBorders>
              <w:top w:val="nil"/>
              <w:left w:val="nil"/>
              <w:bottom w:val="nil"/>
              <w:right w:val="nil"/>
            </w:tcBorders>
          </w:tcPr>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val="en-US" w:eastAsia="ru-RU"/>
              </w:rPr>
            </w:pPr>
            <w:r w:rsidRPr="00433E25">
              <w:rPr>
                <w:rFonts w:ascii="Times New Roman" w:eastAsia="Times New Roman" w:hAnsi="Times New Roman" w:cs="Times New Roman"/>
                <w:sz w:val="16"/>
                <w:szCs w:val="16"/>
                <w:lang w:eastAsia="ru-RU"/>
              </w:rPr>
              <w:t>20</w:t>
            </w:r>
          </w:p>
        </w:tc>
        <w:tc>
          <w:tcPr>
            <w:tcW w:w="595" w:type="dxa"/>
            <w:tcBorders>
              <w:top w:val="nil"/>
              <w:left w:val="nil"/>
              <w:bottom w:val="single" w:sz="4" w:space="0" w:color="auto"/>
              <w:right w:val="nil"/>
            </w:tcBorders>
          </w:tcPr>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val="en-US" w:eastAsia="ru-RU"/>
              </w:rPr>
            </w:pPr>
          </w:p>
        </w:tc>
        <w:tc>
          <w:tcPr>
            <w:tcW w:w="3027" w:type="dxa"/>
            <w:gridSpan w:val="3"/>
            <w:tcBorders>
              <w:top w:val="nil"/>
              <w:left w:val="nil"/>
              <w:bottom w:val="nil"/>
              <w:right w:val="nil"/>
            </w:tcBorders>
          </w:tcPr>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val="en-US" w:eastAsia="ru-RU"/>
              </w:rPr>
            </w:pPr>
            <w:r w:rsidRPr="00433E25">
              <w:rPr>
                <w:rFonts w:ascii="Times New Roman" w:eastAsia="Times New Roman" w:hAnsi="Times New Roman" w:cs="Times New Roman"/>
                <w:sz w:val="16"/>
                <w:szCs w:val="16"/>
                <w:lang w:eastAsia="ru-RU"/>
              </w:rPr>
              <w:t>г.</w:t>
            </w:r>
          </w:p>
        </w:tc>
      </w:tr>
    </w:tbl>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val="en-US" w:eastAsia="ru-RU"/>
        </w:rPr>
      </w:pPr>
    </w:p>
    <w:tbl>
      <w:tblPr>
        <w:tblW w:w="0" w:type="auto"/>
        <w:tblLayout w:type="fixed"/>
        <w:tblLook w:val="0000" w:firstRow="0" w:lastRow="0" w:firstColumn="0" w:lastColumn="0" w:noHBand="0" w:noVBand="0"/>
      </w:tblPr>
      <w:tblGrid>
        <w:gridCol w:w="3015"/>
        <w:gridCol w:w="779"/>
        <w:gridCol w:w="3815"/>
        <w:gridCol w:w="437"/>
        <w:gridCol w:w="284"/>
        <w:gridCol w:w="554"/>
        <w:gridCol w:w="438"/>
        <w:gridCol w:w="335"/>
        <w:gridCol w:w="657"/>
        <w:gridCol w:w="1561"/>
        <w:gridCol w:w="3542"/>
      </w:tblGrid>
      <w:tr w:rsidR="00433E25" w:rsidRPr="00433E25" w:rsidTr="00433E25">
        <w:tc>
          <w:tcPr>
            <w:tcW w:w="8330" w:type="dxa"/>
            <w:gridSpan w:val="5"/>
            <w:tcBorders>
              <w:top w:val="nil"/>
              <w:left w:val="nil"/>
              <w:bottom w:val="nil"/>
              <w:right w:val="nil"/>
            </w:tcBorders>
          </w:tcPr>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eastAsia="ru-RU"/>
              </w:rPr>
            </w:pPr>
          </w:p>
        </w:tc>
        <w:tc>
          <w:tcPr>
            <w:tcW w:w="7087" w:type="dxa"/>
            <w:gridSpan w:val="6"/>
            <w:tcBorders>
              <w:top w:val="nil"/>
              <w:left w:val="nil"/>
              <w:bottom w:val="nil"/>
              <w:right w:val="nil"/>
            </w:tcBorders>
          </w:tcPr>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eastAsia="ru-RU"/>
              </w:rPr>
            </w:pPr>
          </w:p>
        </w:tc>
      </w:tr>
      <w:tr w:rsidR="00433E25" w:rsidRPr="00433E25" w:rsidTr="00433E25">
        <w:trPr>
          <w:gridAfter w:val="1"/>
          <w:wAfter w:w="3542" w:type="dxa"/>
          <w:trHeight w:val="397"/>
        </w:trPr>
        <w:tc>
          <w:tcPr>
            <w:tcW w:w="9657" w:type="dxa"/>
            <w:gridSpan w:val="8"/>
            <w:tcBorders>
              <w:top w:val="nil"/>
              <w:left w:val="nil"/>
              <w:bottom w:val="nil"/>
              <w:right w:val="nil"/>
            </w:tcBorders>
            <w:vAlign w:val="bottom"/>
          </w:tcPr>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val="en-US" w:eastAsia="ru-RU"/>
              </w:rPr>
            </w:pPr>
            <w:r w:rsidRPr="00433E25">
              <w:rPr>
                <w:rFonts w:ascii="Times New Roman" w:eastAsia="Times New Roman" w:hAnsi="Times New Roman" w:cs="Times New Roman"/>
                <w:sz w:val="16"/>
                <w:szCs w:val="16"/>
                <w:lang w:eastAsia="ru-RU"/>
              </w:rPr>
              <w:t xml:space="preserve">МУНИЦИПАЛЬНОЕ ЗАДАНИЕ </w:t>
            </w:r>
          </w:p>
        </w:tc>
        <w:tc>
          <w:tcPr>
            <w:tcW w:w="2218" w:type="dxa"/>
            <w:gridSpan w:val="2"/>
            <w:tcBorders>
              <w:top w:val="nil"/>
              <w:left w:val="nil"/>
              <w:bottom w:val="nil"/>
              <w:right w:val="nil"/>
            </w:tcBorders>
          </w:tcPr>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eastAsia="ru-RU"/>
              </w:rPr>
            </w:pPr>
          </w:p>
        </w:tc>
      </w:tr>
      <w:tr w:rsidR="00433E25" w:rsidRPr="00433E25" w:rsidTr="00433E25">
        <w:trPr>
          <w:gridAfter w:val="1"/>
          <w:wAfter w:w="3542" w:type="dxa"/>
          <w:cantSplit/>
          <w:trHeight w:val="397"/>
        </w:trPr>
        <w:tc>
          <w:tcPr>
            <w:tcW w:w="3015" w:type="dxa"/>
            <w:tcBorders>
              <w:top w:val="nil"/>
              <w:left w:val="nil"/>
              <w:bottom w:val="nil"/>
              <w:right w:val="nil"/>
            </w:tcBorders>
            <w:vAlign w:val="bottom"/>
          </w:tcPr>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eastAsia="ru-RU"/>
              </w:rPr>
            </w:pPr>
            <w:r w:rsidRPr="00433E25">
              <w:rPr>
                <w:rFonts w:ascii="Times New Roman" w:eastAsia="Times New Roman" w:hAnsi="Times New Roman" w:cs="Times New Roman"/>
                <w:sz w:val="16"/>
                <w:szCs w:val="16"/>
                <w:lang w:eastAsia="ru-RU"/>
              </w:rPr>
              <w:t>на 20</w:t>
            </w:r>
          </w:p>
        </w:tc>
        <w:tc>
          <w:tcPr>
            <w:tcW w:w="779" w:type="dxa"/>
            <w:tcBorders>
              <w:top w:val="nil"/>
              <w:left w:val="nil"/>
              <w:bottom w:val="single" w:sz="4" w:space="0" w:color="auto"/>
              <w:right w:val="nil"/>
            </w:tcBorders>
            <w:vAlign w:val="bottom"/>
          </w:tcPr>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eastAsia="ru-RU"/>
              </w:rPr>
            </w:pPr>
          </w:p>
        </w:tc>
        <w:tc>
          <w:tcPr>
            <w:tcW w:w="3815" w:type="dxa"/>
            <w:tcBorders>
              <w:top w:val="nil"/>
              <w:left w:val="nil"/>
              <w:bottom w:val="nil"/>
              <w:right w:val="nil"/>
            </w:tcBorders>
            <w:vAlign w:val="bottom"/>
          </w:tcPr>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eastAsia="ru-RU"/>
              </w:rPr>
            </w:pPr>
            <w:r w:rsidRPr="00433E25">
              <w:rPr>
                <w:rFonts w:ascii="Times New Roman" w:eastAsia="Times New Roman" w:hAnsi="Times New Roman" w:cs="Times New Roman"/>
                <w:sz w:val="16"/>
                <w:szCs w:val="16"/>
                <w:lang w:eastAsia="ru-RU"/>
              </w:rPr>
              <w:t>год и на плановый период 20</w:t>
            </w:r>
          </w:p>
        </w:tc>
        <w:tc>
          <w:tcPr>
            <w:tcW w:w="437" w:type="dxa"/>
            <w:tcBorders>
              <w:top w:val="nil"/>
              <w:left w:val="nil"/>
              <w:bottom w:val="single" w:sz="4" w:space="0" w:color="auto"/>
              <w:right w:val="nil"/>
            </w:tcBorders>
            <w:vAlign w:val="bottom"/>
          </w:tcPr>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eastAsia="ru-RU"/>
              </w:rPr>
            </w:pPr>
          </w:p>
        </w:tc>
        <w:tc>
          <w:tcPr>
            <w:tcW w:w="838" w:type="dxa"/>
            <w:gridSpan w:val="2"/>
            <w:tcBorders>
              <w:top w:val="nil"/>
              <w:left w:val="nil"/>
              <w:bottom w:val="nil"/>
              <w:right w:val="nil"/>
            </w:tcBorders>
            <w:vAlign w:val="bottom"/>
          </w:tcPr>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eastAsia="ru-RU"/>
              </w:rPr>
            </w:pPr>
            <w:r w:rsidRPr="00433E25">
              <w:rPr>
                <w:rFonts w:ascii="Times New Roman" w:eastAsia="Times New Roman" w:hAnsi="Times New Roman" w:cs="Times New Roman"/>
                <w:sz w:val="16"/>
                <w:szCs w:val="16"/>
                <w:lang w:eastAsia="ru-RU"/>
              </w:rPr>
              <w:t>и 20</w:t>
            </w:r>
          </w:p>
        </w:tc>
        <w:tc>
          <w:tcPr>
            <w:tcW w:w="438" w:type="dxa"/>
            <w:tcBorders>
              <w:top w:val="nil"/>
              <w:left w:val="nil"/>
              <w:bottom w:val="single" w:sz="4" w:space="0" w:color="auto"/>
              <w:right w:val="nil"/>
            </w:tcBorders>
            <w:vAlign w:val="bottom"/>
          </w:tcPr>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eastAsia="ru-RU"/>
              </w:rPr>
            </w:pPr>
          </w:p>
        </w:tc>
        <w:tc>
          <w:tcPr>
            <w:tcW w:w="992" w:type="dxa"/>
            <w:gridSpan w:val="2"/>
            <w:tcBorders>
              <w:top w:val="nil"/>
              <w:left w:val="nil"/>
              <w:bottom w:val="nil"/>
              <w:right w:val="nil"/>
            </w:tcBorders>
            <w:vAlign w:val="bottom"/>
          </w:tcPr>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eastAsia="ru-RU"/>
              </w:rPr>
            </w:pPr>
            <w:r w:rsidRPr="00433E25">
              <w:rPr>
                <w:rFonts w:ascii="Times New Roman" w:eastAsia="Times New Roman" w:hAnsi="Times New Roman" w:cs="Times New Roman"/>
                <w:sz w:val="16"/>
                <w:szCs w:val="16"/>
                <w:lang w:eastAsia="ru-RU"/>
              </w:rPr>
              <w:t>годов</w:t>
            </w:r>
          </w:p>
        </w:tc>
        <w:tc>
          <w:tcPr>
            <w:tcW w:w="1561" w:type="dxa"/>
            <w:tcBorders>
              <w:top w:val="nil"/>
              <w:left w:val="nil"/>
              <w:bottom w:val="nil"/>
              <w:right w:val="nil"/>
            </w:tcBorders>
            <w:vAlign w:val="bottom"/>
          </w:tcPr>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eastAsia="ru-RU"/>
              </w:rPr>
            </w:pPr>
          </w:p>
        </w:tc>
      </w:tr>
    </w:tbl>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eastAsia="ru-RU"/>
        </w:rPr>
      </w:pPr>
    </w:p>
    <w:tbl>
      <w:tblPr>
        <w:tblW w:w="9957" w:type="dxa"/>
        <w:tblInd w:w="108" w:type="dxa"/>
        <w:tblLayout w:type="fixed"/>
        <w:tblLook w:val="0000" w:firstRow="0" w:lastRow="0" w:firstColumn="0" w:lastColumn="0" w:noHBand="0" w:noVBand="0"/>
      </w:tblPr>
      <w:tblGrid>
        <w:gridCol w:w="6413"/>
        <w:gridCol w:w="283"/>
        <w:gridCol w:w="1701"/>
        <w:gridCol w:w="1560"/>
      </w:tblGrid>
      <w:tr w:rsidR="00433E25" w:rsidRPr="00433E25" w:rsidTr="006B3524">
        <w:tc>
          <w:tcPr>
            <w:tcW w:w="6413" w:type="dxa"/>
            <w:tcBorders>
              <w:top w:val="nil"/>
              <w:left w:val="nil"/>
              <w:bottom w:val="nil"/>
              <w:right w:val="nil"/>
            </w:tcBorders>
          </w:tcPr>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eastAsia="ru-RU"/>
              </w:rPr>
            </w:pPr>
          </w:p>
        </w:tc>
        <w:tc>
          <w:tcPr>
            <w:tcW w:w="283" w:type="dxa"/>
            <w:tcBorders>
              <w:top w:val="nil"/>
              <w:left w:val="nil"/>
              <w:bottom w:val="nil"/>
              <w:right w:val="nil"/>
            </w:tcBorders>
          </w:tcPr>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eastAsia="ru-RU"/>
              </w:rPr>
            </w:pPr>
          </w:p>
        </w:tc>
        <w:tc>
          <w:tcPr>
            <w:tcW w:w="1701" w:type="dxa"/>
            <w:tcBorders>
              <w:top w:val="nil"/>
              <w:left w:val="nil"/>
              <w:bottom w:val="nil"/>
              <w:right w:val="single" w:sz="4" w:space="0" w:color="auto"/>
            </w:tcBorders>
          </w:tcPr>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eastAsia="ru-RU"/>
              </w:rPr>
            </w:pPr>
          </w:p>
        </w:tc>
        <w:tc>
          <w:tcPr>
            <w:tcW w:w="1560" w:type="dxa"/>
            <w:tcBorders>
              <w:top w:val="single" w:sz="4" w:space="0" w:color="auto"/>
              <w:left w:val="single" w:sz="4" w:space="0" w:color="auto"/>
              <w:bottom w:val="single" w:sz="4" w:space="0" w:color="auto"/>
              <w:right w:val="single" w:sz="4" w:space="0" w:color="auto"/>
            </w:tcBorders>
          </w:tcPr>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eastAsia="ru-RU"/>
              </w:rPr>
            </w:pPr>
            <w:r w:rsidRPr="00433E25">
              <w:rPr>
                <w:rFonts w:ascii="Times New Roman" w:eastAsia="Times New Roman" w:hAnsi="Times New Roman" w:cs="Times New Roman"/>
                <w:sz w:val="16"/>
                <w:szCs w:val="16"/>
                <w:lang w:eastAsia="ru-RU"/>
              </w:rPr>
              <w:t>Коды</w:t>
            </w:r>
          </w:p>
        </w:tc>
      </w:tr>
      <w:tr w:rsidR="00433E25" w:rsidRPr="00433E25" w:rsidTr="006B3524">
        <w:trPr>
          <w:cantSplit/>
        </w:trPr>
        <w:tc>
          <w:tcPr>
            <w:tcW w:w="6413" w:type="dxa"/>
            <w:tcBorders>
              <w:top w:val="nil"/>
              <w:left w:val="nil"/>
              <w:right w:val="nil"/>
            </w:tcBorders>
          </w:tcPr>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eastAsia="ru-RU"/>
              </w:rPr>
            </w:pPr>
            <w:r w:rsidRPr="00433E25">
              <w:rPr>
                <w:rFonts w:ascii="Times New Roman" w:eastAsia="Times New Roman" w:hAnsi="Times New Roman" w:cs="Times New Roman"/>
                <w:sz w:val="16"/>
                <w:szCs w:val="16"/>
                <w:lang w:eastAsia="ru-RU"/>
              </w:rPr>
              <w:t>Наименование муниципального бюджетного учреждения Новомичуринского городского поселения (обособленного подразделения)</w:t>
            </w:r>
          </w:p>
        </w:tc>
        <w:tc>
          <w:tcPr>
            <w:tcW w:w="283" w:type="dxa"/>
            <w:tcBorders>
              <w:top w:val="nil"/>
              <w:left w:val="nil"/>
              <w:bottom w:val="nil"/>
              <w:right w:val="nil"/>
            </w:tcBorders>
          </w:tcPr>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eastAsia="ru-RU"/>
              </w:rPr>
            </w:pPr>
          </w:p>
        </w:tc>
        <w:tc>
          <w:tcPr>
            <w:tcW w:w="1701" w:type="dxa"/>
            <w:tcBorders>
              <w:top w:val="nil"/>
              <w:left w:val="nil"/>
              <w:bottom w:val="nil"/>
              <w:right w:val="single" w:sz="4" w:space="0" w:color="auto"/>
            </w:tcBorders>
          </w:tcPr>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eastAsia="ru-RU"/>
              </w:rPr>
            </w:pPr>
            <w:r w:rsidRPr="00433E25">
              <w:rPr>
                <w:rFonts w:ascii="Times New Roman" w:eastAsia="Times New Roman" w:hAnsi="Times New Roman" w:cs="Times New Roman"/>
                <w:sz w:val="16"/>
                <w:szCs w:val="16"/>
                <w:lang w:eastAsia="ru-RU"/>
              </w:rPr>
              <w:t>Дата начала</w:t>
            </w:r>
          </w:p>
        </w:tc>
        <w:tc>
          <w:tcPr>
            <w:tcW w:w="1560" w:type="dxa"/>
            <w:vMerge w:val="restart"/>
            <w:tcBorders>
              <w:top w:val="single" w:sz="4" w:space="0" w:color="auto"/>
              <w:left w:val="single" w:sz="4" w:space="0" w:color="auto"/>
              <w:bottom w:val="single" w:sz="4" w:space="0" w:color="auto"/>
              <w:right w:val="single" w:sz="4" w:space="0" w:color="auto"/>
            </w:tcBorders>
            <w:vAlign w:val="center"/>
          </w:tcPr>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eastAsia="ru-RU"/>
              </w:rPr>
            </w:pPr>
          </w:p>
        </w:tc>
      </w:tr>
      <w:tr w:rsidR="00433E25" w:rsidRPr="00433E25" w:rsidTr="006B3524">
        <w:trPr>
          <w:cantSplit/>
        </w:trPr>
        <w:tc>
          <w:tcPr>
            <w:tcW w:w="6413" w:type="dxa"/>
            <w:tcBorders>
              <w:top w:val="nil"/>
              <w:left w:val="nil"/>
              <w:bottom w:val="single" w:sz="4" w:space="0" w:color="auto"/>
              <w:right w:val="nil"/>
            </w:tcBorders>
          </w:tcPr>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eastAsia="ru-RU"/>
              </w:rPr>
            </w:pPr>
          </w:p>
        </w:tc>
        <w:tc>
          <w:tcPr>
            <w:tcW w:w="283" w:type="dxa"/>
            <w:tcBorders>
              <w:top w:val="nil"/>
              <w:left w:val="nil"/>
              <w:bottom w:val="nil"/>
              <w:right w:val="nil"/>
            </w:tcBorders>
          </w:tcPr>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eastAsia="ru-RU"/>
              </w:rPr>
            </w:pPr>
          </w:p>
        </w:tc>
        <w:tc>
          <w:tcPr>
            <w:tcW w:w="1701" w:type="dxa"/>
            <w:tcBorders>
              <w:top w:val="nil"/>
              <w:left w:val="nil"/>
              <w:bottom w:val="nil"/>
              <w:right w:val="single" w:sz="4" w:space="0" w:color="auto"/>
            </w:tcBorders>
          </w:tcPr>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eastAsia="ru-RU"/>
              </w:rPr>
            </w:pPr>
            <w:r w:rsidRPr="00433E25">
              <w:rPr>
                <w:rFonts w:ascii="Times New Roman" w:eastAsia="Times New Roman" w:hAnsi="Times New Roman" w:cs="Times New Roman"/>
                <w:sz w:val="16"/>
                <w:szCs w:val="16"/>
                <w:lang w:eastAsia="ru-RU"/>
              </w:rPr>
              <w:t>действия</w:t>
            </w:r>
          </w:p>
        </w:tc>
        <w:tc>
          <w:tcPr>
            <w:tcW w:w="1560" w:type="dxa"/>
            <w:vMerge/>
            <w:tcBorders>
              <w:top w:val="single" w:sz="4" w:space="0" w:color="auto"/>
              <w:left w:val="single" w:sz="4" w:space="0" w:color="auto"/>
              <w:bottom w:val="single" w:sz="4" w:space="0" w:color="auto"/>
              <w:right w:val="single" w:sz="4" w:space="0" w:color="auto"/>
            </w:tcBorders>
          </w:tcPr>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eastAsia="ru-RU"/>
              </w:rPr>
            </w:pPr>
          </w:p>
        </w:tc>
      </w:tr>
      <w:tr w:rsidR="00433E25" w:rsidRPr="00433E25" w:rsidTr="006B3524">
        <w:trPr>
          <w:cantSplit/>
          <w:trHeight w:val="270"/>
        </w:trPr>
        <w:tc>
          <w:tcPr>
            <w:tcW w:w="6413" w:type="dxa"/>
            <w:tcBorders>
              <w:top w:val="single" w:sz="4" w:space="0" w:color="auto"/>
              <w:left w:val="nil"/>
              <w:bottom w:val="single" w:sz="4" w:space="0" w:color="auto"/>
              <w:right w:val="nil"/>
            </w:tcBorders>
          </w:tcPr>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eastAsia="ru-RU"/>
              </w:rPr>
            </w:pPr>
          </w:p>
        </w:tc>
        <w:tc>
          <w:tcPr>
            <w:tcW w:w="283" w:type="dxa"/>
            <w:vMerge w:val="restart"/>
            <w:tcBorders>
              <w:top w:val="nil"/>
              <w:left w:val="nil"/>
              <w:bottom w:val="nil"/>
              <w:right w:val="nil"/>
            </w:tcBorders>
          </w:tcPr>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eastAsia="ru-RU"/>
              </w:rPr>
            </w:pPr>
          </w:p>
        </w:tc>
        <w:tc>
          <w:tcPr>
            <w:tcW w:w="1701" w:type="dxa"/>
            <w:vMerge w:val="restart"/>
            <w:tcBorders>
              <w:top w:val="nil"/>
              <w:left w:val="nil"/>
              <w:bottom w:val="nil"/>
              <w:right w:val="single" w:sz="4" w:space="0" w:color="auto"/>
            </w:tcBorders>
          </w:tcPr>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eastAsia="ru-RU"/>
              </w:rPr>
            </w:pPr>
            <w:r w:rsidRPr="00433E25">
              <w:rPr>
                <w:rFonts w:ascii="Times New Roman" w:eastAsia="Times New Roman" w:hAnsi="Times New Roman" w:cs="Times New Roman"/>
                <w:sz w:val="16"/>
                <w:szCs w:val="16"/>
                <w:lang w:eastAsia="ru-RU"/>
              </w:rPr>
              <w:t>Дата окончания</w:t>
            </w:r>
          </w:p>
        </w:tc>
        <w:tc>
          <w:tcPr>
            <w:tcW w:w="1560" w:type="dxa"/>
            <w:vMerge w:val="restart"/>
            <w:tcBorders>
              <w:top w:val="single" w:sz="4" w:space="0" w:color="auto"/>
              <w:left w:val="single" w:sz="4" w:space="0" w:color="auto"/>
              <w:bottom w:val="nil"/>
              <w:right w:val="single" w:sz="4" w:space="0" w:color="auto"/>
            </w:tcBorders>
          </w:tcPr>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eastAsia="ru-RU"/>
              </w:rPr>
            </w:pPr>
          </w:p>
        </w:tc>
      </w:tr>
      <w:tr w:rsidR="00433E25" w:rsidRPr="00433E25" w:rsidTr="006B3524">
        <w:trPr>
          <w:cantSplit/>
          <w:trHeight w:val="360"/>
        </w:trPr>
        <w:tc>
          <w:tcPr>
            <w:tcW w:w="6413" w:type="dxa"/>
            <w:tcBorders>
              <w:top w:val="single" w:sz="4" w:space="0" w:color="auto"/>
              <w:left w:val="nil"/>
              <w:bottom w:val="single" w:sz="4" w:space="0" w:color="auto"/>
              <w:right w:val="nil"/>
            </w:tcBorders>
          </w:tcPr>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eastAsia="ru-RU"/>
              </w:rPr>
            </w:pPr>
          </w:p>
        </w:tc>
        <w:tc>
          <w:tcPr>
            <w:tcW w:w="283" w:type="dxa"/>
            <w:vMerge/>
            <w:tcBorders>
              <w:top w:val="nil"/>
              <w:left w:val="nil"/>
              <w:bottom w:val="nil"/>
              <w:right w:val="nil"/>
            </w:tcBorders>
          </w:tcPr>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eastAsia="ru-RU"/>
              </w:rPr>
            </w:pPr>
          </w:p>
        </w:tc>
        <w:tc>
          <w:tcPr>
            <w:tcW w:w="1701" w:type="dxa"/>
            <w:vMerge/>
            <w:tcBorders>
              <w:top w:val="nil"/>
              <w:left w:val="nil"/>
              <w:bottom w:val="nil"/>
              <w:right w:val="single" w:sz="4" w:space="0" w:color="auto"/>
            </w:tcBorders>
          </w:tcPr>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eastAsia="ru-RU"/>
              </w:rPr>
            </w:pPr>
          </w:p>
        </w:tc>
        <w:tc>
          <w:tcPr>
            <w:tcW w:w="1560" w:type="dxa"/>
            <w:vMerge/>
            <w:tcBorders>
              <w:top w:val="nil"/>
              <w:left w:val="single" w:sz="4" w:space="0" w:color="auto"/>
              <w:bottom w:val="single" w:sz="4" w:space="0" w:color="auto"/>
              <w:right w:val="single" w:sz="4" w:space="0" w:color="auto"/>
            </w:tcBorders>
          </w:tcPr>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eastAsia="ru-RU"/>
              </w:rPr>
            </w:pPr>
          </w:p>
        </w:tc>
      </w:tr>
      <w:tr w:rsidR="00433E25" w:rsidRPr="00433E25" w:rsidTr="006B3524">
        <w:trPr>
          <w:cantSplit/>
        </w:trPr>
        <w:tc>
          <w:tcPr>
            <w:tcW w:w="6413" w:type="dxa"/>
            <w:tcBorders>
              <w:top w:val="nil"/>
              <w:left w:val="nil"/>
              <w:right w:val="nil"/>
            </w:tcBorders>
          </w:tcPr>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eastAsia="ru-RU"/>
              </w:rPr>
            </w:pPr>
            <w:r w:rsidRPr="00433E25">
              <w:rPr>
                <w:rFonts w:ascii="Times New Roman" w:eastAsia="Times New Roman" w:hAnsi="Times New Roman" w:cs="Times New Roman"/>
                <w:sz w:val="16"/>
                <w:szCs w:val="16"/>
                <w:lang w:eastAsia="ru-RU"/>
              </w:rPr>
              <w:t>Вид деятельности муниципального бюджетного учреждения Новомичуринского городского поселения (обособленного подразделения)</w:t>
            </w:r>
          </w:p>
        </w:tc>
        <w:tc>
          <w:tcPr>
            <w:tcW w:w="283" w:type="dxa"/>
            <w:tcBorders>
              <w:top w:val="nil"/>
              <w:left w:val="nil"/>
              <w:bottom w:val="nil"/>
              <w:right w:val="nil"/>
            </w:tcBorders>
          </w:tcPr>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eastAsia="ru-RU"/>
              </w:rPr>
            </w:pPr>
          </w:p>
        </w:tc>
        <w:tc>
          <w:tcPr>
            <w:tcW w:w="1701" w:type="dxa"/>
            <w:tcBorders>
              <w:top w:val="nil"/>
              <w:left w:val="nil"/>
              <w:bottom w:val="nil"/>
              <w:right w:val="single" w:sz="4" w:space="0" w:color="auto"/>
            </w:tcBorders>
          </w:tcPr>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eastAsia="ru-RU"/>
              </w:rPr>
            </w:pPr>
            <w:r w:rsidRPr="00433E25">
              <w:rPr>
                <w:rFonts w:ascii="Times New Roman" w:eastAsia="Times New Roman" w:hAnsi="Times New Roman" w:cs="Times New Roman"/>
                <w:sz w:val="16"/>
                <w:szCs w:val="16"/>
                <w:lang w:eastAsia="ru-RU"/>
              </w:rPr>
              <w:t>действия</w:t>
            </w:r>
          </w:p>
        </w:tc>
        <w:tc>
          <w:tcPr>
            <w:tcW w:w="1560" w:type="dxa"/>
            <w:vMerge w:val="restart"/>
            <w:tcBorders>
              <w:top w:val="single" w:sz="4" w:space="0" w:color="auto"/>
              <w:left w:val="single" w:sz="4" w:space="0" w:color="auto"/>
              <w:bottom w:val="single" w:sz="4" w:space="0" w:color="auto"/>
              <w:right w:val="single" w:sz="4" w:space="0" w:color="auto"/>
            </w:tcBorders>
          </w:tcPr>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eastAsia="ru-RU"/>
              </w:rPr>
            </w:pPr>
          </w:p>
        </w:tc>
      </w:tr>
      <w:tr w:rsidR="00433E25" w:rsidRPr="00433E25" w:rsidTr="006B3524">
        <w:trPr>
          <w:cantSplit/>
        </w:trPr>
        <w:tc>
          <w:tcPr>
            <w:tcW w:w="6413" w:type="dxa"/>
            <w:tcBorders>
              <w:top w:val="nil"/>
              <w:left w:val="nil"/>
              <w:bottom w:val="single" w:sz="4" w:space="0" w:color="auto"/>
              <w:right w:val="nil"/>
            </w:tcBorders>
          </w:tcPr>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val="en-US" w:eastAsia="ru-RU"/>
              </w:rPr>
            </w:pPr>
          </w:p>
        </w:tc>
        <w:tc>
          <w:tcPr>
            <w:tcW w:w="283" w:type="dxa"/>
            <w:tcBorders>
              <w:top w:val="nil"/>
              <w:left w:val="nil"/>
              <w:bottom w:val="nil"/>
              <w:right w:val="nil"/>
            </w:tcBorders>
          </w:tcPr>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eastAsia="ru-RU"/>
              </w:rPr>
            </w:pPr>
          </w:p>
        </w:tc>
        <w:tc>
          <w:tcPr>
            <w:tcW w:w="1701" w:type="dxa"/>
            <w:tcBorders>
              <w:top w:val="nil"/>
              <w:left w:val="nil"/>
              <w:bottom w:val="nil"/>
              <w:right w:val="single" w:sz="4" w:space="0" w:color="auto"/>
            </w:tcBorders>
          </w:tcPr>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val="en-US" w:eastAsia="ru-RU"/>
              </w:rPr>
            </w:pPr>
            <w:r w:rsidRPr="00433E25">
              <w:rPr>
                <w:rFonts w:ascii="Times New Roman" w:eastAsia="Times New Roman" w:hAnsi="Times New Roman" w:cs="Times New Roman"/>
                <w:sz w:val="16"/>
                <w:szCs w:val="16"/>
                <w:lang w:val="en-US" w:eastAsia="ru-RU"/>
              </w:rPr>
              <w:t>&lt;1&gt;</w:t>
            </w:r>
          </w:p>
        </w:tc>
        <w:tc>
          <w:tcPr>
            <w:tcW w:w="1560" w:type="dxa"/>
            <w:vMerge/>
            <w:tcBorders>
              <w:top w:val="single" w:sz="4" w:space="0" w:color="auto"/>
              <w:left w:val="single" w:sz="4" w:space="0" w:color="auto"/>
              <w:bottom w:val="single" w:sz="4" w:space="0" w:color="auto"/>
              <w:right w:val="single" w:sz="4" w:space="0" w:color="auto"/>
            </w:tcBorders>
          </w:tcPr>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eastAsia="ru-RU"/>
              </w:rPr>
            </w:pPr>
          </w:p>
        </w:tc>
      </w:tr>
      <w:tr w:rsidR="00433E25" w:rsidRPr="00433E25" w:rsidTr="006B3524">
        <w:tc>
          <w:tcPr>
            <w:tcW w:w="6413" w:type="dxa"/>
            <w:tcBorders>
              <w:top w:val="single" w:sz="4" w:space="0" w:color="auto"/>
              <w:left w:val="nil"/>
              <w:bottom w:val="single" w:sz="4" w:space="0" w:color="auto"/>
              <w:right w:val="nil"/>
            </w:tcBorders>
          </w:tcPr>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eastAsia="ru-RU"/>
              </w:rPr>
            </w:pPr>
          </w:p>
        </w:tc>
        <w:tc>
          <w:tcPr>
            <w:tcW w:w="283" w:type="dxa"/>
            <w:tcBorders>
              <w:top w:val="nil"/>
              <w:left w:val="nil"/>
              <w:bottom w:val="nil"/>
              <w:right w:val="nil"/>
            </w:tcBorders>
          </w:tcPr>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eastAsia="ru-RU"/>
              </w:rPr>
            </w:pPr>
          </w:p>
        </w:tc>
        <w:tc>
          <w:tcPr>
            <w:tcW w:w="1701" w:type="dxa"/>
            <w:tcBorders>
              <w:top w:val="nil"/>
              <w:left w:val="nil"/>
              <w:bottom w:val="nil"/>
              <w:right w:val="single" w:sz="4" w:space="0" w:color="auto"/>
            </w:tcBorders>
          </w:tcPr>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eastAsia="ru-RU"/>
              </w:rPr>
            </w:pPr>
          </w:p>
        </w:tc>
        <w:tc>
          <w:tcPr>
            <w:tcW w:w="1560" w:type="dxa"/>
            <w:tcBorders>
              <w:top w:val="single" w:sz="4" w:space="0" w:color="auto"/>
              <w:left w:val="single" w:sz="4" w:space="0" w:color="auto"/>
              <w:bottom w:val="single" w:sz="4" w:space="0" w:color="auto"/>
              <w:right w:val="single" w:sz="4" w:space="0" w:color="auto"/>
            </w:tcBorders>
          </w:tcPr>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eastAsia="ru-RU"/>
              </w:rPr>
            </w:pPr>
          </w:p>
        </w:tc>
      </w:tr>
      <w:tr w:rsidR="00433E25" w:rsidRPr="00433E25" w:rsidTr="006B3524">
        <w:tc>
          <w:tcPr>
            <w:tcW w:w="6413" w:type="dxa"/>
            <w:tcBorders>
              <w:top w:val="nil"/>
              <w:left w:val="nil"/>
              <w:bottom w:val="single" w:sz="4" w:space="0" w:color="auto"/>
              <w:right w:val="nil"/>
            </w:tcBorders>
          </w:tcPr>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eastAsia="ru-RU"/>
              </w:rPr>
            </w:pPr>
          </w:p>
        </w:tc>
        <w:tc>
          <w:tcPr>
            <w:tcW w:w="283" w:type="dxa"/>
            <w:tcBorders>
              <w:top w:val="nil"/>
              <w:left w:val="nil"/>
              <w:bottom w:val="nil"/>
              <w:right w:val="nil"/>
            </w:tcBorders>
          </w:tcPr>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eastAsia="ru-RU"/>
              </w:rPr>
            </w:pPr>
          </w:p>
        </w:tc>
        <w:tc>
          <w:tcPr>
            <w:tcW w:w="1701" w:type="dxa"/>
            <w:tcBorders>
              <w:top w:val="nil"/>
              <w:left w:val="nil"/>
              <w:bottom w:val="nil"/>
              <w:right w:val="single" w:sz="4" w:space="0" w:color="auto"/>
            </w:tcBorders>
          </w:tcPr>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eastAsia="ru-RU"/>
              </w:rPr>
            </w:pPr>
          </w:p>
        </w:tc>
        <w:tc>
          <w:tcPr>
            <w:tcW w:w="1560" w:type="dxa"/>
            <w:tcBorders>
              <w:top w:val="single" w:sz="4" w:space="0" w:color="auto"/>
              <w:left w:val="single" w:sz="4" w:space="0" w:color="auto"/>
              <w:bottom w:val="single" w:sz="4" w:space="0" w:color="auto"/>
              <w:right w:val="single" w:sz="4" w:space="0" w:color="auto"/>
            </w:tcBorders>
          </w:tcPr>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eastAsia="ru-RU"/>
              </w:rPr>
            </w:pPr>
          </w:p>
        </w:tc>
      </w:tr>
      <w:tr w:rsidR="00433E25" w:rsidRPr="00433E25" w:rsidTr="006B3524">
        <w:tc>
          <w:tcPr>
            <w:tcW w:w="6413" w:type="dxa"/>
            <w:tcBorders>
              <w:top w:val="nil"/>
              <w:left w:val="nil"/>
              <w:bottom w:val="nil"/>
              <w:right w:val="nil"/>
            </w:tcBorders>
          </w:tcPr>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val="en-US" w:eastAsia="ru-RU"/>
              </w:rPr>
            </w:pPr>
            <w:r w:rsidRPr="00433E25">
              <w:rPr>
                <w:rFonts w:ascii="Times New Roman" w:eastAsia="Times New Roman" w:hAnsi="Times New Roman" w:cs="Times New Roman"/>
                <w:sz w:val="16"/>
                <w:szCs w:val="16"/>
                <w:lang w:eastAsia="ru-RU"/>
              </w:rPr>
              <w:t xml:space="preserve"> </w:t>
            </w:r>
            <w:r w:rsidRPr="00433E25">
              <w:rPr>
                <w:rFonts w:ascii="Times New Roman" w:eastAsia="Times New Roman" w:hAnsi="Times New Roman" w:cs="Times New Roman"/>
                <w:sz w:val="16"/>
                <w:szCs w:val="16"/>
                <w:lang w:val="en-US" w:eastAsia="ru-RU"/>
              </w:rPr>
              <w:t xml:space="preserve">  </w:t>
            </w:r>
          </w:p>
        </w:tc>
        <w:tc>
          <w:tcPr>
            <w:tcW w:w="283" w:type="dxa"/>
            <w:tcBorders>
              <w:top w:val="nil"/>
              <w:left w:val="nil"/>
              <w:bottom w:val="nil"/>
              <w:right w:val="nil"/>
            </w:tcBorders>
          </w:tcPr>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eastAsia="ru-RU"/>
              </w:rPr>
            </w:pPr>
          </w:p>
        </w:tc>
        <w:tc>
          <w:tcPr>
            <w:tcW w:w="1701" w:type="dxa"/>
            <w:tcBorders>
              <w:top w:val="nil"/>
              <w:left w:val="nil"/>
              <w:bottom w:val="nil"/>
              <w:right w:val="single" w:sz="4" w:space="0" w:color="auto"/>
            </w:tcBorders>
          </w:tcPr>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eastAsia="ru-RU"/>
              </w:rPr>
            </w:pPr>
            <w:r w:rsidRPr="00433E25">
              <w:rPr>
                <w:rFonts w:ascii="Times New Roman" w:eastAsia="Times New Roman" w:hAnsi="Times New Roman" w:cs="Times New Roman"/>
                <w:sz w:val="16"/>
                <w:szCs w:val="16"/>
                <w:lang w:eastAsia="ru-RU"/>
              </w:rPr>
              <w:t>По ОКВЭД</w:t>
            </w:r>
          </w:p>
        </w:tc>
        <w:tc>
          <w:tcPr>
            <w:tcW w:w="1560" w:type="dxa"/>
            <w:tcBorders>
              <w:top w:val="single" w:sz="4" w:space="0" w:color="auto"/>
              <w:left w:val="single" w:sz="4" w:space="0" w:color="auto"/>
              <w:bottom w:val="single" w:sz="4" w:space="0" w:color="auto"/>
              <w:right w:val="single" w:sz="4" w:space="0" w:color="auto"/>
            </w:tcBorders>
          </w:tcPr>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eastAsia="ru-RU"/>
              </w:rPr>
            </w:pPr>
          </w:p>
        </w:tc>
      </w:tr>
      <w:tr w:rsidR="00433E25" w:rsidRPr="00433E25" w:rsidTr="006B3524">
        <w:trPr>
          <w:cantSplit/>
        </w:trPr>
        <w:tc>
          <w:tcPr>
            <w:tcW w:w="6413" w:type="dxa"/>
            <w:tcBorders>
              <w:top w:val="single" w:sz="4" w:space="0" w:color="auto"/>
              <w:left w:val="nil"/>
              <w:bottom w:val="single" w:sz="4" w:space="0" w:color="auto"/>
              <w:right w:val="nil"/>
            </w:tcBorders>
          </w:tcPr>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eastAsia="ru-RU"/>
              </w:rPr>
            </w:pPr>
          </w:p>
        </w:tc>
        <w:tc>
          <w:tcPr>
            <w:tcW w:w="283" w:type="dxa"/>
            <w:tcBorders>
              <w:top w:val="nil"/>
              <w:left w:val="nil"/>
              <w:bottom w:val="nil"/>
              <w:right w:val="nil"/>
            </w:tcBorders>
          </w:tcPr>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eastAsia="ru-RU"/>
              </w:rPr>
            </w:pPr>
          </w:p>
        </w:tc>
        <w:tc>
          <w:tcPr>
            <w:tcW w:w="1701" w:type="dxa"/>
            <w:tcBorders>
              <w:top w:val="nil"/>
              <w:left w:val="nil"/>
              <w:bottom w:val="nil"/>
              <w:right w:val="single" w:sz="4" w:space="0" w:color="auto"/>
            </w:tcBorders>
          </w:tcPr>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eastAsia="ru-RU"/>
              </w:rPr>
            </w:pPr>
            <w:r w:rsidRPr="00433E25">
              <w:rPr>
                <w:rFonts w:ascii="Times New Roman" w:eastAsia="Times New Roman" w:hAnsi="Times New Roman" w:cs="Times New Roman"/>
                <w:sz w:val="16"/>
                <w:szCs w:val="16"/>
                <w:lang w:eastAsia="ru-RU"/>
              </w:rPr>
              <w:t>По ОКВЭД</w:t>
            </w:r>
          </w:p>
        </w:tc>
        <w:tc>
          <w:tcPr>
            <w:tcW w:w="1560" w:type="dxa"/>
            <w:tcBorders>
              <w:top w:val="single" w:sz="4" w:space="0" w:color="auto"/>
              <w:left w:val="single" w:sz="4" w:space="0" w:color="auto"/>
              <w:bottom w:val="single" w:sz="4" w:space="0" w:color="auto"/>
              <w:right w:val="single" w:sz="4" w:space="0" w:color="auto"/>
            </w:tcBorders>
          </w:tcPr>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eastAsia="ru-RU"/>
              </w:rPr>
            </w:pPr>
          </w:p>
        </w:tc>
      </w:tr>
      <w:tr w:rsidR="00433E25" w:rsidRPr="00433E25" w:rsidTr="006B3524">
        <w:tc>
          <w:tcPr>
            <w:tcW w:w="6413" w:type="dxa"/>
            <w:tcBorders>
              <w:top w:val="nil"/>
              <w:left w:val="nil"/>
              <w:bottom w:val="nil"/>
              <w:right w:val="nil"/>
            </w:tcBorders>
          </w:tcPr>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eastAsia="ru-RU"/>
              </w:rPr>
            </w:pPr>
            <w:r w:rsidRPr="00433E25">
              <w:rPr>
                <w:rFonts w:ascii="Times New Roman" w:eastAsia="Times New Roman" w:hAnsi="Times New Roman" w:cs="Times New Roman"/>
                <w:sz w:val="16"/>
                <w:szCs w:val="16"/>
                <w:lang w:eastAsia="ru-RU"/>
              </w:rPr>
              <w:t xml:space="preserve">(указывается вид деятельности </w:t>
            </w:r>
            <w:proofErr w:type="gramStart"/>
            <w:r w:rsidRPr="00433E25">
              <w:rPr>
                <w:rFonts w:ascii="Times New Roman" w:eastAsia="Times New Roman" w:hAnsi="Times New Roman" w:cs="Times New Roman"/>
                <w:sz w:val="16"/>
                <w:szCs w:val="16"/>
                <w:lang w:eastAsia="ru-RU"/>
              </w:rPr>
              <w:t>учреждения  из</w:t>
            </w:r>
            <w:proofErr w:type="gramEnd"/>
            <w:r w:rsidRPr="00433E25">
              <w:rPr>
                <w:rFonts w:ascii="Times New Roman" w:eastAsia="Times New Roman" w:hAnsi="Times New Roman" w:cs="Times New Roman"/>
                <w:sz w:val="16"/>
                <w:szCs w:val="16"/>
                <w:lang w:eastAsia="ru-RU"/>
              </w:rPr>
              <w:t xml:space="preserve"> общероссийского базового перечня или регионального перечня)</w:t>
            </w:r>
          </w:p>
        </w:tc>
        <w:tc>
          <w:tcPr>
            <w:tcW w:w="283" w:type="dxa"/>
            <w:tcBorders>
              <w:top w:val="nil"/>
              <w:left w:val="nil"/>
              <w:bottom w:val="nil"/>
              <w:right w:val="nil"/>
            </w:tcBorders>
          </w:tcPr>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eastAsia="ru-RU"/>
              </w:rPr>
            </w:pPr>
          </w:p>
        </w:tc>
        <w:tc>
          <w:tcPr>
            <w:tcW w:w="1701" w:type="dxa"/>
            <w:tcBorders>
              <w:top w:val="nil"/>
              <w:left w:val="nil"/>
              <w:bottom w:val="nil"/>
              <w:right w:val="single" w:sz="4" w:space="0" w:color="auto"/>
            </w:tcBorders>
            <w:vAlign w:val="center"/>
          </w:tcPr>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eastAsia="ru-RU"/>
              </w:rPr>
            </w:pPr>
            <w:r w:rsidRPr="00433E25">
              <w:rPr>
                <w:rFonts w:ascii="Times New Roman" w:eastAsia="Times New Roman" w:hAnsi="Times New Roman" w:cs="Times New Roman"/>
                <w:sz w:val="16"/>
                <w:szCs w:val="16"/>
                <w:lang w:eastAsia="ru-RU"/>
              </w:rPr>
              <w:t>По ОКВЭД</w:t>
            </w:r>
          </w:p>
        </w:tc>
        <w:tc>
          <w:tcPr>
            <w:tcW w:w="1560" w:type="dxa"/>
            <w:tcBorders>
              <w:top w:val="single" w:sz="4" w:space="0" w:color="auto"/>
              <w:left w:val="single" w:sz="4" w:space="0" w:color="auto"/>
              <w:bottom w:val="single" w:sz="4" w:space="0" w:color="auto"/>
              <w:right w:val="single" w:sz="4" w:space="0" w:color="auto"/>
            </w:tcBorders>
          </w:tcPr>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eastAsia="ru-RU"/>
              </w:rPr>
            </w:pPr>
          </w:p>
        </w:tc>
      </w:tr>
      <w:tr w:rsidR="00433E25" w:rsidRPr="00433E25" w:rsidTr="006B3524">
        <w:tc>
          <w:tcPr>
            <w:tcW w:w="6413" w:type="dxa"/>
            <w:tcBorders>
              <w:top w:val="nil"/>
              <w:left w:val="nil"/>
              <w:bottom w:val="nil"/>
              <w:right w:val="nil"/>
            </w:tcBorders>
          </w:tcPr>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eastAsia="ru-RU"/>
              </w:rPr>
            </w:pPr>
          </w:p>
        </w:tc>
        <w:tc>
          <w:tcPr>
            <w:tcW w:w="283" w:type="dxa"/>
            <w:tcBorders>
              <w:top w:val="nil"/>
              <w:left w:val="nil"/>
              <w:bottom w:val="nil"/>
              <w:right w:val="nil"/>
            </w:tcBorders>
          </w:tcPr>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eastAsia="ru-RU"/>
              </w:rPr>
            </w:pPr>
          </w:p>
        </w:tc>
        <w:tc>
          <w:tcPr>
            <w:tcW w:w="1701" w:type="dxa"/>
            <w:tcBorders>
              <w:top w:val="nil"/>
              <w:left w:val="nil"/>
              <w:bottom w:val="nil"/>
              <w:right w:val="single" w:sz="4" w:space="0" w:color="auto"/>
            </w:tcBorders>
          </w:tcPr>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eastAsia="ru-RU"/>
              </w:rPr>
            </w:pPr>
          </w:p>
        </w:tc>
        <w:tc>
          <w:tcPr>
            <w:tcW w:w="1560" w:type="dxa"/>
            <w:tcBorders>
              <w:top w:val="single" w:sz="4" w:space="0" w:color="auto"/>
              <w:left w:val="single" w:sz="4" w:space="0" w:color="auto"/>
              <w:bottom w:val="single" w:sz="4" w:space="0" w:color="auto"/>
              <w:right w:val="single" w:sz="4" w:space="0" w:color="auto"/>
            </w:tcBorders>
          </w:tcPr>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eastAsia="ru-RU"/>
              </w:rPr>
            </w:pPr>
          </w:p>
        </w:tc>
      </w:tr>
      <w:tr w:rsidR="00433E25" w:rsidRPr="00433E25" w:rsidTr="006B3524">
        <w:tc>
          <w:tcPr>
            <w:tcW w:w="6413" w:type="dxa"/>
            <w:tcBorders>
              <w:top w:val="nil"/>
              <w:left w:val="nil"/>
              <w:bottom w:val="nil"/>
              <w:right w:val="nil"/>
            </w:tcBorders>
          </w:tcPr>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eastAsia="ru-RU"/>
              </w:rPr>
            </w:pPr>
          </w:p>
        </w:tc>
        <w:tc>
          <w:tcPr>
            <w:tcW w:w="283" w:type="dxa"/>
            <w:tcBorders>
              <w:top w:val="nil"/>
              <w:left w:val="nil"/>
              <w:bottom w:val="nil"/>
              <w:right w:val="nil"/>
            </w:tcBorders>
          </w:tcPr>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eastAsia="ru-RU"/>
              </w:rPr>
            </w:pPr>
          </w:p>
        </w:tc>
        <w:tc>
          <w:tcPr>
            <w:tcW w:w="1701" w:type="dxa"/>
            <w:tcBorders>
              <w:top w:val="nil"/>
              <w:left w:val="nil"/>
              <w:bottom w:val="nil"/>
              <w:right w:val="nil"/>
            </w:tcBorders>
          </w:tcPr>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eastAsia="ru-RU"/>
              </w:rPr>
            </w:pPr>
          </w:p>
        </w:tc>
        <w:tc>
          <w:tcPr>
            <w:tcW w:w="1560" w:type="dxa"/>
            <w:tcBorders>
              <w:top w:val="single" w:sz="4" w:space="0" w:color="auto"/>
              <w:left w:val="nil"/>
              <w:bottom w:val="nil"/>
              <w:right w:val="nil"/>
            </w:tcBorders>
          </w:tcPr>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eastAsia="ru-RU"/>
              </w:rPr>
            </w:pPr>
          </w:p>
        </w:tc>
      </w:tr>
    </w:tbl>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vertAlign w:val="superscript"/>
          <w:lang w:eastAsia="ru-RU"/>
        </w:rPr>
      </w:pPr>
      <w:r w:rsidRPr="00433E25">
        <w:rPr>
          <w:rFonts w:ascii="Times New Roman" w:eastAsia="Times New Roman" w:hAnsi="Times New Roman" w:cs="Times New Roman"/>
          <w:sz w:val="16"/>
          <w:szCs w:val="16"/>
          <w:lang w:eastAsia="ru-RU"/>
        </w:rPr>
        <w:t xml:space="preserve">Часть </w:t>
      </w:r>
      <w:r w:rsidRPr="00433E25">
        <w:rPr>
          <w:rFonts w:ascii="Times New Roman" w:eastAsia="Times New Roman" w:hAnsi="Times New Roman" w:cs="Times New Roman"/>
          <w:sz w:val="16"/>
          <w:szCs w:val="16"/>
          <w:lang w:val="en-US" w:eastAsia="ru-RU"/>
        </w:rPr>
        <w:t>I</w:t>
      </w:r>
      <w:r w:rsidRPr="00433E25">
        <w:rPr>
          <w:rFonts w:ascii="Times New Roman" w:eastAsia="Times New Roman" w:hAnsi="Times New Roman" w:cs="Times New Roman"/>
          <w:sz w:val="16"/>
          <w:szCs w:val="16"/>
          <w:lang w:eastAsia="ru-RU"/>
        </w:rPr>
        <w:t>. Сведения об оказываемых муниципальных услугах &lt;2&gt;</w:t>
      </w:r>
    </w:p>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eastAsia="ru-RU"/>
        </w:rPr>
      </w:pPr>
      <w:r w:rsidRPr="00433E25">
        <w:rPr>
          <w:rFonts w:ascii="Times New Roman" w:eastAsia="Times New Roman" w:hAnsi="Times New Roman" w:cs="Times New Roman"/>
          <w:sz w:val="16"/>
          <w:szCs w:val="16"/>
          <w:lang w:eastAsia="ru-RU"/>
        </w:rPr>
        <w:t xml:space="preserve">Раздел </w:t>
      </w:r>
    </w:p>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val="en-US" w:eastAsia="ru-RU"/>
        </w:rPr>
      </w:pPr>
    </w:p>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eastAsia="ru-RU"/>
        </w:rPr>
      </w:pPr>
    </w:p>
    <w:tbl>
      <w:tblPr>
        <w:tblW w:w="0" w:type="auto"/>
        <w:tblLayout w:type="fixed"/>
        <w:tblLook w:val="0000" w:firstRow="0" w:lastRow="0" w:firstColumn="0" w:lastColumn="0" w:noHBand="0" w:noVBand="0"/>
      </w:tblPr>
      <w:tblGrid>
        <w:gridCol w:w="5310"/>
        <w:gridCol w:w="1185"/>
        <w:gridCol w:w="3678"/>
        <w:gridCol w:w="283"/>
        <w:gridCol w:w="2552"/>
        <w:gridCol w:w="1559"/>
      </w:tblGrid>
      <w:tr w:rsidR="00433E25" w:rsidRPr="00433E25" w:rsidTr="00433E25">
        <w:trPr>
          <w:cantSplit/>
        </w:trPr>
        <w:tc>
          <w:tcPr>
            <w:tcW w:w="5310" w:type="dxa"/>
            <w:tcBorders>
              <w:top w:val="nil"/>
              <w:left w:val="nil"/>
              <w:bottom w:val="nil"/>
              <w:right w:val="nil"/>
            </w:tcBorders>
          </w:tcPr>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val="en-US" w:eastAsia="ru-RU"/>
              </w:rPr>
            </w:pPr>
            <w:r w:rsidRPr="00433E25">
              <w:rPr>
                <w:rFonts w:ascii="Times New Roman" w:eastAsia="Times New Roman" w:hAnsi="Times New Roman" w:cs="Times New Roman"/>
                <w:sz w:val="16"/>
                <w:szCs w:val="16"/>
                <w:lang w:eastAsia="ru-RU"/>
              </w:rPr>
              <w:t xml:space="preserve">1. Наименование муниципальной услуги  </w:t>
            </w:r>
          </w:p>
        </w:tc>
        <w:tc>
          <w:tcPr>
            <w:tcW w:w="4863" w:type="dxa"/>
            <w:gridSpan w:val="2"/>
            <w:tcBorders>
              <w:top w:val="nil"/>
              <w:left w:val="nil"/>
              <w:bottom w:val="single" w:sz="4" w:space="0" w:color="auto"/>
              <w:right w:val="nil"/>
            </w:tcBorders>
          </w:tcPr>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val="en-US" w:eastAsia="ru-RU"/>
              </w:rPr>
            </w:pPr>
          </w:p>
        </w:tc>
        <w:tc>
          <w:tcPr>
            <w:tcW w:w="283" w:type="dxa"/>
            <w:tcBorders>
              <w:top w:val="nil"/>
              <w:left w:val="nil"/>
              <w:bottom w:val="nil"/>
              <w:right w:val="nil"/>
            </w:tcBorders>
          </w:tcPr>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eastAsia="ru-RU"/>
              </w:rPr>
            </w:pPr>
          </w:p>
        </w:tc>
        <w:tc>
          <w:tcPr>
            <w:tcW w:w="2552" w:type="dxa"/>
            <w:vMerge w:val="restart"/>
            <w:tcBorders>
              <w:top w:val="nil"/>
              <w:left w:val="nil"/>
              <w:bottom w:val="nil"/>
              <w:right w:val="single" w:sz="4" w:space="0" w:color="auto"/>
            </w:tcBorders>
          </w:tcPr>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eastAsia="ru-RU"/>
              </w:rPr>
            </w:pPr>
            <w:r w:rsidRPr="00433E25">
              <w:rPr>
                <w:rFonts w:ascii="Times New Roman" w:eastAsia="Times New Roman" w:hAnsi="Times New Roman" w:cs="Times New Roman"/>
                <w:sz w:val="16"/>
                <w:szCs w:val="16"/>
                <w:lang w:eastAsia="ru-RU"/>
              </w:rPr>
              <w:t>Код по общероссийскому</w:t>
            </w:r>
          </w:p>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eastAsia="ru-RU"/>
              </w:rPr>
            </w:pPr>
            <w:r w:rsidRPr="00433E25">
              <w:rPr>
                <w:rFonts w:ascii="Times New Roman" w:eastAsia="Times New Roman" w:hAnsi="Times New Roman" w:cs="Times New Roman"/>
                <w:sz w:val="16"/>
                <w:szCs w:val="16"/>
                <w:lang w:eastAsia="ru-RU"/>
              </w:rPr>
              <w:t>базовому</w:t>
            </w:r>
          </w:p>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eastAsia="ru-RU"/>
              </w:rPr>
            </w:pPr>
            <w:r w:rsidRPr="00433E25">
              <w:rPr>
                <w:rFonts w:ascii="Times New Roman" w:eastAsia="Times New Roman" w:hAnsi="Times New Roman" w:cs="Times New Roman"/>
                <w:sz w:val="16"/>
                <w:szCs w:val="16"/>
                <w:lang w:eastAsia="ru-RU"/>
              </w:rPr>
              <w:t>перечню или региональному перечню</w:t>
            </w:r>
          </w:p>
        </w:tc>
        <w:tc>
          <w:tcPr>
            <w:tcW w:w="1559" w:type="dxa"/>
            <w:vMerge w:val="restart"/>
            <w:tcBorders>
              <w:top w:val="single" w:sz="4" w:space="0" w:color="auto"/>
              <w:left w:val="single" w:sz="4" w:space="0" w:color="auto"/>
              <w:bottom w:val="nil"/>
              <w:right w:val="single" w:sz="4" w:space="0" w:color="auto"/>
            </w:tcBorders>
          </w:tcPr>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eastAsia="ru-RU"/>
              </w:rPr>
            </w:pPr>
          </w:p>
        </w:tc>
      </w:tr>
      <w:tr w:rsidR="00433E25" w:rsidRPr="00433E25" w:rsidTr="00433E25">
        <w:trPr>
          <w:cantSplit/>
        </w:trPr>
        <w:tc>
          <w:tcPr>
            <w:tcW w:w="10173" w:type="dxa"/>
            <w:gridSpan w:val="3"/>
            <w:tcBorders>
              <w:top w:val="nil"/>
              <w:left w:val="nil"/>
              <w:bottom w:val="single" w:sz="4" w:space="0" w:color="auto"/>
              <w:right w:val="nil"/>
            </w:tcBorders>
          </w:tcPr>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eastAsia="ru-RU"/>
              </w:rPr>
            </w:pPr>
          </w:p>
        </w:tc>
        <w:tc>
          <w:tcPr>
            <w:tcW w:w="283" w:type="dxa"/>
            <w:tcBorders>
              <w:top w:val="nil"/>
              <w:left w:val="nil"/>
              <w:bottom w:val="nil"/>
              <w:right w:val="nil"/>
            </w:tcBorders>
          </w:tcPr>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eastAsia="ru-RU"/>
              </w:rPr>
            </w:pPr>
          </w:p>
        </w:tc>
        <w:tc>
          <w:tcPr>
            <w:tcW w:w="2552" w:type="dxa"/>
            <w:vMerge/>
            <w:tcBorders>
              <w:top w:val="nil"/>
              <w:left w:val="nil"/>
              <w:bottom w:val="nil"/>
              <w:right w:val="single" w:sz="4" w:space="0" w:color="auto"/>
            </w:tcBorders>
          </w:tcPr>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eastAsia="ru-RU"/>
              </w:rPr>
            </w:pPr>
          </w:p>
        </w:tc>
        <w:tc>
          <w:tcPr>
            <w:tcW w:w="1559" w:type="dxa"/>
            <w:vMerge/>
            <w:tcBorders>
              <w:top w:val="nil"/>
              <w:left w:val="single" w:sz="4" w:space="0" w:color="auto"/>
              <w:bottom w:val="nil"/>
              <w:right w:val="single" w:sz="4" w:space="0" w:color="auto"/>
            </w:tcBorders>
          </w:tcPr>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eastAsia="ru-RU"/>
              </w:rPr>
            </w:pPr>
          </w:p>
        </w:tc>
      </w:tr>
      <w:tr w:rsidR="00433E25" w:rsidRPr="00433E25" w:rsidTr="00433E25">
        <w:trPr>
          <w:cantSplit/>
        </w:trPr>
        <w:tc>
          <w:tcPr>
            <w:tcW w:w="10173" w:type="dxa"/>
            <w:gridSpan w:val="3"/>
            <w:tcBorders>
              <w:top w:val="nil"/>
              <w:left w:val="nil"/>
              <w:bottom w:val="single" w:sz="4" w:space="0" w:color="auto"/>
              <w:right w:val="nil"/>
            </w:tcBorders>
          </w:tcPr>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eastAsia="ru-RU"/>
              </w:rPr>
            </w:pPr>
          </w:p>
        </w:tc>
        <w:tc>
          <w:tcPr>
            <w:tcW w:w="283" w:type="dxa"/>
            <w:tcBorders>
              <w:top w:val="nil"/>
              <w:left w:val="nil"/>
              <w:bottom w:val="nil"/>
              <w:right w:val="nil"/>
            </w:tcBorders>
          </w:tcPr>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eastAsia="ru-RU"/>
              </w:rPr>
            </w:pPr>
          </w:p>
        </w:tc>
        <w:tc>
          <w:tcPr>
            <w:tcW w:w="2552" w:type="dxa"/>
            <w:vMerge/>
            <w:tcBorders>
              <w:top w:val="nil"/>
              <w:left w:val="nil"/>
              <w:bottom w:val="nil"/>
              <w:right w:val="single" w:sz="4" w:space="0" w:color="auto"/>
            </w:tcBorders>
          </w:tcPr>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eastAsia="ru-RU"/>
              </w:rPr>
            </w:pPr>
          </w:p>
        </w:tc>
        <w:tc>
          <w:tcPr>
            <w:tcW w:w="1559" w:type="dxa"/>
            <w:vMerge/>
            <w:tcBorders>
              <w:top w:val="nil"/>
              <w:left w:val="single" w:sz="4" w:space="0" w:color="auto"/>
              <w:bottom w:val="nil"/>
              <w:right w:val="single" w:sz="4" w:space="0" w:color="auto"/>
            </w:tcBorders>
          </w:tcPr>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eastAsia="ru-RU"/>
              </w:rPr>
            </w:pPr>
          </w:p>
        </w:tc>
      </w:tr>
      <w:tr w:rsidR="00433E25" w:rsidRPr="00433E25" w:rsidTr="00433E25">
        <w:trPr>
          <w:cantSplit/>
          <w:trHeight w:val="311"/>
        </w:trPr>
        <w:tc>
          <w:tcPr>
            <w:tcW w:w="6495" w:type="dxa"/>
            <w:gridSpan w:val="2"/>
            <w:tcBorders>
              <w:top w:val="nil"/>
              <w:left w:val="nil"/>
              <w:bottom w:val="nil"/>
              <w:right w:val="nil"/>
            </w:tcBorders>
          </w:tcPr>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eastAsia="ru-RU"/>
              </w:rPr>
            </w:pPr>
            <w:r w:rsidRPr="00433E25">
              <w:rPr>
                <w:rFonts w:ascii="Times New Roman" w:eastAsia="Times New Roman" w:hAnsi="Times New Roman" w:cs="Times New Roman"/>
                <w:sz w:val="16"/>
                <w:szCs w:val="16"/>
                <w:lang w:eastAsia="ru-RU"/>
              </w:rPr>
              <w:t>2. Категории потребителей муниципальной услуги</w:t>
            </w:r>
          </w:p>
        </w:tc>
        <w:tc>
          <w:tcPr>
            <w:tcW w:w="3678" w:type="dxa"/>
            <w:tcBorders>
              <w:top w:val="nil"/>
              <w:left w:val="nil"/>
              <w:bottom w:val="single" w:sz="4" w:space="0" w:color="auto"/>
              <w:right w:val="nil"/>
            </w:tcBorders>
          </w:tcPr>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eastAsia="ru-RU"/>
              </w:rPr>
            </w:pPr>
          </w:p>
        </w:tc>
        <w:tc>
          <w:tcPr>
            <w:tcW w:w="283" w:type="dxa"/>
            <w:vMerge w:val="restart"/>
            <w:tcBorders>
              <w:top w:val="nil"/>
              <w:left w:val="nil"/>
              <w:bottom w:val="nil"/>
              <w:right w:val="nil"/>
            </w:tcBorders>
          </w:tcPr>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eastAsia="ru-RU"/>
              </w:rPr>
            </w:pPr>
          </w:p>
        </w:tc>
        <w:tc>
          <w:tcPr>
            <w:tcW w:w="2552" w:type="dxa"/>
            <w:vMerge/>
            <w:tcBorders>
              <w:top w:val="nil"/>
              <w:left w:val="nil"/>
              <w:bottom w:val="nil"/>
              <w:right w:val="single" w:sz="4" w:space="0" w:color="auto"/>
            </w:tcBorders>
          </w:tcPr>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eastAsia="ru-RU"/>
              </w:rPr>
            </w:pPr>
          </w:p>
        </w:tc>
        <w:tc>
          <w:tcPr>
            <w:tcW w:w="1559" w:type="dxa"/>
            <w:vMerge/>
            <w:tcBorders>
              <w:top w:val="nil"/>
              <w:left w:val="single" w:sz="4" w:space="0" w:color="auto"/>
              <w:bottom w:val="nil"/>
              <w:right w:val="single" w:sz="4" w:space="0" w:color="auto"/>
            </w:tcBorders>
          </w:tcPr>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eastAsia="ru-RU"/>
              </w:rPr>
            </w:pPr>
          </w:p>
        </w:tc>
      </w:tr>
      <w:tr w:rsidR="00433E25" w:rsidRPr="00433E25" w:rsidTr="00433E25">
        <w:trPr>
          <w:cantSplit/>
          <w:trHeight w:val="255"/>
        </w:trPr>
        <w:tc>
          <w:tcPr>
            <w:tcW w:w="10173" w:type="dxa"/>
            <w:gridSpan w:val="3"/>
            <w:tcBorders>
              <w:top w:val="nil"/>
              <w:left w:val="nil"/>
              <w:bottom w:val="single" w:sz="4" w:space="0" w:color="auto"/>
              <w:right w:val="nil"/>
            </w:tcBorders>
          </w:tcPr>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eastAsia="ru-RU"/>
              </w:rPr>
            </w:pPr>
          </w:p>
        </w:tc>
        <w:tc>
          <w:tcPr>
            <w:tcW w:w="283" w:type="dxa"/>
            <w:vMerge/>
            <w:tcBorders>
              <w:top w:val="nil"/>
              <w:left w:val="nil"/>
              <w:bottom w:val="nil"/>
              <w:right w:val="nil"/>
            </w:tcBorders>
          </w:tcPr>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eastAsia="ru-RU"/>
              </w:rPr>
            </w:pPr>
          </w:p>
        </w:tc>
        <w:tc>
          <w:tcPr>
            <w:tcW w:w="2552" w:type="dxa"/>
            <w:vMerge/>
            <w:tcBorders>
              <w:top w:val="nil"/>
              <w:left w:val="nil"/>
              <w:bottom w:val="nil"/>
              <w:right w:val="single" w:sz="4" w:space="0" w:color="auto"/>
            </w:tcBorders>
          </w:tcPr>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eastAsia="ru-RU"/>
              </w:rPr>
            </w:pPr>
          </w:p>
        </w:tc>
        <w:tc>
          <w:tcPr>
            <w:tcW w:w="1559" w:type="dxa"/>
            <w:vMerge/>
            <w:tcBorders>
              <w:top w:val="nil"/>
              <w:left w:val="single" w:sz="4" w:space="0" w:color="auto"/>
              <w:bottom w:val="nil"/>
              <w:right w:val="single" w:sz="4" w:space="0" w:color="auto"/>
            </w:tcBorders>
          </w:tcPr>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eastAsia="ru-RU"/>
              </w:rPr>
            </w:pPr>
          </w:p>
        </w:tc>
      </w:tr>
      <w:tr w:rsidR="00433E25" w:rsidRPr="00433E25" w:rsidTr="00433E25">
        <w:trPr>
          <w:cantSplit/>
          <w:trHeight w:val="315"/>
        </w:trPr>
        <w:tc>
          <w:tcPr>
            <w:tcW w:w="10173" w:type="dxa"/>
            <w:gridSpan w:val="3"/>
            <w:tcBorders>
              <w:top w:val="single" w:sz="4" w:space="0" w:color="auto"/>
              <w:left w:val="nil"/>
              <w:bottom w:val="single" w:sz="4" w:space="0" w:color="auto"/>
              <w:right w:val="nil"/>
            </w:tcBorders>
          </w:tcPr>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eastAsia="ru-RU"/>
              </w:rPr>
            </w:pPr>
          </w:p>
        </w:tc>
        <w:tc>
          <w:tcPr>
            <w:tcW w:w="283" w:type="dxa"/>
            <w:vMerge/>
            <w:tcBorders>
              <w:top w:val="nil"/>
              <w:left w:val="nil"/>
              <w:bottom w:val="nil"/>
              <w:right w:val="nil"/>
            </w:tcBorders>
          </w:tcPr>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eastAsia="ru-RU"/>
              </w:rPr>
            </w:pPr>
          </w:p>
        </w:tc>
        <w:tc>
          <w:tcPr>
            <w:tcW w:w="2552" w:type="dxa"/>
            <w:vMerge/>
            <w:tcBorders>
              <w:top w:val="nil"/>
              <w:left w:val="nil"/>
              <w:bottom w:val="nil"/>
              <w:right w:val="single" w:sz="4" w:space="0" w:color="auto"/>
            </w:tcBorders>
          </w:tcPr>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eastAsia="ru-RU"/>
              </w:rPr>
            </w:pPr>
          </w:p>
        </w:tc>
        <w:tc>
          <w:tcPr>
            <w:tcW w:w="1559" w:type="dxa"/>
            <w:vMerge/>
            <w:tcBorders>
              <w:top w:val="nil"/>
              <w:left w:val="single" w:sz="4" w:space="0" w:color="auto"/>
              <w:bottom w:val="single" w:sz="4" w:space="0" w:color="auto"/>
              <w:right w:val="single" w:sz="4" w:space="0" w:color="auto"/>
            </w:tcBorders>
          </w:tcPr>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eastAsia="ru-RU"/>
              </w:rPr>
            </w:pPr>
          </w:p>
        </w:tc>
      </w:tr>
      <w:tr w:rsidR="00433E25" w:rsidRPr="00433E25" w:rsidTr="00433E25">
        <w:tc>
          <w:tcPr>
            <w:tcW w:w="10173" w:type="dxa"/>
            <w:gridSpan w:val="3"/>
            <w:tcBorders>
              <w:top w:val="nil"/>
              <w:left w:val="nil"/>
              <w:bottom w:val="single" w:sz="4" w:space="0" w:color="auto"/>
              <w:right w:val="nil"/>
            </w:tcBorders>
          </w:tcPr>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val="en-US" w:eastAsia="ru-RU"/>
              </w:rPr>
            </w:pPr>
          </w:p>
        </w:tc>
        <w:tc>
          <w:tcPr>
            <w:tcW w:w="283" w:type="dxa"/>
            <w:tcBorders>
              <w:top w:val="nil"/>
              <w:left w:val="nil"/>
              <w:bottom w:val="nil"/>
              <w:right w:val="nil"/>
            </w:tcBorders>
          </w:tcPr>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eastAsia="ru-RU"/>
              </w:rPr>
            </w:pPr>
          </w:p>
        </w:tc>
        <w:tc>
          <w:tcPr>
            <w:tcW w:w="2552" w:type="dxa"/>
            <w:tcBorders>
              <w:top w:val="nil"/>
              <w:left w:val="nil"/>
              <w:bottom w:val="nil"/>
              <w:right w:val="nil"/>
            </w:tcBorders>
          </w:tcPr>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eastAsia="ru-RU"/>
              </w:rPr>
            </w:pPr>
          </w:p>
        </w:tc>
        <w:tc>
          <w:tcPr>
            <w:tcW w:w="1559" w:type="dxa"/>
            <w:tcBorders>
              <w:top w:val="single" w:sz="4" w:space="0" w:color="auto"/>
              <w:left w:val="nil"/>
              <w:bottom w:val="nil"/>
              <w:right w:val="nil"/>
            </w:tcBorders>
          </w:tcPr>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eastAsia="ru-RU"/>
              </w:rPr>
            </w:pPr>
          </w:p>
        </w:tc>
      </w:tr>
      <w:tr w:rsidR="00433E25" w:rsidRPr="00433E25" w:rsidTr="00433E25">
        <w:tc>
          <w:tcPr>
            <w:tcW w:w="10173" w:type="dxa"/>
            <w:gridSpan w:val="3"/>
            <w:tcBorders>
              <w:top w:val="nil"/>
              <w:left w:val="nil"/>
              <w:bottom w:val="single" w:sz="4" w:space="0" w:color="auto"/>
              <w:right w:val="nil"/>
            </w:tcBorders>
          </w:tcPr>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val="en-US" w:eastAsia="ru-RU"/>
              </w:rPr>
            </w:pPr>
          </w:p>
        </w:tc>
        <w:tc>
          <w:tcPr>
            <w:tcW w:w="283" w:type="dxa"/>
            <w:tcBorders>
              <w:top w:val="nil"/>
              <w:left w:val="nil"/>
              <w:bottom w:val="nil"/>
              <w:right w:val="nil"/>
            </w:tcBorders>
          </w:tcPr>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eastAsia="ru-RU"/>
              </w:rPr>
            </w:pPr>
          </w:p>
        </w:tc>
        <w:tc>
          <w:tcPr>
            <w:tcW w:w="2552" w:type="dxa"/>
            <w:tcBorders>
              <w:top w:val="nil"/>
              <w:left w:val="nil"/>
              <w:bottom w:val="nil"/>
              <w:right w:val="nil"/>
            </w:tcBorders>
          </w:tcPr>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eastAsia="ru-RU"/>
              </w:rPr>
            </w:pPr>
          </w:p>
        </w:tc>
        <w:tc>
          <w:tcPr>
            <w:tcW w:w="1559" w:type="dxa"/>
            <w:tcBorders>
              <w:top w:val="nil"/>
              <w:left w:val="nil"/>
              <w:bottom w:val="nil"/>
              <w:right w:val="nil"/>
            </w:tcBorders>
          </w:tcPr>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eastAsia="ru-RU"/>
              </w:rPr>
            </w:pPr>
          </w:p>
        </w:tc>
      </w:tr>
    </w:tbl>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eastAsia="ru-RU"/>
        </w:rPr>
      </w:pPr>
    </w:p>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eastAsia="ru-RU"/>
        </w:rPr>
      </w:pPr>
      <w:r w:rsidRPr="00433E25">
        <w:rPr>
          <w:rFonts w:ascii="Times New Roman" w:eastAsia="Times New Roman" w:hAnsi="Times New Roman" w:cs="Times New Roman"/>
          <w:sz w:val="16"/>
          <w:szCs w:val="16"/>
          <w:lang w:eastAsia="ru-RU"/>
        </w:rPr>
        <w:t>3. Показатели, характеризующие объем и (или) качество муниципальной услуги:</w:t>
      </w:r>
    </w:p>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eastAsia="ru-RU"/>
        </w:rPr>
      </w:pPr>
      <w:r w:rsidRPr="00433E25">
        <w:rPr>
          <w:rFonts w:ascii="Times New Roman" w:eastAsia="Times New Roman" w:hAnsi="Times New Roman" w:cs="Times New Roman"/>
          <w:sz w:val="16"/>
          <w:szCs w:val="16"/>
          <w:lang w:eastAsia="ru-RU"/>
        </w:rPr>
        <w:t>3.1. Показатели, характеризующие качество муниципальной услуги &lt;3&gt;: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992"/>
        <w:gridCol w:w="992"/>
        <w:gridCol w:w="851"/>
        <w:gridCol w:w="1134"/>
        <w:gridCol w:w="992"/>
        <w:gridCol w:w="1276"/>
        <w:gridCol w:w="850"/>
        <w:gridCol w:w="993"/>
        <w:gridCol w:w="850"/>
        <w:gridCol w:w="1418"/>
        <w:gridCol w:w="1134"/>
        <w:gridCol w:w="992"/>
        <w:gridCol w:w="1137"/>
      </w:tblGrid>
      <w:tr w:rsidR="00433E25" w:rsidRPr="00433E25" w:rsidTr="00433E25">
        <w:trPr>
          <w:cantSplit/>
        </w:trPr>
        <w:tc>
          <w:tcPr>
            <w:tcW w:w="959" w:type="dxa"/>
            <w:vMerge w:val="restart"/>
          </w:tcPr>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val="en-US" w:eastAsia="ru-RU"/>
              </w:rPr>
            </w:pPr>
            <w:r w:rsidRPr="00433E25">
              <w:rPr>
                <w:rFonts w:ascii="Times New Roman" w:eastAsia="Times New Roman" w:hAnsi="Times New Roman" w:cs="Times New Roman"/>
                <w:sz w:val="16"/>
                <w:szCs w:val="16"/>
                <w:lang w:eastAsia="ru-RU"/>
              </w:rPr>
              <w:t xml:space="preserve">Уникальный номер реестровой </w:t>
            </w:r>
            <w:proofErr w:type="gramStart"/>
            <w:r w:rsidRPr="00433E25">
              <w:rPr>
                <w:rFonts w:ascii="Times New Roman" w:eastAsia="Times New Roman" w:hAnsi="Times New Roman" w:cs="Times New Roman"/>
                <w:sz w:val="16"/>
                <w:szCs w:val="16"/>
                <w:lang w:eastAsia="ru-RU"/>
              </w:rPr>
              <w:t xml:space="preserve">записи </w:t>
            </w:r>
            <w:r w:rsidRPr="00433E25">
              <w:rPr>
                <w:rFonts w:ascii="Times New Roman" w:eastAsia="Times New Roman" w:hAnsi="Times New Roman" w:cs="Times New Roman"/>
                <w:sz w:val="16"/>
                <w:szCs w:val="16"/>
                <w:lang w:val="en-US" w:eastAsia="ru-RU"/>
              </w:rPr>
              <w:t xml:space="preserve"> &lt;</w:t>
            </w:r>
            <w:proofErr w:type="gramEnd"/>
            <w:r w:rsidRPr="00433E25">
              <w:rPr>
                <w:rFonts w:ascii="Times New Roman" w:eastAsia="Times New Roman" w:hAnsi="Times New Roman" w:cs="Times New Roman"/>
                <w:sz w:val="16"/>
                <w:szCs w:val="16"/>
                <w:lang w:val="en-US" w:eastAsia="ru-RU"/>
              </w:rPr>
              <w:t>4&gt;</w:t>
            </w:r>
          </w:p>
        </w:tc>
        <w:tc>
          <w:tcPr>
            <w:tcW w:w="2835" w:type="dxa"/>
            <w:gridSpan w:val="3"/>
          </w:tcPr>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eastAsia="ru-RU"/>
              </w:rPr>
            </w:pPr>
            <w:r w:rsidRPr="00433E25">
              <w:rPr>
                <w:rFonts w:ascii="Times New Roman" w:eastAsia="Times New Roman" w:hAnsi="Times New Roman" w:cs="Times New Roman"/>
                <w:sz w:val="16"/>
                <w:szCs w:val="16"/>
                <w:lang w:eastAsia="ru-RU"/>
              </w:rPr>
              <w:t>Показатель, характеризующий содержание муниципальной услуги (по справочникам)</w:t>
            </w:r>
          </w:p>
        </w:tc>
        <w:tc>
          <w:tcPr>
            <w:tcW w:w="2126" w:type="dxa"/>
            <w:gridSpan w:val="2"/>
          </w:tcPr>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eastAsia="ru-RU"/>
              </w:rPr>
            </w:pPr>
            <w:r w:rsidRPr="00433E25">
              <w:rPr>
                <w:rFonts w:ascii="Times New Roman" w:eastAsia="Times New Roman" w:hAnsi="Times New Roman" w:cs="Times New Roman"/>
                <w:sz w:val="16"/>
                <w:szCs w:val="16"/>
                <w:lang w:eastAsia="ru-RU"/>
              </w:rPr>
              <w:t>Показатель, характеризующий условия (формы) оказания муниципальной услуги (по справочникам)</w:t>
            </w:r>
          </w:p>
        </w:tc>
        <w:tc>
          <w:tcPr>
            <w:tcW w:w="3119" w:type="dxa"/>
            <w:gridSpan w:val="3"/>
          </w:tcPr>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eastAsia="ru-RU"/>
              </w:rPr>
            </w:pPr>
            <w:r w:rsidRPr="00433E25">
              <w:rPr>
                <w:rFonts w:ascii="Times New Roman" w:eastAsia="Times New Roman" w:hAnsi="Times New Roman" w:cs="Times New Roman"/>
                <w:sz w:val="16"/>
                <w:szCs w:val="16"/>
                <w:lang w:eastAsia="ru-RU"/>
              </w:rPr>
              <w:t>Показатель качества муниципальной услуги</w:t>
            </w:r>
          </w:p>
        </w:tc>
        <w:tc>
          <w:tcPr>
            <w:tcW w:w="3402" w:type="dxa"/>
            <w:gridSpan w:val="3"/>
          </w:tcPr>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eastAsia="ru-RU"/>
              </w:rPr>
            </w:pPr>
            <w:r w:rsidRPr="00433E25">
              <w:rPr>
                <w:rFonts w:ascii="Times New Roman" w:eastAsia="Times New Roman" w:hAnsi="Times New Roman" w:cs="Times New Roman"/>
                <w:sz w:val="16"/>
                <w:szCs w:val="16"/>
                <w:lang w:eastAsia="ru-RU"/>
              </w:rPr>
              <w:t>Значение показателя качества муниципальной услуги</w:t>
            </w:r>
          </w:p>
        </w:tc>
        <w:tc>
          <w:tcPr>
            <w:tcW w:w="2129" w:type="dxa"/>
            <w:gridSpan w:val="2"/>
          </w:tcPr>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eastAsia="ru-RU"/>
              </w:rPr>
            </w:pPr>
            <w:r w:rsidRPr="00433E25">
              <w:rPr>
                <w:rFonts w:ascii="Times New Roman" w:eastAsia="Times New Roman" w:hAnsi="Times New Roman" w:cs="Times New Roman"/>
                <w:sz w:val="16"/>
                <w:szCs w:val="16"/>
                <w:lang w:eastAsia="ru-RU"/>
              </w:rPr>
              <w:t>Допустимые (возможные) отклонения от установленных показателей качества муниципальной услуги &lt;6&gt;</w:t>
            </w:r>
          </w:p>
        </w:tc>
      </w:tr>
      <w:tr w:rsidR="00433E25" w:rsidRPr="00433E25" w:rsidTr="00433E25">
        <w:trPr>
          <w:cantSplit/>
        </w:trPr>
        <w:tc>
          <w:tcPr>
            <w:tcW w:w="959" w:type="dxa"/>
            <w:vMerge/>
          </w:tcPr>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eastAsia="ru-RU"/>
              </w:rPr>
            </w:pPr>
          </w:p>
        </w:tc>
        <w:tc>
          <w:tcPr>
            <w:tcW w:w="992" w:type="dxa"/>
            <w:vMerge w:val="restart"/>
          </w:tcPr>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eastAsia="ru-RU"/>
              </w:rPr>
            </w:pPr>
            <w:r w:rsidRPr="00433E25">
              <w:rPr>
                <w:rFonts w:ascii="Times New Roman" w:eastAsia="Times New Roman" w:hAnsi="Times New Roman" w:cs="Times New Roman"/>
                <w:sz w:val="16"/>
                <w:szCs w:val="16"/>
                <w:lang w:eastAsia="ru-RU"/>
              </w:rPr>
              <w:t>наименование показателя</w:t>
            </w:r>
            <w:r w:rsidRPr="00433E25">
              <w:rPr>
                <w:rFonts w:ascii="Times New Roman" w:eastAsia="Times New Roman" w:hAnsi="Times New Roman" w:cs="Times New Roman"/>
                <w:sz w:val="16"/>
                <w:szCs w:val="16"/>
                <w:lang w:val="en-US" w:eastAsia="ru-RU"/>
              </w:rPr>
              <w:t xml:space="preserve"> &lt;4&gt;</w:t>
            </w:r>
          </w:p>
        </w:tc>
        <w:tc>
          <w:tcPr>
            <w:tcW w:w="992" w:type="dxa"/>
            <w:vMerge w:val="restart"/>
          </w:tcPr>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eastAsia="ru-RU"/>
              </w:rPr>
            </w:pPr>
            <w:r w:rsidRPr="00433E25">
              <w:rPr>
                <w:rFonts w:ascii="Times New Roman" w:eastAsia="Times New Roman" w:hAnsi="Times New Roman" w:cs="Times New Roman"/>
                <w:sz w:val="16"/>
                <w:szCs w:val="16"/>
                <w:lang w:eastAsia="ru-RU"/>
              </w:rPr>
              <w:t>наименование показателя</w:t>
            </w:r>
            <w:r w:rsidRPr="00433E25">
              <w:rPr>
                <w:rFonts w:ascii="Times New Roman" w:eastAsia="Times New Roman" w:hAnsi="Times New Roman" w:cs="Times New Roman"/>
                <w:sz w:val="16"/>
                <w:szCs w:val="16"/>
                <w:lang w:val="en-US" w:eastAsia="ru-RU"/>
              </w:rPr>
              <w:t xml:space="preserve"> &lt;4&gt;</w:t>
            </w:r>
          </w:p>
        </w:tc>
        <w:tc>
          <w:tcPr>
            <w:tcW w:w="851" w:type="dxa"/>
            <w:vMerge w:val="restart"/>
          </w:tcPr>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eastAsia="ru-RU"/>
              </w:rPr>
            </w:pPr>
            <w:r w:rsidRPr="00433E25">
              <w:rPr>
                <w:rFonts w:ascii="Times New Roman" w:eastAsia="Times New Roman" w:hAnsi="Times New Roman" w:cs="Times New Roman"/>
                <w:sz w:val="16"/>
                <w:szCs w:val="16"/>
                <w:lang w:eastAsia="ru-RU"/>
              </w:rPr>
              <w:t>наименование показателя</w:t>
            </w:r>
            <w:r w:rsidRPr="00433E25">
              <w:rPr>
                <w:rFonts w:ascii="Times New Roman" w:eastAsia="Times New Roman" w:hAnsi="Times New Roman" w:cs="Times New Roman"/>
                <w:sz w:val="16"/>
                <w:szCs w:val="16"/>
                <w:lang w:val="en-US" w:eastAsia="ru-RU"/>
              </w:rPr>
              <w:t xml:space="preserve"> &lt;4&gt;</w:t>
            </w:r>
          </w:p>
        </w:tc>
        <w:tc>
          <w:tcPr>
            <w:tcW w:w="1134" w:type="dxa"/>
            <w:vMerge w:val="restart"/>
          </w:tcPr>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eastAsia="ru-RU"/>
              </w:rPr>
            </w:pPr>
            <w:r w:rsidRPr="00433E25">
              <w:rPr>
                <w:rFonts w:ascii="Times New Roman" w:eastAsia="Times New Roman" w:hAnsi="Times New Roman" w:cs="Times New Roman"/>
                <w:sz w:val="16"/>
                <w:szCs w:val="16"/>
                <w:lang w:eastAsia="ru-RU"/>
              </w:rPr>
              <w:t>наименование показателя</w:t>
            </w:r>
            <w:r w:rsidRPr="00433E25">
              <w:rPr>
                <w:rFonts w:ascii="Times New Roman" w:eastAsia="Times New Roman" w:hAnsi="Times New Roman" w:cs="Times New Roman"/>
                <w:sz w:val="16"/>
                <w:szCs w:val="16"/>
                <w:lang w:val="en-US" w:eastAsia="ru-RU"/>
              </w:rPr>
              <w:t xml:space="preserve"> &lt;4&gt;</w:t>
            </w:r>
          </w:p>
        </w:tc>
        <w:tc>
          <w:tcPr>
            <w:tcW w:w="992" w:type="dxa"/>
            <w:vMerge w:val="restart"/>
          </w:tcPr>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eastAsia="ru-RU"/>
              </w:rPr>
            </w:pPr>
            <w:r w:rsidRPr="00433E25">
              <w:rPr>
                <w:rFonts w:ascii="Times New Roman" w:eastAsia="Times New Roman" w:hAnsi="Times New Roman" w:cs="Times New Roman"/>
                <w:sz w:val="16"/>
                <w:szCs w:val="16"/>
                <w:lang w:eastAsia="ru-RU"/>
              </w:rPr>
              <w:t>наименование показателя</w:t>
            </w:r>
            <w:r w:rsidRPr="00433E25">
              <w:rPr>
                <w:rFonts w:ascii="Times New Roman" w:eastAsia="Times New Roman" w:hAnsi="Times New Roman" w:cs="Times New Roman"/>
                <w:sz w:val="16"/>
                <w:szCs w:val="16"/>
                <w:lang w:val="en-US" w:eastAsia="ru-RU"/>
              </w:rPr>
              <w:t xml:space="preserve"> &lt;4&gt;</w:t>
            </w:r>
          </w:p>
        </w:tc>
        <w:tc>
          <w:tcPr>
            <w:tcW w:w="1276" w:type="dxa"/>
            <w:vMerge w:val="restart"/>
          </w:tcPr>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eastAsia="ru-RU"/>
              </w:rPr>
            </w:pPr>
            <w:r w:rsidRPr="00433E25">
              <w:rPr>
                <w:rFonts w:ascii="Times New Roman" w:eastAsia="Times New Roman" w:hAnsi="Times New Roman" w:cs="Times New Roman"/>
                <w:sz w:val="16"/>
                <w:szCs w:val="16"/>
                <w:lang w:eastAsia="ru-RU"/>
              </w:rPr>
              <w:t>наименование показателя</w:t>
            </w:r>
            <w:r w:rsidRPr="00433E25">
              <w:rPr>
                <w:rFonts w:ascii="Times New Roman" w:eastAsia="Times New Roman" w:hAnsi="Times New Roman" w:cs="Times New Roman"/>
                <w:sz w:val="16"/>
                <w:szCs w:val="16"/>
                <w:lang w:val="en-US" w:eastAsia="ru-RU"/>
              </w:rPr>
              <w:t xml:space="preserve"> &lt;4&gt;</w:t>
            </w:r>
          </w:p>
        </w:tc>
        <w:tc>
          <w:tcPr>
            <w:tcW w:w="1843" w:type="dxa"/>
            <w:gridSpan w:val="2"/>
          </w:tcPr>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val="en-US" w:eastAsia="ru-RU"/>
              </w:rPr>
            </w:pPr>
            <w:r w:rsidRPr="00433E25">
              <w:rPr>
                <w:rFonts w:ascii="Times New Roman" w:eastAsia="Times New Roman" w:hAnsi="Times New Roman" w:cs="Times New Roman"/>
                <w:sz w:val="16"/>
                <w:szCs w:val="16"/>
                <w:lang w:eastAsia="ru-RU"/>
              </w:rPr>
              <w:t>единица измерения</w:t>
            </w:r>
          </w:p>
        </w:tc>
        <w:tc>
          <w:tcPr>
            <w:tcW w:w="850" w:type="dxa"/>
            <w:vMerge w:val="restart"/>
          </w:tcPr>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val="en-US" w:eastAsia="ru-RU"/>
              </w:rPr>
            </w:pPr>
            <w:r w:rsidRPr="00433E25">
              <w:rPr>
                <w:rFonts w:ascii="Times New Roman" w:eastAsia="Times New Roman" w:hAnsi="Times New Roman" w:cs="Times New Roman"/>
                <w:sz w:val="16"/>
                <w:szCs w:val="16"/>
                <w:lang w:eastAsia="ru-RU"/>
              </w:rPr>
              <w:t>20__ год (очередной финансовый год)</w:t>
            </w:r>
          </w:p>
        </w:tc>
        <w:tc>
          <w:tcPr>
            <w:tcW w:w="1418" w:type="dxa"/>
            <w:vMerge w:val="restart"/>
          </w:tcPr>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eastAsia="ru-RU"/>
              </w:rPr>
            </w:pPr>
            <w:r w:rsidRPr="00433E25">
              <w:rPr>
                <w:rFonts w:ascii="Times New Roman" w:eastAsia="Times New Roman" w:hAnsi="Times New Roman" w:cs="Times New Roman"/>
                <w:sz w:val="16"/>
                <w:szCs w:val="16"/>
                <w:lang w:eastAsia="ru-RU"/>
              </w:rPr>
              <w:t>20__ год</w:t>
            </w:r>
          </w:p>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eastAsia="ru-RU"/>
              </w:rPr>
            </w:pPr>
            <w:r w:rsidRPr="00433E25">
              <w:rPr>
                <w:rFonts w:ascii="Times New Roman" w:eastAsia="Times New Roman" w:hAnsi="Times New Roman" w:cs="Times New Roman"/>
                <w:sz w:val="16"/>
                <w:szCs w:val="16"/>
                <w:lang w:eastAsia="ru-RU"/>
              </w:rPr>
              <w:t>(1-й год планового периода)</w:t>
            </w:r>
          </w:p>
        </w:tc>
        <w:tc>
          <w:tcPr>
            <w:tcW w:w="1134" w:type="dxa"/>
            <w:vMerge w:val="restart"/>
          </w:tcPr>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eastAsia="ru-RU"/>
              </w:rPr>
            </w:pPr>
            <w:r w:rsidRPr="00433E25">
              <w:rPr>
                <w:rFonts w:ascii="Times New Roman" w:eastAsia="Times New Roman" w:hAnsi="Times New Roman" w:cs="Times New Roman"/>
                <w:sz w:val="16"/>
                <w:szCs w:val="16"/>
                <w:lang w:eastAsia="ru-RU"/>
              </w:rPr>
              <w:t>20__ год</w:t>
            </w:r>
          </w:p>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eastAsia="ru-RU"/>
              </w:rPr>
            </w:pPr>
            <w:r w:rsidRPr="00433E25">
              <w:rPr>
                <w:rFonts w:ascii="Times New Roman" w:eastAsia="Times New Roman" w:hAnsi="Times New Roman" w:cs="Times New Roman"/>
                <w:sz w:val="16"/>
                <w:szCs w:val="16"/>
                <w:lang w:eastAsia="ru-RU"/>
              </w:rPr>
              <w:t>(2-й год планового периода)</w:t>
            </w:r>
          </w:p>
        </w:tc>
        <w:tc>
          <w:tcPr>
            <w:tcW w:w="992" w:type="dxa"/>
            <w:vMerge w:val="restart"/>
          </w:tcPr>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val="en-US" w:eastAsia="ru-RU"/>
              </w:rPr>
            </w:pPr>
            <w:r w:rsidRPr="00433E25">
              <w:rPr>
                <w:rFonts w:ascii="Times New Roman" w:eastAsia="Times New Roman" w:hAnsi="Times New Roman" w:cs="Times New Roman"/>
                <w:sz w:val="16"/>
                <w:szCs w:val="16"/>
                <w:lang w:val="en-US" w:eastAsia="ru-RU"/>
              </w:rPr>
              <w:t xml:space="preserve">в </w:t>
            </w:r>
            <w:proofErr w:type="spellStart"/>
            <w:r w:rsidRPr="00433E25">
              <w:rPr>
                <w:rFonts w:ascii="Times New Roman" w:eastAsia="Times New Roman" w:hAnsi="Times New Roman" w:cs="Times New Roman"/>
                <w:sz w:val="16"/>
                <w:szCs w:val="16"/>
                <w:lang w:val="en-US" w:eastAsia="ru-RU"/>
              </w:rPr>
              <w:t>процент</w:t>
            </w:r>
            <w:proofErr w:type="spellEnd"/>
            <w:r w:rsidRPr="00433E25">
              <w:rPr>
                <w:rFonts w:ascii="Times New Roman" w:eastAsia="Times New Roman" w:hAnsi="Times New Roman" w:cs="Times New Roman"/>
                <w:sz w:val="16"/>
                <w:szCs w:val="16"/>
                <w:lang w:eastAsia="ru-RU"/>
              </w:rPr>
              <w:t>а</w:t>
            </w:r>
            <w:r w:rsidRPr="00433E25">
              <w:rPr>
                <w:rFonts w:ascii="Times New Roman" w:eastAsia="Times New Roman" w:hAnsi="Times New Roman" w:cs="Times New Roman"/>
                <w:sz w:val="16"/>
                <w:szCs w:val="16"/>
                <w:lang w:val="en-US" w:eastAsia="ru-RU"/>
              </w:rPr>
              <w:t>х</w:t>
            </w:r>
          </w:p>
        </w:tc>
        <w:tc>
          <w:tcPr>
            <w:tcW w:w="1137" w:type="dxa"/>
            <w:vMerge w:val="restart"/>
          </w:tcPr>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val="en-US" w:eastAsia="ru-RU"/>
              </w:rPr>
            </w:pPr>
            <w:r w:rsidRPr="00433E25">
              <w:rPr>
                <w:rFonts w:ascii="Times New Roman" w:eastAsia="Times New Roman" w:hAnsi="Times New Roman" w:cs="Times New Roman"/>
                <w:sz w:val="16"/>
                <w:szCs w:val="16"/>
                <w:lang w:val="en-US" w:eastAsia="ru-RU"/>
              </w:rPr>
              <w:t xml:space="preserve">в </w:t>
            </w:r>
            <w:proofErr w:type="spellStart"/>
            <w:r w:rsidRPr="00433E25">
              <w:rPr>
                <w:rFonts w:ascii="Times New Roman" w:eastAsia="Times New Roman" w:hAnsi="Times New Roman" w:cs="Times New Roman"/>
                <w:sz w:val="16"/>
                <w:szCs w:val="16"/>
                <w:lang w:val="en-US" w:eastAsia="ru-RU"/>
              </w:rPr>
              <w:t>абсолютных</w:t>
            </w:r>
            <w:proofErr w:type="spellEnd"/>
            <w:r w:rsidRPr="00433E25">
              <w:rPr>
                <w:rFonts w:ascii="Times New Roman" w:eastAsia="Times New Roman" w:hAnsi="Times New Roman" w:cs="Times New Roman"/>
                <w:sz w:val="16"/>
                <w:szCs w:val="16"/>
                <w:lang w:val="en-US" w:eastAsia="ru-RU"/>
              </w:rPr>
              <w:t xml:space="preserve"> </w:t>
            </w:r>
            <w:proofErr w:type="spellStart"/>
            <w:r w:rsidRPr="00433E25">
              <w:rPr>
                <w:rFonts w:ascii="Times New Roman" w:eastAsia="Times New Roman" w:hAnsi="Times New Roman" w:cs="Times New Roman"/>
                <w:sz w:val="16"/>
                <w:szCs w:val="16"/>
                <w:lang w:val="en-US" w:eastAsia="ru-RU"/>
              </w:rPr>
              <w:t>показателях</w:t>
            </w:r>
            <w:proofErr w:type="spellEnd"/>
          </w:p>
        </w:tc>
      </w:tr>
      <w:tr w:rsidR="00433E25" w:rsidRPr="00433E25" w:rsidTr="00433E25">
        <w:trPr>
          <w:cantSplit/>
        </w:trPr>
        <w:tc>
          <w:tcPr>
            <w:tcW w:w="959" w:type="dxa"/>
            <w:vMerge/>
          </w:tcPr>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val="en-US" w:eastAsia="ru-RU"/>
              </w:rPr>
            </w:pPr>
          </w:p>
        </w:tc>
        <w:tc>
          <w:tcPr>
            <w:tcW w:w="992" w:type="dxa"/>
            <w:vMerge/>
          </w:tcPr>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val="en-US" w:eastAsia="ru-RU"/>
              </w:rPr>
            </w:pPr>
          </w:p>
        </w:tc>
        <w:tc>
          <w:tcPr>
            <w:tcW w:w="992" w:type="dxa"/>
            <w:vMerge/>
          </w:tcPr>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val="en-US" w:eastAsia="ru-RU"/>
              </w:rPr>
            </w:pPr>
          </w:p>
        </w:tc>
        <w:tc>
          <w:tcPr>
            <w:tcW w:w="851" w:type="dxa"/>
            <w:vMerge/>
          </w:tcPr>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val="en-US" w:eastAsia="ru-RU"/>
              </w:rPr>
            </w:pPr>
          </w:p>
        </w:tc>
        <w:tc>
          <w:tcPr>
            <w:tcW w:w="1134" w:type="dxa"/>
            <w:vMerge/>
          </w:tcPr>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val="en-US" w:eastAsia="ru-RU"/>
              </w:rPr>
            </w:pPr>
          </w:p>
        </w:tc>
        <w:tc>
          <w:tcPr>
            <w:tcW w:w="992" w:type="dxa"/>
            <w:vMerge/>
          </w:tcPr>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val="en-US" w:eastAsia="ru-RU"/>
              </w:rPr>
            </w:pPr>
          </w:p>
        </w:tc>
        <w:tc>
          <w:tcPr>
            <w:tcW w:w="1276" w:type="dxa"/>
            <w:vMerge/>
          </w:tcPr>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val="en-US" w:eastAsia="ru-RU"/>
              </w:rPr>
            </w:pPr>
          </w:p>
        </w:tc>
        <w:tc>
          <w:tcPr>
            <w:tcW w:w="850" w:type="dxa"/>
          </w:tcPr>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val="en-US" w:eastAsia="ru-RU"/>
              </w:rPr>
            </w:pPr>
            <w:r w:rsidRPr="00433E25">
              <w:rPr>
                <w:rFonts w:ascii="Times New Roman" w:eastAsia="Times New Roman" w:hAnsi="Times New Roman" w:cs="Times New Roman"/>
                <w:sz w:val="16"/>
                <w:szCs w:val="16"/>
                <w:lang w:eastAsia="ru-RU"/>
              </w:rPr>
              <w:t>наименование</w:t>
            </w:r>
            <w:r w:rsidRPr="00433E25">
              <w:rPr>
                <w:rFonts w:ascii="Times New Roman" w:eastAsia="Times New Roman" w:hAnsi="Times New Roman" w:cs="Times New Roman"/>
                <w:sz w:val="16"/>
                <w:szCs w:val="16"/>
                <w:lang w:val="en-US" w:eastAsia="ru-RU"/>
              </w:rPr>
              <w:t xml:space="preserve"> &lt;4&gt;</w:t>
            </w:r>
          </w:p>
        </w:tc>
        <w:tc>
          <w:tcPr>
            <w:tcW w:w="993" w:type="dxa"/>
          </w:tcPr>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val="en-US" w:eastAsia="ru-RU"/>
              </w:rPr>
            </w:pPr>
            <w:r w:rsidRPr="00433E25">
              <w:rPr>
                <w:rFonts w:ascii="Times New Roman" w:eastAsia="Times New Roman" w:hAnsi="Times New Roman" w:cs="Times New Roman"/>
                <w:sz w:val="16"/>
                <w:szCs w:val="16"/>
                <w:lang w:eastAsia="ru-RU"/>
              </w:rPr>
              <w:t xml:space="preserve">код по </w:t>
            </w:r>
            <w:proofErr w:type="gramStart"/>
            <w:r w:rsidRPr="00433E25">
              <w:rPr>
                <w:rFonts w:ascii="Times New Roman" w:eastAsia="Times New Roman" w:hAnsi="Times New Roman" w:cs="Times New Roman"/>
                <w:sz w:val="16"/>
                <w:szCs w:val="16"/>
                <w:lang w:eastAsia="ru-RU"/>
              </w:rPr>
              <w:t xml:space="preserve">ОКЕИ </w:t>
            </w:r>
            <w:r w:rsidRPr="00433E25">
              <w:rPr>
                <w:rFonts w:ascii="Times New Roman" w:eastAsia="Times New Roman" w:hAnsi="Times New Roman" w:cs="Times New Roman"/>
                <w:sz w:val="16"/>
                <w:szCs w:val="16"/>
                <w:lang w:val="en-US" w:eastAsia="ru-RU"/>
              </w:rPr>
              <w:t xml:space="preserve"> &lt;</w:t>
            </w:r>
            <w:proofErr w:type="gramEnd"/>
            <w:r w:rsidRPr="00433E25">
              <w:rPr>
                <w:rFonts w:ascii="Times New Roman" w:eastAsia="Times New Roman" w:hAnsi="Times New Roman" w:cs="Times New Roman"/>
                <w:sz w:val="16"/>
                <w:szCs w:val="16"/>
                <w:lang w:val="en-US" w:eastAsia="ru-RU"/>
              </w:rPr>
              <w:t>5&gt;</w:t>
            </w:r>
          </w:p>
        </w:tc>
        <w:tc>
          <w:tcPr>
            <w:tcW w:w="850" w:type="dxa"/>
            <w:vMerge/>
          </w:tcPr>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val="en-US" w:eastAsia="ru-RU"/>
              </w:rPr>
            </w:pPr>
          </w:p>
        </w:tc>
        <w:tc>
          <w:tcPr>
            <w:tcW w:w="1418" w:type="dxa"/>
            <w:vMerge/>
          </w:tcPr>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val="en-US" w:eastAsia="ru-RU"/>
              </w:rPr>
            </w:pPr>
          </w:p>
        </w:tc>
        <w:tc>
          <w:tcPr>
            <w:tcW w:w="1134" w:type="dxa"/>
            <w:vMerge/>
          </w:tcPr>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val="en-US" w:eastAsia="ru-RU"/>
              </w:rPr>
            </w:pPr>
          </w:p>
        </w:tc>
        <w:tc>
          <w:tcPr>
            <w:tcW w:w="992" w:type="dxa"/>
            <w:vMerge/>
          </w:tcPr>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val="en-US" w:eastAsia="ru-RU"/>
              </w:rPr>
            </w:pPr>
          </w:p>
        </w:tc>
        <w:tc>
          <w:tcPr>
            <w:tcW w:w="1137" w:type="dxa"/>
            <w:vMerge/>
          </w:tcPr>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val="en-US" w:eastAsia="ru-RU"/>
              </w:rPr>
            </w:pPr>
          </w:p>
        </w:tc>
      </w:tr>
      <w:tr w:rsidR="00433E25" w:rsidRPr="00433E25" w:rsidTr="00433E25">
        <w:tc>
          <w:tcPr>
            <w:tcW w:w="959" w:type="dxa"/>
          </w:tcPr>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val="en-US" w:eastAsia="ru-RU"/>
              </w:rPr>
            </w:pPr>
            <w:r w:rsidRPr="00433E25">
              <w:rPr>
                <w:rFonts w:ascii="Times New Roman" w:eastAsia="Times New Roman" w:hAnsi="Times New Roman" w:cs="Times New Roman"/>
                <w:sz w:val="16"/>
                <w:szCs w:val="16"/>
                <w:lang w:val="en-US" w:eastAsia="ru-RU"/>
              </w:rPr>
              <w:t>1</w:t>
            </w:r>
          </w:p>
        </w:tc>
        <w:tc>
          <w:tcPr>
            <w:tcW w:w="992" w:type="dxa"/>
          </w:tcPr>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val="en-US" w:eastAsia="ru-RU"/>
              </w:rPr>
            </w:pPr>
            <w:r w:rsidRPr="00433E25">
              <w:rPr>
                <w:rFonts w:ascii="Times New Roman" w:eastAsia="Times New Roman" w:hAnsi="Times New Roman" w:cs="Times New Roman"/>
                <w:sz w:val="16"/>
                <w:szCs w:val="16"/>
                <w:lang w:val="en-US" w:eastAsia="ru-RU"/>
              </w:rPr>
              <w:t>2</w:t>
            </w:r>
          </w:p>
        </w:tc>
        <w:tc>
          <w:tcPr>
            <w:tcW w:w="992" w:type="dxa"/>
          </w:tcPr>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val="en-US" w:eastAsia="ru-RU"/>
              </w:rPr>
            </w:pPr>
            <w:r w:rsidRPr="00433E25">
              <w:rPr>
                <w:rFonts w:ascii="Times New Roman" w:eastAsia="Times New Roman" w:hAnsi="Times New Roman" w:cs="Times New Roman"/>
                <w:sz w:val="16"/>
                <w:szCs w:val="16"/>
                <w:lang w:val="en-US" w:eastAsia="ru-RU"/>
              </w:rPr>
              <w:t>3</w:t>
            </w:r>
          </w:p>
        </w:tc>
        <w:tc>
          <w:tcPr>
            <w:tcW w:w="851" w:type="dxa"/>
          </w:tcPr>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val="en-US" w:eastAsia="ru-RU"/>
              </w:rPr>
            </w:pPr>
            <w:r w:rsidRPr="00433E25">
              <w:rPr>
                <w:rFonts w:ascii="Times New Roman" w:eastAsia="Times New Roman" w:hAnsi="Times New Roman" w:cs="Times New Roman"/>
                <w:sz w:val="16"/>
                <w:szCs w:val="16"/>
                <w:lang w:val="en-US" w:eastAsia="ru-RU"/>
              </w:rPr>
              <w:t>4</w:t>
            </w:r>
          </w:p>
        </w:tc>
        <w:tc>
          <w:tcPr>
            <w:tcW w:w="1134" w:type="dxa"/>
          </w:tcPr>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val="en-US" w:eastAsia="ru-RU"/>
              </w:rPr>
            </w:pPr>
            <w:r w:rsidRPr="00433E25">
              <w:rPr>
                <w:rFonts w:ascii="Times New Roman" w:eastAsia="Times New Roman" w:hAnsi="Times New Roman" w:cs="Times New Roman"/>
                <w:sz w:val="16"/>
                <w:szCs w:val="16"/>
                <w:lang w:val="en-US" w:eastAsia="ru-RU"/>
              </w:rPr>
              <w:t>5</w:t>
            </w:r>
          </w:p>
        </w:tc>
        <w:tc>
          <w:tcPr>
            <w:tcW w:w="992" w:type="dxa"/>
          </w:tcPr>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val="en-US" w:eastAsia="ru-RU"/>
              </w:rPr>
            </w:pPr>
            <w:r w:rsidRPr="00433E25">
              <w:rPr>
                <w:rFonts w:ascii="Times New Roman" w:eastAsia="Times New Roman" w:hAnsi="Times New Roman" w:cs="Times New Roman"/>
                <w:sz w:val="16"/>
                <w:szCs w:val="16"/>
                <w:lang w:val="en-US" w:eastAsia="ru-RU"/>
              </w:rPr>
              <w:t>6</w:t>
            </w:r>
          </w:p>
        </w:tc>
        <w:tc>
          <w:tcPr>
            <w:tcW w:w="1276" w:type="dxa"/>
          </w:tcPr>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val="en-US" w:eastAsia="ru-RU"/>
              </w:rPr>
            </w:pPr>
            <w:r w:rsidRPr="00433E25">
              <w:rPr>
                <w:rFonts w:ascii="Times New Roman" w:eastAsia="Times New Roman" w:hAnsi="Times New Roman" w:cs="Times New Roman"/>
                <w:sz w:val="16"/>
                <w:szCs w:val="16"/>
                <w:lang w:val="en-US" w:eastAsia="ru-RU"/>
              </w:rPr>
              <w:t>7</w:t>
            </w:r>
          </w:p>
        </w:tc>
        <w:tc>
          <w:tcPr>
            <w:tcW w:w="850" w:type="dxa"/>
          </w:tcPr>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val="en-US" w:eastAsia="ru-RU"/>
              </w:rPr>
            </w:pPr>
            <w:r w:rsidRPr="00433E25">
              <w:rPr>
                <w:rFonts w:ascii="Times New Roman" w:eastAsia="Times New Roman" w:hAnsi="Times New Roman" w:cs="Times New Roman"/>
                <w:sz w:val="16"/>
                <w:szCs w:val="16"/>
                <w:lang w:val="en-US" w:eastAsia="ru-RU"/>
              </w:rPr>
              <w:t>8</w:t>
            </w:r>
          </w:p>
        </w:tc>
        <w:tc>
          <w:tcPr>
            <w:tcW w:w="993" w:type="dxa"/>
          </w:tcPr>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val="en-US" w:eastAsia="ru-RU"/>
              </w:rPr>
            </w:pPr>
            <w:r w:rsidRPr="00433E25">
              <w:rPr>
                <w:rFonts w:ascii="Times New Roman" w:eastAsia="Times New Roman" w:hAnsi="Times New Roman" w:cs="Times New Roman"/>
                <w:sz w:val="16"/>
                <w:szCs w:val="16"/>
                <w:lang w:val="en-US" w:eastAsia="ru-RU"/>
              </w:rPr>
              <w:t>9</w:t>
            </w:r>
          </w:p>
        </w:tc>
        <w:tc>
          <w:tcPr>
            <w:tcW w:w="850" w:type="dxa"/>
          </w:tcPr>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val="en-US" w:eastAsia="ru-RU"/>
              </w:rPr>
            </w:pPr>
            <w:r w:rsidRPr="00433E25">
              <w:rPr>
                <w:rFonts w:ascii="Times New Roman" w:eastAsia="Times New Roman" w:hAnsi="Times New Roman" w:cs="Times New Roman"/>
                <w:sz w:val="16"/>
                <w:szCs w:val="16"/>
                <w:lang w:val="en-US" w:eastAsia="ru-RU"/>
              </w:rPr>
              <w:t>10</w:t>
            </w:r>
          </w:p>
        </w:tc>
        <w:tc>
          <w:tcPr>
            <w:tcW w:w="1418" w:type="dxa"/>
          </w:tcPr>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val="en-US" w:eastAsia="ru-RU"/>
              </w:rPr>
            </w:pPr>
            <w:r w:rsidRPr="00433E25">
              <w:rPr>
                <w:rFonts w:ascii="Times New Roman" w:eastAsia="Times New Roman" w:hAnsi="Times New Roman" w:cs="Times New Roman"/>
                <w:sz w:val="16"/>
                <w:szCs w:val="16"/>
                <w:lang w:val="en-US" w:eastAsia="ru-RU"/>
              </w:rPr>
              <w:t>11</w:t>
            </w:r>
          </w:p>
        </w:tc>
        <w:tc>
          <w:tcPr>
            <w:tcW w:w="1134" w:type="dxa"/>
          </w:tcPr>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val="en-US" w:eastAsia="ru-RU"/>
              </w:rPr>
            </w:pPr>
            <w:r w:rsidRPr="00433E25">
              <w:rPr>
                <w:rFonts w:ascii="Times New Roman" w:eastAsia="Times New Roman" w:hAnsi="Times New Roman" w:cs="Times New Roman"/>
                <w:sz w:val="16"/>
                <w:szCs w:val="16"/>
                <w:lang w:val="en-US" w:eastAsia="ru-RU"/>
              </w:rPr>
              <w:t>12</w:t>
            </w:r>
          </w:p>
        </w:tc>
        <w:tc>
          <w:tcPr>
            <w:tcW w:w="992" w:type="dxa"/>
          </w:tcPr>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val="en-US" w:eastAsia="ru-RU"/>
              </w:rPr>
            </w:pPr>
            <w:r w:rsidRPr="00433E25">
              <w:rPr>
                <w:rFonts w:ascii="Times New Roman" w:eastAsia="Times New Roman" w:hAnsi="Times New Roman" w:cs="Times New Roman"/>
                <w:sz w:val="16"/>
                <w:szCs w:val="16"/>
                <w:lang w:val="en-US" w:eastAsia="ru-RU"/>
              </w:rPr>
              <w:t>13</w:t>
            </w:r>
          </w:p>
        </w:tc>
        <w:tc>
          <w:tcPr>
            <w:tcW w:w="1137" w:type="dxa"/>
          </w:tcPr>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val="en-US" w:eastAsia="ru-RU"/>
              </w:rPr>
            </w:pPr>
            <w:r w:rsidRPr="00433E25">
              <w:rPr>
                <w:rFonts w:ascii="Times New Roman" w:eastAsia="Times New Roman" w:hAnsi="Times New Roman" w:cs="Times New Roman"/>
                <w:sz w:val="16"/>
                <w:szCs w:val="16"/>
                <w:lang w:val="en-US" w:eastAsia="ru-RU"/>
              </w:rPr>
              <w:t>14</w:t>
            </w:r>
          </w:p>
        </w:tc>
      </w:tr>
      <w:tr w:rsidR="00433E25" w:rsidRPr="00433E25" w:rsidTr="00433E25">
        <w:trPr>
          <w:cantSplit/>
          <w:trHeight w:val="654"/>
        </w:trPr>
        <w:tc>
          <w:tcPr>
            <w:tcW w:w="959" w:type="dxa"/>
          </w:tcPr>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val="en-US" w:eastAsia="ru-RU"/>
              </w:rPr>
            </w:pPr>
          </w:p>
        </w:tc>
        <w:tc>
          <w:tcPr>
            <w:tcW w:w="992" w:type="dxa"/>
          </w:tcPr>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val="en-US" w:eastAsia="ru-RU"/>
              </w:rPr>
            </w:pPr>
          </w:p>
        </w:tc>
        <w:tc>
          <w:tcPr>
            <w:tcW w:w="992" w:type="dxa"/>
          </w:tcPr>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val="en-US" w:eastAsia="ru-RU"/>
              </w:rPr>
            </w:pPr>
          </w:p>
        </w:tc>
        <w:tc>
          <w:tcPr>
            <w:tcW w:w="851" w:type="dxa"/>
          </w:tcPr>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val="en-US" w:eastAsia="ru-RU"/>
              </w:rPr>
            </w:pPr>
          </w:p>
        </w:tc>
        <w:tc>
          <w:tcPr>
            <w:tcW w:w="1134" w:type="dxa"/>
          </w:tcPr>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val="en-US" w:eastAsia="ru-RU"/>
              </w:rPr>
            </w:pPr>
          </w:p>
        </w:tc>
        <w:tc>
          <w:tcPr>
            <w:tcW w:w="992" w:type="dxa"/>
          </w:tcPr>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val="en-US" w:eastAsia="ru-RU"/>
              </w:rPr>
            </w:pPr>
          </w:p>
        </w:tc>
        <w:tc>
          <w:tcPr>
            <w:tcW w:w="1276" w:type="dxa"/>
          </w:tcPr>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val="en-US" w:eastAsia="ru-RU"/>
              </w:rPr>
            </w:pPr>
          </w:p>
        </w:tc>
        <w:tc>
          <w:tcPr>
            <w:tcW w:w="850" w:type="dxa"/>
          </w:tcPr>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val="en-US" w:eastAsia="ru-RU"/>
              </w:rPr>
            </w:pPr>
          </w:p>
        </w:tc>
        <w:tc>
          <w:tcPr>
            <w:tcW w:w="993" w:type="dxa"/>
          </w:tcPr>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val="en-US" w:eastAsia="ru-RU"/>
              </w:rPr>
            </w:pPr>
          </w:p>
        </w:tc>
        <w:tc>
          <w:tcPr>
            <w:tcW w:w="850" w:type="dxa"/>
          </w:tcPr>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val="en-US" w:eastAsia="ru-RU"/>
              </w:rPr>
            </w:pPr>
          </w:p>
        </w:tc>
        <w:tc>
          <w:tcPr>
            <w:tcW w:w="1418" w:type="dxa"/>
          </w:tcPr>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val="en-US" w:eastAsia="ru-RU"/>
              </w:rPr>
            </w:pPr>
          </w:p>
        </w:tc>
        <w:tc>
          <w:tcPr>
            <w:tcW w:w="1134" w:type="dxa"/>
          </w:tcPr>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val="en-US" w:eastAsia="ru-RU"/>
              </w:rPr>
            </w:pPr>
          </w:p>
        </w:tc>
        <w:tc>
          <w:tcPr>
            <w:tcW w:w="992" w:type="dxa"/>
          </w:tcPr>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val="en-US" w:eastAsia="ru-RU"/>
              </w:rPr>
            </w:pPr>
          </w:p>
        </w:tc>
        <w:tc>
          <w:tcPr>
            <w:tcW w:w="1137" w:type="dxa"/>
          </w:tcPr>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val="en-US" w:eastAsia="ru-RU"/>
              </w:rPr>
            </w:pPr>
          </w:p>
        </w:tc>
      </w:tr>
      <w:tr w:rsidR="00433E25" w:rsidRPr="00433E25" w:rsidTr="00433E25">
        <w:trPr>
          <w:cantSplit/>
          <w:trHeight w:val="654"/>
        </w:trPr>
        <w:tc>
          <w:tcPr>
            <w:tcW w:w="959" w:type="dxa"/>
          </w:tcPr>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val="en-US" w:eastAsia="ru-RU"/>
              </w:rPr>
            </w:pPr>
          </w:p>
        </w:tc>
        <w:tc>
          <w:tcPr>
            <w:tcW w:w="992" w:type="dxa"/>
          </w:tcPr>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val="en-US" w:eastAsia="ru-RU"/>
              </w:rPr>
            </w:pPr>
          </w:p>
        </w:tc>
        <w:tc>
          <w:tcPr>
            <w:tcW w:w="992" w:type="dxa"/>
          </w:tcPr>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val="en-US" w:eastAsia="ru-RU"/>
              </w:rPr>
            </w:pPr>
          </w:p>
        </w:tc>
        <w:tc>
          <w:tcPr>
            <w:tcW w:w="851" w:type="dxa"/>
          </w:tcPr>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val="en-US" w:eastAsia="ru-RU"/>
              </w:rPr>
            </w:pPr>
          </w:p>
        </w:tc>
        <w:tc>
          <w:tcPr>
            <w:tcW w:w="1134" w:type="dxa"/>
          </w:tcPr>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val="en-US" w:eastAsia="ru-RU"/>
              </w:rPr>
            </w:pPr>
          </w:p>
        </w:tc>
        <w:tc>
          <w:tcPr>
            <w:tcW w:w="992" w:type="dxa"/>
          </w:tcPr>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val="en-US" w:eastAsia="ru-RU"/>
              </w:rPr>
            </w:pPr>
          </w:p>
        </w:tc>
        <w:tc>
          <w:tcPr>
            <w:tcW w:w="1276" w:type="dxa"/>
          </w:tcPr>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val="en-US" w:eastAsia="ru-RU"/>
              </w:rPr>
            </w:pPr>
          </w:p>
        </w:tc>
        <w:tc>
          <w:tcPr>
            <w:tcW w:w="850" w:type="dxa"/>
          </w:tcPr>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val="en-US" w:eastAsia="ru-RU"/>
              </w:rPr>
            </w:pPr>
          </w:p>
        </w:tc>
        <w:tc>
          <w:tcPr>
            <w:tcW w:w="993" w:type="dxa"/>
          </w:tcPr>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val="en-US" w:eastAsia="ru-RU"/>
              </w:rPr>
            </w:pPr>
          </w:p>
        </w:tc>
        <w:tc>
          <w:tcPr>
            <w:tcW w:w="850" w:type="dxa"/>
          </w:tcPr>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val="en-US" w:eastAsia="ru-RU"/>
              </w:rPr>
            </w:pPr>
          </w:p>
        </w:tc>
        <w:tc>
          <w:tcPr>
            <w:tcW w:w="1418" w:type="dxa"/>
          </w:tcPr>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val="en-US" w:eastAsia="ru-RU"/>
              </w:rPr>
            </w:pPr>
          </w:p>
        </w:tc>
        <w:tc>
          <w:tcPr>
            <w:tcW w:w="1134" w:type="dxa"/>
          </w:tcPr>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val="en-US" w:eastAsia="ru-RU"/>
              </w:rPr>
            </w:pPr>
          </w:p>
        </w:tc>
        <w:tc>
          <w:tcPr>
            <w:tcW w:w="992" w:type="dxa"/>
          </w:tcPr>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val="en-US" w:eastAsia="ru-RU"/>
              </w:rPr>
            </w:pPr>
          </w:p>
        </w:tc>
        <w:tc>
          <w:tcPr>
            <w:tcW w:w="1137" w:type="dxa"/>
          </w:tcPr>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val="en-US" w:eastAsia="ru-RU"/>
              </w:rPr>
            </w:pPr>
          </w:p>
        </w:tc>
      </w:tr>
    </w:tbl>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val="en-US" w:eastAsia="ru-RU"/>
        </w:rPr>
      </w:pPr>
    </w:p>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eastAsia="ru-RU"/>
        </w:rPr>
      </w:pPr>
      <w:r w:rsidRPr="00433E25">
        <w:rPr>
          <w:rFonts w:ascii="Times New Roman" w:eastAsia="Times New Roman" w:hAnsi="Times New Roman" w:cs="Times New Roman"/>
          <w:sz w:val="16"/>
          <w:szCs w:val="16"/>
          <w:lang w:eastAsia="ru-RU"/>
        </w:rPr>
        <w:t>3.2. Показатели, характеризующие объем муниципальной услуги: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885"/>
        <w:gridCol w:w="840"/>
        <w:gridCol w:w="826"/>
        <w:gridCol w:w="993"/>
        <w:gridCol w:w="992"/>
        <w:gridCol w:w="850"/>
        <w:gridCol w:w="851"/>
        <w:gridCol w:w="720"/>
        <w:gridCol w:w="844"/>
        <w:gridCol w:w="851"/>
        <w:gridCol w:w="708"/>
        <w:gridCol w:w="851"/>
        <w:gridCol w:w="992"/>
        <w:gridCol w:w="865"/>
        <w:gridCol w:w="6"/>
        <w:gridCol w:w="834"/>
        <w:gridCol w:w="6"/>
        <w:gridCol w:w="855"/>
      </w:tblGrid>
      <w:tr w:rsidR="00433E25" w:rsidRPr="00433E25" w:rsidTr="00433E25">
        <w:trPr>
          <w:cantSplit/>
        </w:trPr>
        <w:tc>
          <w:tcPr>
            <w:tcW w:w="959" w:type="dxa"/>
            <w:vMerge w:val="restart"/>
          </w:tcPr>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val="en-US" w:eastAsia="ru-RU"/>
              </w:rPr>
            </w:pPr>
            <w:r w:rsidRPr="00433E25">
              <w:rPr>
                <w:rFonts w:ascii="Times New Roman" w:eastAsia="Times New Roman" w:hAnsi="Times New Roman" w:cs="Times New Roman"/>
                <w:sz w:val="16"/>
                <w:szCs w:val="16"/>
                <w:lang w:eastAsia="ru-RU"/>
              </w:rPr>
              <w:t xml:space="preserve">Уникальный номер реестровой </w:t>
            </w:r>
            <w:proofErr w:type="gramStart"/>
            <w:r w:rsidRPr="00433E25">
              <w:rPr>
                <w:rFonts w:ascii="Times New Roman" w:eastAsia="Times New Roman" w:hAnsi="Times New Roman" w:cs="Times New Roman"/>
                <w:sz w:val="16"/>
                <w:szCs w:val="16"/>
                <w:lang w:eastAsia="ru-RU"/>
              </w:rPr>
              <w:t xml:space="preserve">записи </w:t>
            </w:r>
            <w:r w:rsidRPr="00433E25">
              <w:rPr>
                <w:rFonts w:ascii="Times New Roman" w:eastAsia="Times New Roman" w:hAnsi="Times New Roman" w:cs="Times New Roman"/>
                <w:sz w:val="16"/>
                <w:szCs w:val="16"/>
                <w:lang w:val="en-US" w:eastAsia="ru-RU"/>
              </w:rPr>
              <w:t xml:space="preserve"> &lt;</w:t>
            </w:r>
            <w:proofErr w:type="gramEnd"/>
            <w:r w:rsidRPr="00433E25">
              <w:rPr>
                <w:rFonts w:ascii="Times New Roman" w:eastAsia="Times New Roman" w:hAnsi="Times New Roman" w:cs="Times New Roman"/>
                <w:sz w:val="16"/>
                <w:szCs w:val="16"/>
                <w:lang w:val="en-US" w:eastAsia="ru-RU"/>
              </w:rPr>
              <w:t>4&gt;</w:t>
            </w:r>
          </w:p>
        </w:tc>
        <w:tc>
          <w:tcPr>
            <w:tcW w:w="2551" w:type="dxa"/>
            <w:gridSpan w:val="3"/>
          </w:tcPr>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eastAsia="ru-RU"/>
              </w:rPr>
            </w:pPr>
            <w:r w:rsidRPr="00433E25">
              <w:rPr>
                <w:rFonts w:ascii="Times New Roman" w:eastAsia="Times New Roman" w:hAnsi="Times New Roman" w:cs="Times New Roman"/>
                <w:sz w:val="16"/>
                <w:szCs w:val="16"/>
                <w:lang w:eastAsia="ru-RU"/>
              </w:rPr>
              <w:t>Показатель, характеризующий содержание муниципальной услуги (по справочникам)</w:t>
            </w:r>
          </w:p>
        </w:tc>
        <w:tc>
          <w:tcPr>
            <w:tcW w:w="1985" w:type="dxa"/>
            <w:gridSpan w:val="2"/>
          </w:tcPr>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eastAsia="ru-RU"/>
              </w:rPr>
            </w:pPr>
            <w:r w:rsidRPr="00433E25">
              <w:rPr>
                <w:rFonts w:ascii="Times New Roman" w:eastAsia="Times New Roman" w:hAnsi="Times New Roman" w:cs="Times New Roman"/>
                <w:sz w:val="16"/>
                <w:szCs w:val="16"/>
                <w:lang w:eastAsia="ru-RU"/>
              </w:rPr>
              <w:t>Показатель, характеризующий условия (формы) оказания муниципальной услуги (по справочникам)</w:t>
            </w:r>
          </w:p>
        </w:tc>
        <w:tc>
          <w:tcPr>
            <w:tcW w:w="2421" w:type="dxa"/>
            <w:gridSpan w:val="3"/>
          </w:tcPr>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eastAsia="ru-RU"/>
              </w:rPr>
            </w:pPr>
            <w:r w:rsidRPr="00433E25">
              <w:rPr>
                <w:rFonts w:ascii="Times New Roman" w:eastAsia="Times New Roman" w:hAnsi="Times New Roman" w:cs="Times New Roman"/>
                <w:sz w:val="16"/>
                <w:szCs w:val="16"/>
                <w:lang w:eastAsia="ru-RU"/>
              </w:rPr>
              <w:t>Показатель объема муниципальной услуги</w:t>
            </w:r>
          </w:p>
        </w:tc>
        <w:tc>
          <w:tcPr>
            <w:tcW w:w="2403" w:type="dxa"/>
            <w:gridSpan w:val="3"/>
          </w:tcPr>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eastAsia="ru-RU"/>
              </w:rPr>
            </w:pPr>
            <w:r w:rsidRPr="00433E25">
              <w:rPr>
                <w:rFonts w:ascii="Times New Roman" w:eastAsia="Times New Roman" w:hAnsi="Times New Roman" w:cs="Times New Roman"/>
                <w:sz w:val="16"/>
                <w:szCs w:val="16"/>
                <w:lang w:eastAsia="ru-RU"/>
              </w:rPr>
              <w:t xml:space="preserve">Значение показателя объема </w:t>
            </w:r>
            <w:proofErr w:type="spellStart"/>
            <w:r w:rsidRPr="00433E25">
              <w:rPr>
                <w:rFonts w:ascii="Times New Roman" w:eastAsia="Times New Roman" w:hAnsi="Times New Roman" w:cs="Times New Roman"/>
                <w:sz w:val="16"/>
                <w:szCs w:val="16"/>
                <w:lang w:eastAsia="ru-RU"/>
              </w:rPr>
              <w:t>мниципальной</w:t>
            </w:r>
            <w:proofErr w:type="spellEnd"/>
            <w:r w:rsidRPr="00433E25">
              <w:rPr>
                <w:rFonts w:ascii="Times New Roman" w:eastAsia="Times New Roman" w:hAnsi="Times New Roman" w:cs="Times New Roman"/>
                <w:sz w:val="16"/>
                <w:szCs w:val="16"/>
                <w:lang w:eastAsia="ru-RU"/>
              </w:rPr>
              <w:t xml:space="preserve"> услуги</w:t>
            </w:r>
          </w:p>
        </w:tc>
        <w:tc>
          <w:tcPr>
            <w:tcW w:w="2708" w:type="dxa"/>
            <w:gridSpan w:val="3"/>
          </w:tcPr>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eastAsia="ru-RU"/>
              </w:rPr>
            </w:pPr>
            <w:r w:rsidRPr="00433E25">
              <w:rPr>
                <w:rFonts w:ascii="Times New Roman" w:eastAsia="Times New Roman" w:hAnsi="Times New Roman" w:cs="Times New Roman"/>
                <w:sz w:val="16"/>
                <w:szCs w:val="16"/>
                <w:lang w:eastAsia="ru-RU"/>
              </w:rPr>
              <w:t xml:space="preserve">Размер платы (цена, тариф) </w:t>
            </w:r>
            <w:r w:rsidRPr="00433E25">
              <w:rPr>
                <w:rFonts w:ascii="Times New Roman" w:eastAsia="Times New Roman" w:hAnsi="Times New Roman" w:cs="Times New Roman"/>
                <w:sz w:val="16"/>
                <w:szCs w:val="16"/>
                <w:lang w:val="en-US" w:eastAsia="ru-RU"/>
              </w:rPr>
              <w:t>&lt;7&gt;</w:t>
            </w:r>
          </w:p>
        </w:tc>
        <w:tc>
          <w:tcPr>
            <w:tcW w:w="1701" w:type="dxa"/>
            <w:gridSpan w:val="4"/>
          </w:tcPr>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eastAsia="ru-RU"/>
              </w:rPr>
            </w:pPr>
            <w:r w:rsidRPr="00433E25">
              <w:rPr>
                <w:rFonts w:ascii="Times New Roman" w:eastAsia="Times New Roman" w:hAnsi="Times New Roman" w:cs="Times New Roman"/>
                <w:sz w:val="16"/>
                <w:szCs w:val="16"/>
                <w:lang w:eastAsia="ru-RU"/>
              </w:rPr>
              <w:t>Допустимые (возможные) отклонения от установленных показателей объема муниципальной услуги &lt;6&gt;</w:t>
            </w:r>
          </w:p>
        </w:tc>
      </w:tr>
      <w:tr w:rsidR="00433E25" w:rsidRPr="00433E25" w:rsidTr="00433E25">
        <w:trPr>
          <w:cantSplit/>
        </w:trPr>
        <w:tc>
          <w:tcPr>
            <w:tcW w:w="959" w:type="dxa"/>
            <w:vMerge/>
          </w:tcPr>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eastAsia="ru-RU"/>
              </w:rPr>
            </w:pPr>
          </w:p>
        </w:tc>
        <w:tc>
          <w:tcPr>
            <w:tcW w:w="885" w:type="dxa"/>
            <w:vMerge w:val="restart"/>
          </w:tcPr>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eastAsia="ru-RU"/>
              </w:rPr>
            </w:pPr>
            <w:r w:rsidRPr="00433E25">
              <w:rPr>
                <w:rFonts w:ascii="Times New Roman" w:eastAsia="Times New Roman" w:hAnsi="Times New Roman" w:cs="Times New Roman"/>
                <w:sz w:val="16"/>
                <w:szCs w:val="16"/>
                <w:lang w:eastAsia="ru-RU"/>
              </w:rPr>
              <w:t>наименование показателя</w:t>
            </w:r>
            <w:r w:rsidRPr="00433E25">
              <w:rPr>
                <w:rFonts w:ascii="Times New Roman" w:eastAsia="Times New Roman" w:hAnsi="Times New Roman" w:cs="Times New Roman"/>
                <w:sz w:val="16"/>
                <w:szCs w:val="16"/>
                <w:lang w:val="en-US" w:eastAsia="ru-RU"/>
              </w:rPr>
              <w:t xml:space="preserve"> &lt;4&gt;</w:t>
            </w:r>
          </w:p>
        </w:tc>
        <w:tc>
          <w:tcPr>
            <w:tcW w:w="840" w:type="dxa"/>
            <w:vMerge w:val="restart"/>
          </w:tcPr>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eastAsia="ru-RU"/>
              </w:rPr>
            </w:pPr>
            <w:r w:rsidRPr="00433E25">
              <w:rPr>
                <w:rFonts w:ascii="Times New Roman" w:eastAsia="Times New Roman" w:hAnsi="Times New Roman" w:cs="Times New Roman"/>
                <w:sz w:val="16"/>
                <w:szCs w:val="16"/>
                <w:lang w:eastAsia="ru-RU"/>
              </w:rPr>
              <w:t>наименование показателя</w:t>
            </w:r>
            <w:r w:rsidRPr="00433E25">
              <w:rPr>
                <w:rFonts w:ascii="Times New Roman" w:eastAsia="Times New Roman" w:hAnsi="Times New Roman" w:cs="Times New Roman"/>
                <w:sz w:val="16"/>
                <w:szCs w:val="16"/>
                <w:lang w:val="en-US" w:eastAsia="ru-RU"/>
              </w:rPr>
              <w:t xml:space="preserve"> &lt;4&gt;</w:t>
            </w:r>
          </w:p>
        </w:tc>
        <w:tc>
          <w:tcPr>
            <w:tcW w:w="826" w:type="dxa"/>
            <w:vMerge w:val="restart"/>
          </w:tcPr>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eastAsia="ru-RU"/>
              </w:rPr>
            </w:pPr>
            <w:r w:rsidRPr="00433E25">
              <w:rPr>
                <w:rFonts w:ascii="Times New Roman" w:eastAsia="Times New Roman" w:hAnsi="Times New Roman" w:cs="Times New Roman"/>
                <w:sz w:val="16"/>
                <w:szCs w:val="16"/>
                <w:lang w:eastAsia="ru-RU"/>
              </w:rPr>
              <w:t>наименование показателя</w:t>
            </w:r>
            <w:r w:rsidRPr="00433E25">
              <w:rPr>
                <w:rFonts w:ascii="Times New Roman" w:eastAsia="Times New Roman" w:hAnsi="Times New Roman" w:cs="Times New Roman"/>
                <w:sz w:val="16"/>
                <w:szCs w:val="16"/>
                <w:lang w:val="en-US" w:eastAsia="ru-RU"/>
              </w:rPr>
              <w:t xml:space="preserve"> &lt;4&gt;</w:t>
            </w:r>
          </w:p>
        </w:tc>
        <w:tc>
          <w:tcPr>
            <w:tcW w:w="993" w:type="dxa"/>
            <w:vMerge w:val="restart"/>
          </w:tcPr>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eastAsia="ru-RU"/>
              </w:rPr>
            </w:pPr>
            <w:r w:rsidRPr="00433E25">
              <w:rPr>
                <w:rFonts w:ascii="Times New Roman" w:eastAsia="Times New Roman" w:hAnsi="Times New Roman" w:cs="Times New Roman"/>
                <w:sz w:val="16"/>
                <w:szCs w:val="16"/>
                <w:lang w:eastAsia="ru-RU"/>
              </w:rPr>
              <w:t>наименование показателя</w:t>
            </w:r>
            <w:r w:rsidRPr="00433E25">
              <w:rPr>
                <w:rFonts w:ascii="Times New Roman" w:eastAsia="Times New Roman" w:hAnsi="Times New Roman" w:cs="Times New Roman"/>
                <w:sz w:val="16"/>
                <w:szCs w:val="16"/>
                <w:lang w:val="en-US" w:eastAsia="ru-RU"/>
              </w:rPr>
              <w:t xml:space="preserve"> &lt;4&gt;</w:t>
            </w:r>
          </w:p>
        </w:tc>
        <w:tc>
          <w:tcPr>
            <w:tcW w:w="992" w:type="dxa"/>
            <w:vMerge w:val="restart"/>
          </w:tcPr>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eastAsia="ru-RU"/>
              </w:rPr>
            </w:pPr>
            <w:r w:rsidRPr="00433E25">
              <w:rPr>
                <w:rFonts w:ascii="Times New Roman" w:eastAsia="Times New Roman" w:hAnsi="Times New Roman" w:cs="Times New Roman"/>
                <w:sz w:val="16"/>
                <w:szCs w:val="16"/>
                <w:lang w:eastAsia="ru-RU"/>
              </w:rPr>
              <w:t>наименование показателя</w:t>
            </w:r>
            <w:r w:rsidRPr="00433E25">
              <w:rPr>
                <w:rFonts w:ascii="Times New Roman" w:eastAsia="Times New Roman" w:hAnsi="Times New Roman" w:cs="Times New Roman"/>
                <w:sz w:val="16"/>
                <w:szCs w:val="16"/>
                <w:lang w:val="en-US" w:eastAsia="ru-RU"/>
              </w:rPr>
              <w:t xml:space="preserve"> &lt;4&gt;</w:t>
            </w:r>
          </w:p>
        </w:tc>
        <w:tc>
          <w:tcPr>
            <w:tcW w:w="850" w:type="dxa"/>
            <w:vMerge w:val="restart"/>
          </w:tcPr>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val="en-US" w:eastAsia="ru-RU"/>
              </w:rPr>
            </w:pPr>
            <w:r w:rsidRPr="00433E25">
              <w:rPr>
                <w:rFonts w:ascii="Times New Roman" w:eastAsia="Times New Roman" w:hAnsi="Times New Roman" w:cs="Times New Roman"/>
                <w:sz w:val="16"/>
                <w:szCs w:val="16"/>
                <w:lang w:eastAsia="ru-RU"/>
              </w:rPr>
              <w:t>наименование показателя</w:t>
            </w:r>
            <w:r w:rsidRPr="00433E25">
              <w:rPr>
                <w:rFonts w:ascii="Times New Roman" w:eastAsia="Times New Roman" w:hAnsi="Times New Roman" w:cs="Times New Roman"/>
                <w:sz w:val="16"/>
                <w:szCs w:val="16"/>
                <w:lang w:val="en-US" w:eastAsia="ru-RU"/>
              </w:rPr>
              <w:t xml:space="preserve"> &lt;4&gt;</w:t>
            </w:r>
          </w:p>
        </w:tc>
        <w:tc>
          <w:tcPr>
            <w:tcW w:w="1571" w:type="dxa"/>
            <w:gridSpan w:val="2"/>
          </w:tcPr>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val="en-US" w:eastAsia="ru-RU"/>
              </w:rPr>
            </w:pPr>
            <w:r w:rsidRPr="00433E25">
              <w:rPr>
                <w:rFonts w:ascii="Times New Roman" w:eastAsia="Times New Roman" w:hAnsi="Times New Roman" w:cs="Times New Roman"/>
                <w:sz w:val="16"/>
                <w:szCs w:val="16"/>
                <w:lang w:eastAsia="ru-RU"/>
              </w:rPr>
              <w:t>единица измерения</w:t>
            </w:r>
          </w:p>
        </w:tc>
        <w:tc>
          <w:tcPr>
            <w:tcW w:w="844" w:type="dxa"/>
            <w:vMerge w:val="restart"/>
          </w:tcPr>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val="en-US" w:eastAsia="ru-RU"/>
              </w:rPr>
            </w:pPr>
            <w:r w:rsidRPr="00433E25">
              <w:rPr>
                <w:rFonts w:ascii="Times New Roman" w:eastAsia="Times New Roman" w:hAnsi="Times New Roman" w:cs="Times New Roman"/>
                <w:sz w:val="16"/>
                <w:szCs w:val="16"/>
                <w:lang w:eastAsia="ru-RU"/>
              </w:rPr>
              <w:t>20__ год (очередной финансовый год)</w:t>
            </w:r>
          </w:p>
        </w:tc>
        <w:tc>
          <w:tcPr>
            <w:tcW w:w="851" w:type="dxa"/>
            <w:vMerge w:val="restart"/>
          </w:tcPr>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eastAsia="ru-RU"/>
              </w:rPr>
            </w:pPr>
            <w:r w:rsidRPr="00433E25">
              <w:rPr>
                <w:rFonts w:ascii="Times New Roman" w:eastAsia="Times New Roman" w:hAnsi="Times New Roman" w:cs="Times New Roman"/>
                <w:sz w:val="16"/>
                <w:szCs w:val="16"/>
                <w:lang w:eastAsia="ru-RU"/>
              </w:rPr>
              <w:t>20__ год</w:t>
            </w:r>
          </w:p>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eastAsia="ru-RU"/>
              </w:rPr>
            </w:pPr>
            <w:r w:rsidRPr="00433E25">
              <w:rPr>
                <w:rFonts w:ascii="Times New Roman" w:eastAsia="Times New Roman" w:hAnsi="Times New Roman" w:cs="Times New Roman"/>
                <w:sz w:val="16"/>
                <w:szCs w:val="16"/>
                <w:lang w:eastAsia="ru-RU"/>
              </w:rPr>
              <w:t xml:space="preserve">(1-й год </w:t>
            </w:r>
            <w:proofErr w:type="spellStart"/>
            <w:r w:rsidRPr="00433E25">
              <w:rPr>
                <w:rFonts w:ascii="Times New Roman" w:eastAsia="Times New Roman" w:hAnsi="Times New Roman" w:cs="Times New Roman"/>
                <w:sz w:val="16"/>
                <w:szCs w:val="16"/>
                <w:lang w:eastAsia="ru-RU"/>
              </w:rPr>
              <w:t>плано</w:t>
            </w:r>
            <w:proofErr w:type="spellEnd"/>
          </w:p>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eastAsia="ru-RU"/>
              </w:rPr>
            </w:pPr>
            <w:proofErr w:type="spellStart"/>
            <w:r w:rsidRPr="00433E25">
              <w:rPr>
                <w:rFonts w:ascii="Times New Roman" w:eastAsia="Times New Roman" w:hAnsi="Times New Roman" w:cs="Times New Roman"/>
                <w:sz w:val="16"/>
                <w:szCs w:val="16"/>
                <w:lang w:eastAsia="ru-RU"/>
              </w:rPr>
              <w:t>вого</w:t>
            </w:r>
            <w:proofErr w:type="spellEnd"/>
            <w:r w:rsidRPr="00433E25">
              <w:rPr>
                <w:rFonts w:ascii="Times New Roman" w:eastAsia="Times New Roman" w:hAnsi="Times New Roman" w:cs="Times New Roman"/>
                <w:sz w:val="16"/>
                <w:szCs w:val="16"/>
                <w:lang w:eastAsia="ru-RU"/>
              </w:rPr>
              <w:t xml:space="preserve"> периода)</w:t>
            </w:r>
          </w:p>
        </w:tc>
        <w:tc>
          <w:tcPr>
            <w:tcW w:w="708" w:type="dxa"/>
            <w:vMerge w:val="restart"/>
          </w:tcPr>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eastAsia="ru-RU"/>
              </w:rPr>
            </w:pPr>
            <w:r w:rsidRPr="00433E25">
              <w:rPr>
                <w:rFonts w:ascii="Times New Roman" w:eastAsia="Times New Roman" w:hAnsi="Times New Roman" w:cs="Times New Roman"/>
                <w:sz w:val="16"/>
                <w:szCs w:val="16"/>
                <w:lang w:eastAsia="ru-RU"/>
              </w:rPr>
              <w:t>20__ год</w:t>
            </w:r>
          </w:p>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eastAsia="ru-RU"/>
              </w:rPr>
            </w:pPr>
            <w:r w:rsidRPr="00433E25">
              <w:rPr>
                <w:rFonts w:ascii="Times New Roman" w:eastAsia="Times New Roman" w:hAnsi="Times New Roman" w:cs="Times New Roman"/>
                <w:sz w:val="16"/>
                <w:szCs w:val="16"/>
                <w:lang w:eastAsia="ru-RU"/>
              </w:rPr>
              <w:t>(2-й год планового периода)</w:t>
            </w:r>
          </w:p>
        </w:tc>
        <w:tc>
          <w:tcPr>
            <w:tcW w:w="851" w:type="dxa"/>
            <w:vMerge w:val="restart"/>
          </w:tcPr>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val="en-US" w:eastAsia="ru-RU"/>
              </w:rPr>
            </w:pPr>
            <w:r w:rsidRPr="00433E25">
              <w:rPr>
                <w:rFonts w:ascii="Times New Roman" w:eastAsia="Times New Roman" w:hAnsi="Times New Roman" w:cs="Times New Roman"/>
                <w:sz w:val="16"/>
                <w:szCs w:val="16"/>
                <w:lang w:eastAsia="ru-RU"/>
              </w:rPr>
              <w:t>20__ год (очередной финансовый год)</w:t>
            </w:r>
          </w:p>
        </w:tc>
        <w:tc>
          <w:tcPr>
            <w:tcW w:w="992" w:type="dxa"/>
            <w:vMerge w:val="restart"/>
          </w:tcPr>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eastAsia="ru-RU"/>
              </w:rPr>
            </w:pPr>
            <w:r w:rsidRPr="00433E25">
              <w:rPr>
                <w:rFonts w:ascii="Times New Roman" w:eastAsia="Times New Roman" w:hAnsi="Times New Roman" w:cs="Times New Roman"/>
                <w:sz w:val="16"/>
                <w:szCs w:val="16"/>
                <w:lang w:eastAsia="ru-RU"/>
              </w:rPr>
              <w:t>20__ год</w:t>
            </w:r>
          </w:p>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eastAsia="ru-RU"/>
              </w:rPr>
            </w:pPr>
            <w:r w:rsidRPr="00433E25">
              <w:rPr>
                <w:rFonts w:ascii="Times New Roman" w:eastAsia="Times New Roman" w:hAnsi="Times New Roman" w:cs="Times New Roman"/>
                <w:sz w:val="16"/>
                <w:szCs w:val="16"/>
                <w:lang w:eastAsia="ru-RU"/>
              </w:rPr>
              <w:t xml:space="preserve">(1-й год </w:t>
            </w:r>
            <w:proofErr w:type="spellStart"/>
            <w:r w:rsidRPr="00433E25">
              <w:rPr>
                <w:rFonts w:ascii="Times New Roman" w:eastAsia="Times New Roman" w:hAnsi="Times New Roman" w:cs="Times New Roman"/>
                <w:sz w:val="16"/>
                <w:szCs w:val="16"/>
                <w:lang w:eastAsia="ru-RU"/>
              </w:rPr>
              <w:t>плано</w:t>
            </w:r>
            <w:proofErr w:type="spellEnd"/>
          </w:p>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eastAsia="ru-RU"/>
              </w:rPr>
            </w:pPr>
            <w:proofErr w:type="spellStart"/>
            <w:r w:rsidRPr="00433E25">
              <w:rPr>
                <w:rFonts w:ascii="Times New Roman" w:eastAsia="Times New Roman" w:hAnsi="Times New Roman" w:cs="Times New Roman"/>
                <w:sz w:val="16"/>
                <w:szCs w:val="16"/>
                <w:lang w:eastAsia="ru-RU"/>
              </w:rPr>
              <w:t>вого</w:t>
            </w:r>
            <w:proofErr w:type="spellEnd"/>
            <w:r w:rsidRPr="00433E25">
              <w:rPr>
                <w:rFonts w:ascii="Times New Roman" w:eastAsia="Times New Roman" w:hAnsi="Times New Roman" w:cs="Times New Roman"/>
                <w:sz w:val="16"/>
                <w:szCs w:val="16"/>
                <w:lang w:eastAsia="ru-RU"/>
              </w:rPr>
              <w:t xml:space="preserve"> периода)</w:t>
            </w:r>
          </w:p>
        </w:tc>
        <w:tc>
          <w:tcPr>
            <w:tcW w:w="865" w:type="dxa"/>
            <w:vMerge w:val="restart"/>
          </w:tcPr>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eastAsia="ru-RU"/>
              </w:rPr>
            </w:pPr>
            <w:r w:rsidRPr="00433E25">
              <w:rPr>
                <w:rFonts w:ascii="Times New Roman" w:eastAsia="Times New Roman" w:hAnsi="Times New Roman" w:cs="Times New Roman"/>
                <w:sz w:val="16"/>
                <w:szCs w:val="16"/>
                <w:lang w:eastAsia="ru-RU"/>
              </w:rPr>
              <w:t>20__ год</w:t>
            </w:r>
          </w:p>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eastAsia="ru-RU"/>
              </w:rPr>
            </w:pPr>
            <w:r w:rsidRPr="00433E25">
              <w:rPr>
                <w:rFonts w:ascii="Times New Roman" w:eastAsia="Times New Roman" w:hAnsi="Times New Roman" w:cs="Times New Roman"/>
                <w:sz w:val="16"/>
                <w:szCs w:val="16"/>
                <w:lang w:eastAsia="ru-RU"/>
              </w:rPr>
              <w:t>(2-й год планового периода)</w:t>
            </w:r>
          </w:p>
        </w:tc>
        <w:tc>
          <w:tcPr>
            <w:tcW w:w="840" w:type="dxa"/>
            <w:gridSpan w:val="2"/>
            <w:vMerge w:val="restart"/>
          </w:tcPr>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val="en-US" w:eastAsia="ru-RU"/>
              </w:rPr>
            </w:pPr>
            <w:r w:rsidRPr="00433E25">
              <w:rPr>
                <w:rFonts w:ascii="Times New Roman" w:eastAsia="Times New Roman" w:hAnsi="Times New Roman" w:cs="Times New Roman"/>
                <w:sz w:val="16"/>
                <w:szCs w:val="16"/>
                <w:lang w:val="en-US" w:eastAsia="ru-RU"/>
              </w:rPr>
              <w:t xml:space="preserve">в </w:t>
            </w:r>
            <w:proofErr w:type="spellStart"/>
            <w:r w:rsidRPr="00433E25">
              <w:rPr>
                <w:rFonts w:ascii="Times New Roman" w:eastAsia="Times New Roman" w:hAnsi="Times New Roman" w:cs="Times New Roman"/>
                <w:sz w:val="16"/>
                <w:szCs w:val="16"/>
                <w:lang w:val="en-US" w:eastAsia="ru-RU"/>
              </w:rPr>
              <w:t>процентах</w:t>
            </w:r>
            <w:proofErr w:type="spellEnd"/>
          </w:p>
        </w:tc>
        <w:tc>
          <w:tcPr>
            <w:tcW w:w="861" w:type="dxa"/>
            <w:gridSpan w:val="2"/>
            <w:vMerge w:val="restart"/>
          </w:tcPr>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val="en-US" w:eastAsia="ru-RU"/>
              </w:rPr>
            </w:pPr>
            <w:r w:rsidRPr="00433E25">
              <w:rPr>
                <w:rFonts w:ascii="Times New Roman" w:eastAsia="Times New Roman" w:hAnsi="Times New Roman" w:cs="Times New Roman"/>
                <w:sz w:val="16"/>
                <w:szCs w:val="16"/>
                <w:lang w:val="en-US" w:eastAsia="ru-RU"/>
              </w:rPr>
              <w:t xml:space="preserve">в </w:t>
            </w:r>
            <w:proofErr w:type="spellStart"/>
            <w:r w:rsidRPr="00433E25">
              <w:rPr>
                <w:rFonts w:ascii="Times New Roman" w:eastAsia="Times New Roman" w:hAnsi="Times New Roman" w:cs="Times New Roman"/>
                <w:sz w:val="16"/>
                <w:szCs w:val="16"/>
                <w:lang w:val="en-US" w:eastAsia="ru-RU"/>
              </w:rPr>
              <w:t>абсолютных</w:t>
            </w:r>
            <w:proofErr w:type="spellEnd"/>
            <w:r w:rsidRPr="00433E25">
              <w:rPr>
                <w:rFonts w:ascii="Times New Roman" w:eastAsia="Times New Roman" w:hAnsi="Times New Roman" w:cs="Times New Roman"/>
                <w:sz w:val="16"/>
                <w:szCs w:val="16"/>
                <w:lang w:val="en-US" w:eastAsia="ru-RU"/>
              </w:rPr>
              <w:t xml:space="preserve"> </w:t>
            </w:r>
            <w:proofErr w:type="spellStart"/>
            <w:r w:rsidRPr="00433E25">
              <w:rPr>
                <w:rFonts w:ascii="Times New Roman" w:eastAsia="Times New Roman" w:hAnsi="Times New Roman" w:cs="Times New Roman"/>
                <w:sz w:val="16"/>
                <w:szCs w:val="16"/>
                <w:lang w:val="en-US" w:eastAsia="ru-RU"/>
              </w:rPr>
              <w:t>показателях</w:t>
            </w:r>
            <w:proofErr w:type="spellEnd"/>
          </w:p>
        </w:tc>
      </w:tr>
      <w:tr w:rsidR="00433E25" w:rsidRPr="00433E25" w:rsidTr="00433E25">
        <w:trPr>
          <w:cantSplit/>
        </w:trPr>
        <w:tc>
          <w:tcPr>
            <w:tcW w:w="959" w:type="dxa"/>
            <w:vMerge/>
          </w:tcPr>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val="en-US" w:eastAsia="ru-RU"/>
              </w:rPr>
            </w:pPr>
          </w:p>
        </w:tc>
        <w:tc>
          <w:tcPr>
            <w:tcW w:w="885" w:type="dxa"/>
            <w:vMerge/>
          </w:tcPr>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val="en-US" w:eastAsia="ru-RU"/>
              </w:rPr>
            </w:pPr>
          </w:p>
        </w:tc>
        <w:tc>
          <w:tcPr>
            <w:tcW w:w="840" w:type="dxa"/>
            <w:vMerge/>
          </w:tcPr>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val="en-US" w:eastAsia="ru-RU"/>
              </w:rPr>
            </w:pPr>
          </w:p>
        </w:tc>
        <w:tc>
          <w:tcPr>
            <w:tcW w:w="826" w:type="dxa"/>
            <w:vMerge/>
          </w:tcPr>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val="en-US" w:eastAsia="ru-RU"/>
              </w:rPr>
            </w:pPr>
          </w:p>
        </w:tc>
        <w:tc>
          <w:tcPr>
            <w:tcW w:w="993" w:type="dxa"/>
            <w:vMerge/>
          </w:tcPr>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val="en-US" w:eastAsia="ru-RU"/>
              </w:rPr>
            </w:pPr>
          </w:p>
        </w:tc>
        <w:tc>
          <w:tcPr>
            <w:tcW w:w="992" w:type="dxa"/>
            <w:vMerge/>
          </w:tcPr>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val="en-US" w:eastAsia="ru-RU"/>
              </w:rPr>
            </w:pPr>
          </w:p>
        </w:tc>
        <w:tc>
          <w:tcPr>
            <w:tcW w:w="850" w:type="dxa"/>
            <w:vMerge/>
          </w:tcPr>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val="en-US" w:eastAsia="ru-RU"/>
              </w:rPr>
            </w:pPr>
          </w:p>
        </w:tc>
        <w:tc>
          <w:tcPr>
            <w:tcW w:w="851" w:type="dxa"/>
          </w:tcPr>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val="en-US" w:eastAsia="ru-RU"/>
              </w:rPr>
            </w:pPr>
            <w:r w:rsidRPr="00433E25">
              <w:rPr>
                <w:rFonts w:ascii="Times New Roman" w:eastAsia="Times New Roman" w:hAnsi="Times New Roman" w:cs="Times New Roman"/>
                <w:sz w:val="16"/>
                <w:szCs w:val="16"/>
                <w:lang w:eastAsia="ru-RU"/>
              </w:rPr>
              <w:t>наименование</w:t>
            </w:r>
            <w:r w:rsidRPr="00433E25">
              <w:rPr>
                <w:rFonts w:ascii="Times New Roman" w:eastAsia="Times New Roman" w:hAnsi="Times New Roman" w:cs="Times New Roman"/>
                <w:sz w:val="16"/>
                <w:szCs w:val="16"/>
                <w:lang w:val="en-US" w:eastAsia="ru-RU"/>
              </w:rPr>
              <w:t xml:space="preserve"> &lt;4&gt;</w:t>
            </w:r>
          </w:p>
        </w:tc>
        <w:tc>
          <w:tcPr>
            <w:tcW w:w="720" w:type="dxa"/>
          </w:tcPr>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val="en-US" w:eastAsia="ru-RU"/>
              </w:rPr>
            </w:pPr>
            <w:r w:rsidRPr="00433E25">
              <w:rPr>
                <w:rFonts w:ascii="Times New Roman" w:eastAsia="Times New Roman" w:hAnsi="Times New Roman" w:cs="Times New Roman"/>
                <w:sz w:val="16"/>
                <w:szCs w:val="16"/>
                <w:lang w:eastAsia="ru-RU"/>
              </w:rPr>
              <w:t xml:space="preserve">код по </w:t>
            </w:r>
            <w:proofErr w:type="gramStart"/>
            <w:r w:rsidRPr="00433E25">
              <w:rPr>
                <w:rFonts w:ascii="Times New Roman" w:eastAsia="Times New Roman" w:hAnsi="Times New Roman" w:cs="Times New Roman"/>
                <w:sz w:val="16"/>
                <w:szCs w:val="16"/>
                <w:lang w:eastAsia="ru-RU"/>
              </w:rPr>
              <w:t xml:space="preserve">ОКЕИ </w:t>
            </w:r>
            <w:r w:rsidRPr="00433E25">
              <w:rPr>
                <w:rFonts w:ascii="Times New Roman" w:eastAsia="Times New Roman" w:hAnsi="Times New Roman" w:cs="Times New Roman"/>
                <w:sz w:val="16"/>
                <w:szCs w:val="16"/>
                <w:lang w:val="en-US" w:eastAsia="ru-RU"/>
              </w:rPr>
              <w:t xml:space="preserve"> &lt;</w:t>
            </w:r>
            <w:proofErr w:type="gramEnd"/>
            <w:r w:rsidRPr="00433E25">
              <w:rPr>
                <w:rFonts w:ascii="Times New Roman" w:eastAsia="Times New Roman" w:hAnsi="Times New Roman" w:cs="Times New Roman"/>
                <w:sz w:val="16"/>
                <w:szCs w:val="16"/>
                <w:lang w:val="en-US" w:eastAsia="ru-RU"/>
              </w:rPr>
              <w:t>5&gt;</w:t>
            </w:r>
          </w:p>
        </w:tc>
        <w:tc>
          <w:tcPr>
            <w:tcW w:w="844" w:type="dxa"/>
            <w:vMerge/>
          </w:tcPr>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val="en-US" w:eastAsia="ru-RU"/>
              </w:rPr>
            </w:pPr>
          </w:p>
        </w:tc>
        <w:tc>
          <w:tcPr>
            <w:tcW w:w="851" w:type="dxa"/>
            <w:vMerge/>
          </w:tcPr>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val="en-US" w:eastAsia="ru-RU"/>
              </w:rPr>
            </w:pPr>
          </w:p>
        </w:tc>
        <w:tc>
          <w:tcPr>
            <w:tcW w:w="708" w:type="dxa"/>
            <w:vMerge/>
          </w:tcPr>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val="en-US" w:eastAsia="ru-RU"/>
              </w:rPr>
            </w:pPr>
          </w:p>
        </w:tc>
        <w:tc>
          <w:tcPr>
            <w:tcW w:w="851" w:type="dxa"/>
            <w:vMerge/>
          </w:tcPr>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val="en-US" w:eastAsia="ru-RU"/>
              </w:rPr>
            </w:pPr>
          </w:p>
        </w:tc>
        <w:tc>
          <w:tcPr>
            <w:tcW w:w="992" w:type="dxa"/>
            <w:vMerge/>
          </w:tcPr>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val="en-US" w:eastAsia="ru-RU"/>
              </w:rPr>
            </w:pPr>
          </w:p>
        </w:tc>
        <w:tc>
          <w:tcPr>
            <w:tcW w:w="865" w:type="dxa"/>
            <w:vMerge/>
          </w:tcPr>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val="en-US" w:eastAsia="ru-RU"/>
              </w:rPr>
            </w:pPr>
          </w:p>
        </w:tc>
        <w:tc>
          <w:tcPr>
            <w:tcW w:w="840" w:type="dxa"/>
            <w:gridSpan w:val="2"/>
            <w:vMerge/>
          </w:tcPr>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val="en-US" w:eastAsia="ru-RU"/>
              </w:rPr>
            </w:pPr>
          </w:p>
        </w:tc>
        <w:tc>
          <w:tcPr>
            <w:tcW w:w="861" w:type="dxa"/>
            <w:gridSpan w:val="2"/>
            <w:vMerge/>
          </w:tcPr>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val="en-US" w:eastAsia="ru-RU"/>
              </w:rPr>
            </w:pPr>
          </w:p>
        </w:tc>
      </w:tr>
      <w:tr w:rsidR="00433E25" w:rsidRPr="00433E25" w:rsidTr="00433E25">
        <w:trPr>
          <w:cantSplit/>
        </w:trPr>
        <w:tc>
          <w:tcPr>
            <w:tcW w:w="959" w:type="dxa"/>
          </w:tcPr>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val="en-US" w:eastAsia="ru-RU"/>
              </w:rPr>
            </w:pPr>
            <w:r w:rsidRPr="00433E25">
              <w:rPr>
                <w:rFonts w:ascii="Times New Roman" w:eastAsia="Times New Roman" w:hAnsi="Times New Roman" w:cs="Times New Roman"/>
                <w:sz w:val="16"/>
                <w:szCs w:val="16"/>
                <w:lang w:val="en-US" w:eastAsia="ru-RU"/>
              </w:rPr>
              <w:lastRenderedPageBreak/>
              <w:t>1</w:t>
            </w:r>
          </w:p>
        </w:tc>
        <w:tc>
          <w:tcPr>
            <w:tcW w:w="885" w:type="dxa"/>
          </w:tcPr>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val="en-US" w:eastAsia="ru-RU"/>
              </w:rPr>
            </w:pPr>
            <w:r w:rsidRPr="00433E25">
              <w:rPr>
                <w:rFonts w:ascii="Times New Roman" w:eastAsia="Times New Roman" w:hAnsi="Times New Roman" w:cs="Times New Roman"/>
                <w:sz w:val="16"/>
                <w:szCs w:val="16"/>
                <w:lang w:val="en-US" w:eastAsia="ru-RU"/>
              </w:rPr>
              <w:t>2</w:t>
            </w:r>
          </w:p>
        </w:tc>
        <w:tc>
          <w:tcPr>
            <w:tcW w:w="840" w:type="dxa"/>
          </w:tcPr>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val="en-US" w:eastAsia="ru-RU"/>
              </w:rPr>
            </w:pPr>
            <w:r w:rsidRPr="00433E25">
              <w:rPr>
                <w:rFonts w:ascii="Times New Roman" w:eastAsia="Times New Roman" w:hAnsi="Times New Roman" w:cs="Times New Roman"/>
                <w:sz w:val="16"/>
                <w:szCs w:val="16"/>
                <w:lang w:val="en-US" w:eastAsia="ru-RU"/>
              </w:rPr>
              <w:t>3</w:t>
            </w:r>
          </w:p>
        </w:tc>
        <w:tc>
          <w:tcPr>
            <w:tcW w:w="826" w:type="dxa"/>
          </w:tcPr>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val="en-US" w:eastAsia="ru-RU"/>
              </w:rPr>
            </w:pPr>
            <w:r w:rsidRPr="00433E25">
              <w:rPr>
                <w:rFonts w:ascii="Times New Roman" w:eastAsia="Times New Roman" w:hAnsi="Times New Roman" w:cs="Times New Roman"/>
                <w:sz w:val="16"/>
                <w:szCs w:val="16"/>
                <w:lang w:val="en-US" w:eastAsia="ru-RU"/>
              </w:rPr>
              <w:t>4</w:t>
            </w:r>
          </w:p>
        </w:tc>
        <w:tc>
          <w:tcPr>
            <w:tcW w:w="993" w:type="dxa"/>
          </w:tcPr>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val="en-US" w:eastAsia="ru-RU"/>
              </w:rPr>
            </w:pPr>
            <w:r w:rsidRPr="00433E25">
              <w:rPr>
                <w:rFonts w:ascii="Times New Roman" w:eastAsia="Times New Roman" w:hAnsi="Times New Roman" w:cs="Times New Roman"/>
                <w:sz w:val="16"/>
                <w:szCs w:val="16"/>
                <w:lang w:val="en-US" w:eastAsia="ru-RU"/>
              </w:rPr>
              <w:t>5</w:t>
            </w:r>
          </w:p>
        </w:tc>
        <w:tc>
          <w:tcPr>
            <w:tcW w:w="992" w:type="dxa"/>
          </w:tcPr>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val="en-US" w:eastAsia="ru-RU"/>
              </w:rPr>
            </w:pPr>
            <w:r w:rsidRPr="00433E25">
              <w:rPr>
                <w:rFonts w:ascii="Times New Roman" w:eastAsia="Times New Roman" w:hAnsi="Times New Roman" w:cs="Times New Roman"/>
                <w:sz w:val="16"/>
                <w:szCs w:val="16"/>
                <w:lang w:val="en-US" w:eastAsia="ru-RU"/>
              </w:rPr>
              <w:t>6</w:t>
            </w:r>
          </w:p>
        </w:tc>
        <w:tc>
          <w:tcPr>
            <w:tcW w:w="850" w:type="dxa"/>
          </w:tcPr>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val="en-US" w:eastAsia="ru-RU"/>
              </w:rPr>
            </w:pPr>
            <w:r w:rsidRPr="00433E25">
              <w:rPr>
                <w:rFonts w:ascii="Times New Roman" w:eastAsia="Times New Roman" w:hAnsi="Times New Roman" w:cs="Times New Roman"/>
                <w:sz w:val="16"/>
                <w:szCs w:val="16"/>
                <w:lang w:val="en-US" w:eastAsia="ru-RU"/>
              </w:rPr>
              <w:t>7</w:t>
            </w:r>
          </w:p>
        </w:tc>
        <w:tc>
          <w:tcPr>
            <w:tcW w:w="851" w:type="dxa"/>
          </w:tcPr>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val="en-US" w:eastAsia="ru-RU"/>
              </w:rPr>
            </w:pPr>
            <w:r w:rsidRPr="00433E25">
              <w:rPr>
                <w:rFonts w:ascii="Times New Roman" w:eastAsia="Times New Roman" w:hAnsi="Times New Roman" w:cs="Times New Roman"/>
                <w:sz w:val="16"/>
                <w:szCs w:val="16"/>
                <w:lang w:val="en-US" w:eastAsia="ru-RU"/>
              </w:rPr>
              <w:t>8</w:t>
            </w:r>
          </w:p>
        </w:tc>
        <w:tc>
          <w:tcPr>
            <w:tcW w:w="720" w:type="dxa"/>
          </w:tcPr>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val="en-US" w:eastAsia="ru-RU"/>
              </w:rPr>
            </w:pPr>
            <w:r w:rsidRPr="00433E25">
              <w:rPr>
                <w:rFonts w:ascii="Times New Roman" w:eastAsia="Times New Roman" w:hAnsi="Times New Roman" w:cs="Times New Roman"/>
                <w:sz w:val="16"/>
                <w:szCs w:val="16"/>
                <w:lang w:val="en-US" w:eastAsia="ru-RU"/>
              </w:rPr>
              <w:t>9</w:t>
            </w:r>
          </w:p>
        </w:tc>
        <w:tc>
          <w:tcPr>
            <w:tcW w:w="844" w:type="dxa"/>
          </w:tcPr>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val="en-US" w:eastAsia="ru-RU"/>
              </w:rPr>
            </w:pPr>
            <w:r w:rsidRPr="00433E25">
              <w:rPr>
                <w:rFonts w:ascii="Times New Roman" w:eastAsia="Times New Roman" w:hAnsi="Times New Roman" w:cs="Times New Roman"/>
                <w:sz w:val="16"/>
                <w:szCs w:val="16"/>
                <w:lang w:val="en-US" w:eastAsia="ru-RU"/>
              </w:rPr>
              <w:t>10</w:t>
            </w:r>
          </w:p>
        </w:tc>
        <w:tc>
          <w:tcPr>
            <w:tcW w:w="851" w:type="dxa"/>
          </w:tcPr>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val="en-US" w:eastAsia="ru-RU"/>
              </w:rPr>
            </w:pPr>
            <w:r w:rsidRPr="00433E25">
              <w:rPr>
                <w:rFonts w:ascii="Times New Roman" w:eastAsia="Times New Roman" w:hAnsi="Times New Roman" w:cs="Times New Roman"/>
                <w:sz w:val="16"/>
                <w:szCs w:val="16"/>
                <w:lang w:val="en-US" w:eastAsia="ru-RU"/>
              </w:rPr>
              <w:t>11</w:t>
            </w:r>
          </w:p>
        </w:tc>
        <w:tc>
          <w:tcPr>
            <w:tcW w:w="708" w:type="dxa"/>
          </w:tcPr>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val="en-US" w:eastAsia="ru-RU"/>
              </w:rPr>
            </w:pPr>
            <w:r w:rsidRPr="00433E25">
              <w:rPr>
                <w:rFonts w:ascii="Times New Roman" w:eastAsia="Times New Roman" w:hAnsi="Times New Roman" w:cs="Times New Roman"/>
                <w:sz w:val="16"/>
                <w:szCs w:val="16"/>
                <w:lang w:val="en-US" w:eastAsia="ru-RU"/>
              </w:rPr>
              <w:t>12</w:t>
            </w:r>
          </w:p>
        </w:tc>
        <w:tc>
          <w:tcPr>
            <w:tcW w:w="851" w:type="dxa"/>
          </w:tcPr>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val="en-US" w:eastAsia="ru-RU"/>
              </w:rPr>
            </w:pPr>
            <w:r w:rsidRPr="00433E25">
              <w:rPr>
                <w:rFonts w:ascii="Times New Roman" w:eastAsia="Times New Roman" w:hAnsi="Times New Roman" w:cs="Times New Roman"/>
                <w:sz w:val="16"/>
                <w:szCs w:val="16"/>
                <w:lang w:val="en-US" w:eastAsia="ru-RU"/>
              </w:rPr>
              <w:t>13</w:t>
            </w:r>
          </w:p>
        </w:tc>
        <w:tc>
          <w:tcPr>
            <w:tcW w:w="992" w:type="dxa"/>
          </w:tcPr>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val="en-US" w:eastAsia="ru-RU"/>
              </w:rPr>
            </w:pPr>
            <w:r w:rsidRPr="00433E25">
              <w:rPr>
                <w:rFonts w:ascii="Times New Roman" w:eastAsia="Times New Roman" w:hAnsi="Times New Roman" w:cs="Times New Roman"/>
                <w:sz w:val="16"/>
                <w:szCs w:val="16"/>
                <w:lang w:val="en-US" w:eastAsia="ru-RU"/>
              </w:rPr>
              <w:t>14</w:t>
            </w:r>
          </w:p>
        </w:tc>
        <w:tc>
          <w:tcPr>
            <w:tcW w:w="871" w:type="dxa"/>
            <w:gridSpan w:val="2"/>
          </w:tcPr>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val="en-US" w:eastAsia="ru-RU"/>
              </w:rPr>
            </w:pPr>
            <w:r w:rsidRPr="00433E25">
              <w:rPr>
                <w:rFonts w:ascii="Times New Roman" w:eastAsia="Times New Roman" w:hAnsi="Times New Roman" w:cs="Times New Roman"/>
                <w:sz w:val="16"/>
                <w:szCs w:val="16"/>
                <w:lang w:val="en-US" w:eastAsia="ru-RU"/>
              </w:rPr>
              <w:t>15</w:t>
            </w:r>
          </w:p>
        </w:tc>
        <w:tc>
          <w:tcPr>
            <w:tcW w:w="840" w:type="dxa"/>
            <w:gridSpan w:val="2"/>
            <w:tcBorders>
              <w:top w:val="nil"/>
              <w:left w:val="nil"/>
              <w:bottom w:val="nil"/>
              <w:right w:val="nil"/>
            </w:tcBorders>
          </w:tcPr>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val="en-US" w:eastAsia="ru-RU"/>
              </w:rPr>
            </w:pPr>
            <w:r w:rsidRPr="00433E25">
              <w:rPr>
                <w:rFonts w:ascii="Times New Roman" w:eastAsia="Times New Roman" w:hAnsi="Times New Roman" w:cs="Times New Roman"/>
                <w:sz w:val="16"/>
                <w:szCs w:val="16"/>
                <w:lang w:val="en-US" w:eastAsia="ru-RU"/>
              </w:rPr>
              <w:t>16</w:t>
            </w:r>
          </w:p>
        </w:tc>
        <w:tc>
          <w:tcPr>
            <w:tcW w:w="855" w:type="dxa"/>
          </w:tcPr>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val="en-US" w:eastAsia="ru-RU"/>
              </w:rPr>
            </w:pPr>
            <w:r w:rsidRPr="00433E25">
              <w:rPr>
                <w:rFonts w:ascii="Times New Roman" w:eastAsia="Times New Roman" w:hAnsi="Times New Roman" w:cs="Times New Roman"/>
                <w:sz w:val="16"/>
                <w:szCs w:val="16"/>
                <w:lang w:val="en-US" w:eastAsia="ru-RU"/>
              </w:rPr>
              <w:t>17</w:t>
            </w:r>
          </w:p>
        </w:tc>
      </w:tr>
      <w:tr w:rsidR="00433E25" w:rsidRPr="00433E25" w:rsidTr="00433E25">
        <w:trPr>
          <w:cantSplit/>
        </w:trPr>
        <w:tc>
          <w:tcPr>
            <w:tcW w:w="959" w:type="dxa"/>
          </w:tcPr>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val="en-US" w:eastAsia="ru-RU"/>
              </w:rPr>
            </w:pPr>
          </w:p>
        </w:tc>
        <w:tc>
          <w:tcPr>
            <w:tcW w:w="885" w:type="dxa"/>
          </w:tcPr>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val="en-US" w:eastAsia="ru-RU"/>
              </w:rPr>
            </w:pPr>
          </w:p>
        </w:tc>
        <w:tc>
          <w:tcPr>
            <w:tcW w:w="840" w:type="dxa"/>
          </w:tcPr>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val="en-US" w:eastAsia="ru-RU"/>
              </w:rPr>
            </w:pPr>
          </w:p>
        </w:tc>
        <w:tc>
          <w:tcPr>
            <w:tcW w:w="826" w:type="dxa"/>
          </w:tcPr>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val="en-US" w:eastAsia="ru-RU"/>
              </w:rPr>
            </w:pPr>
          </w:p>
        </w:tc>
        <w:tc>
          <w:tcPr>
            <w:tcW w:w="993" w:type="dxa"/>
          </w:tcPr>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val="en-US" w:eastAsia="ru-RU"/>
              </w:rPr>
            </w:pPr>
          </w:p>
        </w:tc>
        <w:tc>
          <w:tcPr>
            <w:tcW w:w="992" w:type="dxa"/>
          </w:tcPr>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val="en-US" w:eastAsia="ru-RU"/>
              </w:rPr>
            </w:pPr>
          </w:p>
        </w:tc>
        <w:tc>
          <w:tcPr>
            <w:tcW w:w="850" w:type="dxa"/>
          </w:tcPr>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val="en-US" w:eastAsia="ru-RU"/>
              </w:rPr>
            </w:pPr>
          </w:p>
        </w:tc>
        <w:tc>
          <w:tcPr>
            <w:tcW w:w="851" w:type="dxa"/>
          </w:tcPr>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val="en-US" w:eastAsia="ru-RU"/>
              </w:rPr>
            </w:pPr>
          </w:p>
        </w:tc>
        <w:tc>
          <w:tcPr>
            <w:tcW w:w="720" w:type="dxa"/>
          </w:tcPr>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val="en-US" w:eastAsia="ru-RU"/>
              </w:rPr>
            </w:pPr>
          </w:p>
        </w:tc>
        <w:tc>
          <w:tcPr>
            <w:tcW w:w="844" w:type="dxa"/>
          </w:tcPr>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val="en-US" w:eastAsia="ru-RU"/>
              </w:rPr>
            </w:pPr>
          </w:p>
        </w:tc>
        <w:tc>
          <w:tcPr>
            <w:tcW w:w="851" w:type="dxa"/>
          </w:tcPr>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val="en-US" w:eastAsia="ru-RU"/>
              </w:rPr>
            </w:pPr>
          </w:p>
        </w:tc>
        <w:tc>
          <w:tcPr>
            <w:tcW w:w="708" w:type="dxa"/>
          </w:tcPr>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val="en-US" w:eastAsia="ru-RU"/>
              </w:rPr>
            </w:pPr>
          </w:p>
        </w:tc>
        <w:tc>
          <w:tcPr>
            <w:tcW w:w="851" w:type="dxa"/>
          </w:tcPr>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val="en-US" w:eastAsia="ru-RU"/>
              </w:rPr>
            </w:pPr>
          </w:p>
        </w:tc>
        <w:tc>
          <w:tcPr>
            <w:tcW w:w="992" w:type="dxa"/>
          </w:tcPr>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val="en-US" w:eastAsia="ru-RU"/>
              </w:rPr>
            </w:pPr>
          </w:p>
        </w:tc>
        <w:tc>
          <w:tcPr>
            <w:tcW w:w="871" w:type="dxa"/>
            <w:gridSpan w:val="2"/>
          </w:tcPr>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val="en-US" w:eastAsia="ru-RU"/>
              </w:rPr>
            </w:pPr>
          </w:p>
        </w:tc>
        <w:tc>
          <w:tcPr>
            <w:tcW w:w="840" w:type="dxa"/>
            <w:gridSpan w:val="2"/>
          </w:tcPr>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val="en-US" w:eastAsia="ru-RU"/>
              </w:rPr>
            </w:pPr>
          </w:p>
        </w:tc>
        <w:tc>
          <w:tcPr>
            <w:tcW w:w="855" w:type="dxa"/>
          </w:tcPr>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val="en-US" w:eastAsia="ru-RU"/>
              </w:rPr>
            </w:pPr>
          </w:p>
        </w:tc>
      </w:tr>
      <w:tr w:rsidR="00433E25" w:rsidRPr="00433E25" w:rsidTr="00433E25">
        <w:trPr>
          <w:cantSplit/>
        </w:trPr>
        <w:tc>
          <w:tcPr>
            <w:tcW w:w="959" w:type="dxa"/>
          </w:tcPr>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val="en-US" w:eastAsia="ru-RU"/>
              </w:rPr>
            </w:pPr>
          </w:p>
        </w:tc>
        <w:tc>
          <w:tcPr>
            <w:tcW w:w="885" w:type="dxa"/>
          </w:tcPr>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val="en-US" w:eastAsia="ru-RU"/>
              </w:rPr>
            </w:pPr>
          </w:p>
        </w:tc>
        <w:tc>
          <w:tcPr>
            <w:tcW w:w="840" w:type="dxa"/>
          </w:tcPr>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val="en-US" w:eastAsia="ru-RU"/>
              </w:rPr>
            </w:pPr>
          </w:p>
        </w:tc>
        <w:tc>
          <w:tcPr>
            <w:tcW w:w="826" w:type="dxa"/>
          </w:tcPr>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val="en-US" w:eastAsia="ru-RU"/>
              </w:rPr>
            </w:pPr>
          </w:p>
        </w:tc>
        <w:tc>
          <w:tcPr>
            <w:tcW w:w="993" w:type="dxa"/>
          </w:tcPr>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val="en-US" w:eastAsia="ru-RU"/>
              </w:rPr>
            </w:pPr>
          </w:p>
        </w:tc>
        <w:tc>
          <w:tcPr>
            <w:tcW w:w="992" w:type="dxa"/>
          </w:tcPr>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val="en-US" w:eastAsia="ru-RU"/>
              </w:rPr>
            </w:pPr>
          </w:p>
        </w:tc>
        <w:tc>
          <w:tcPr>
            <w:tcW w:w="850" w:type="dxa"/>
          </w:tcPr>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val="en-US" w:eastAsia="ru-RU"/>
              </w:rPr>
            </w:pPr>
          </w:p>
        </w:tc>
        <w:tc>
          <w:tcPr>
            <w:tcW w:w="851" w:type="dxa"/>
          </w:tcPr>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val="en-US" w:eastAsia="ru-RU"/>
              </w:rPr>
            </w:pPr>
          </w:p>
        </w:tc>
        <w:tc>
          <w:tcPr>
            <w:tcW w:w="720" w:type="dxa"/>
          </w:tcPr>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val="en-US" w:eastAsia="ru-RU"/>
              </w:rPr>
            </w:pPr>
          </w:p>
        </w:tc>
        <w:tc>
          <w:tcPr>
            <w:tcW w:w="844" w:type="dxa"/>
          </w:tcPr>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val="en-US" w:eastAsia="ru-RU"/>
              </w:rPr>
            </w:pPr>
          </w:p>
        </w:tc>
        <w:tc>
          <w:tcPr>
            <w:tcW w:w="851" w:type="dxa"/>
          </w:tcPr>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val="en-US" w:eastAsia="ru-RU"/>
              </w:rPr>
            </w:pPr>
          </w:p>
        </w:tc>
        <w:tc>
          <w:tcPr>
            <w:tcW w:w="708" w:type="dxa"/>
          </w:tcPr>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val="en-US" w:eastAsia="ru-RU"/>
              </w:rPr>
            </w:pPr>
          </w:p>
        </w:tc>
        <w:tc>
          <w:tcPr>
            <w:tcW w:w="851" w:type="dxa"/>
          </w:tcPr>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val="en-US" w:eastAsia="ru-RU"/>
              </w:rPr>
            </w:pPr>
          </w:p>
        </w:tc>
        <w:tc>
          <w:tcPr>
            <w:tcW w:w="992" w:type="dxa"/>
          </w:tcPr>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val="en-US" w:eastAsia="ru-RU"/>
              </w:rPr>
            </w:pPr>
          </w:p>
        </w:tc>
        <w:tc>
          <w:tcPr>
            <w:tcW w:w="871" w:type="dxa"/>
            <w:gridSpan w:val="2"/>
          </w:tcPr>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val="en-US" w:eastAsia="ru-RU"/>
              </w:rPr>
            </w:pPr>
          </w:p>
        </w:tc>
        <w:tc>
          <w:tcPr>
            <w:tcW w:w="840" w:type="dxa"/>
            <w:gridSpan w:val="2"/>
          </w:tcPr>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val="en-US" w:eastAsia="ru-RU"/>
              </w:rPr>
            </w:pPr>
          </w:p>
        </w:tc>
        <w:tc>
          <w:tcPr>
            <w:tcW w:w="855" w:type="dxa"/>
          </w:tcPr>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val="en-US" w:eastAsia="ru-RU"/>
              </w:rPr>
            </w:pPr>
          </w:p>
        </w:tc>
      </w:tr>
      <w:tr w:rsidR="00433E25" w:rsidRPr="00433E25" w:rsidTr="00433E25">
        <w:trPr>
          <w:cantSplit/>
        </w:trPr>
        <w:tc>
          <w:tcPr>
            <w:tcW w:w="959" w:type="dxa"/>
          </w:tcPr>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val="en-US" w:eastAsia="ru-RU"/>
              </w:rPr>
            </w:pPr>
          </w:p>
        </w:tc>
        <w:tc>
          <w:tcPr>
            <w:tcW w:w="885" w:type="dxa"/>
          </w:tcPr>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val="en-US" w:eastAsia="ru-RU"/>
              </w:rPr>
            </w:pPr>
          </w:p>
        </w:tc>
        <w:tc>
          <w:tcPr>
            <w:tcW w:w="840" w:type="dxa"/>
          </w:tcPr>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val="en-US" w:eastAsia="ru-RU"/>
              </w:rPr>
            </w:pPr>
          </w:p>
        </w:tc>
        <w:tc>
          <w:tcPr>
            <w:tcW w:w="826" w:type="dxa"/>
          </w:tcPr>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val="en-US" w:eastAsia="ru-RU"/>
              </w:rPr>
            </w:pPr>
          </w:p>
        </w:tc>
        <w:tc>
          <w:tcPr>
            <w:tcW w:w="993" w:type="dxa"/>
          </w:tcPr>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val="en-US" w:eastAsia="ru-RU"/>
              </w:rPr>
            </w:pPr>
          </w:p>
        </w:tc>
        <w:tc>
          <w:tcPr>
            <w:tcW w:w="992" w:type="dxa"/>
          </w:tcPr>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val="en-US" w:eastAsia="ru-RU"/>
              </w:rPr>
            </w:pPr>
          </w:p>
        </w:tc>
        <w:tc>
          <w:tcPr>
            <w:tcW w:w="850" w:type="dxa"/>
          </w:tcPr>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val="en-US" w:eastAsia="ru-RU"/>
              </w:rPr>
            </w:pPr>
          </w:p>
        </w:tc>
        <w:tc>
          <w:tcPr>
            <w:tcW w:w="851" w:type="dxa"/>
          </w:tcPr>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val="en-US" w:eastAsia="ru-RU"/>
              </w:rPr>
            </w:pPr>
          </w:p>
        </w:tc>
        <w:tc>
          <w:tcPr>
            <w:tcW w:w="720" w:type="dxa"/>
          </w:tcPr>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val="en-US" w:eastAsia="ru-RU"/>
              </w:rPr>
            </w:pPr>
          </w:p>
        </w:tc>
        <w:tc>
          <w:tcPr>
            <w:tcW w:w="844" w:type="dxa"/>
          </w:tcPr>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val="en-US" w:eastAsia="ru-RU"/>
              </w:rPr>
            </w:pPr>
          </w:p>
        </w:tc>
        <w:tc>
          <w:tcPr>
            <w:tcW w:w="851" w:type="dxa"/>
          </w:tcPr>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val="en-US" w:eastAsia="ru-RU"/>
              </w:rPr>
            </w:pPr>
          </w:p>
        </w:tc>
        <w:tc>
          <w:tcPr>
            <w:tcW w:w="708" w:type="dxa"/>
          </w:tcPr>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val="en-US" w:eastAsia="ru-RU"/>
              </w:rPr>
            </w:pPr>
          </w:p>
        </w:tc>
        <w:tc>
          <w:tcPr>
            <w:tcW w:w="851" w:type="dxa"/>
          </w:tcPr>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val="en-US" w:eastAsia="ru-RU"/>
              </w:rPr>
            </w:pPr>
          </w:p>
        </w:tc>
        <w:tc>
          <w:tcPr>
            <w:tcW w:w="992" w:type="dxa"/>
          </w:tcPr>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val="en-US" w:eastAsia="ru-RU"/>
              </w:rPr>
            </w:pPr>
          </w:p>
        </w:tc>
        <w:tc>
          <w:tcPr>
            <w:tcW w:w="871" w:type="dxa"/>
            <w:gridSpan w:val="2"/>
          </w:tcPr>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val="en-US" w:eastAsia="ru-RU"/>
              </w:rPr>
            </w:pPr>
          </w:p>
        </w:tc>
        <w:tc>
          <w:tcPr>
            <w:tcW w:w="840" w:type="dxa"/>
            <w:gridSpan w:val="2"/>
          </w:tcPr>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val="en-US" w:eastAsia="ru-RU"/>
              </w:rPr>
            </w:pPr>
          </w:p>
        </w:tc>
        <w:tc>
          <w:tcPr>
            <w:tcW w:w="855" w:type="dxa"/>
          </w:tcPr>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val="en-US" w:eastAsia="ru-RU"/>
              </w:rPr>
            </w:pPr>
          </w:p>
        </w:tc>
      </w:tr>
      <w:tr w:rsidR="00433E25" w:rsidRPr="00433E25" w:rsidTr="00433E25">
        <w:trPr>
          <w:cantSplit/>
        </w:trPr>
        <w:tc>
          <w:tcPr>
            <w:tcW w:w="959" w:type="dxa"/>
          </w:tcPr>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val="en-US" w:eastAsia="ru-RU"/>
              </w:rPr>
            </w:pPr>
          </w:p>
        </w:tc>
        <w:tc>
          <w:tcPr>
            <w:tcW w:w="885" w:type="dxa"/>
          </w:tcPr>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val="en-US" w:eastAsia="ru-RU"/>
              </w:rPr>
            </w:pPr>
          </w:p>
        </w:tc>
        <w:tc>
          <w:tcPr>
            <w:tcW w:w="840" w:type="dxa"/>
          </w:tcPr>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val="en-US" w:eastAsia="ru-RU"/>
              </w:rPr>
            </w:pPr>
          </w:p>
        </w:tc>
        <w:tc>
          <w:tcPr>
            <w:tcW w:w="826" w:type="dxa"/>
          </w:tcPr>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val="en-US" w:eastAsia="ru-RU"/>
              </w:rPr>
            </w:pPr>
          </w:p>
        </w:tc>
        <w:tc>
          <w:tcPr>
            <w:tcW w:w="993" w:type="dxa"/>
          </w:tcPr>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val="en-US" w:eastAsia="ru-RU"/>
              </w:rPr>
            </w:pPr>
          </w:p>
        </w:tc>
        <w:tc>
          <w:tcPr>
            <w:tcW w:w="992" w:type="dxa"/>
          </w:tcPr>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val="en-US" w:eastAsia="ru-RU"/>
              </w:rPr>
            </w:pPr>
          </w:p>
        </w:tc>
        <w:tc>
          <w:tcPr>
            <w:tcW w:w="850" w:type="dxa"/>
          </w:tcPr>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val="en-US" w:eastAsia="ru-RU"/>
              </w:rPr>
            </w:pPr>
          </w:p>
        </w:tc>
        <w:tc>
          <w:tcPr>
            <w:tcW w:w="851" w:type="dxa"/>
          </w:tcPr>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val="en-US" w:eastAsia="ru-RU"/>
              </w:rPr>
            </w:pPr>
          </w:p>
        </w:tc>
        <w:tc>
          <w:tcPr>
            <w:tcW w:w="720" w:type="dxa"/>
          </w:tcPr>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val="en-US" w:eastAsia="ru-RU"/>
              </w:rPr>
            </w:pPr>
          </w:p>
        </w:tc>
        <w:tc>
          <w:tcPr>
            <w:tcW w:w="844" w:type="dxa"/>
          </w:tcPr>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val="en-US" w:eastAsia="ru-RU"/>
              </w:rPr>
            </w:pPr>
          </w:p>
        </w:tc>
        <w:tc>
          <w:tcPr>
            <w:tcW w:w="851" w:type="dxa"/>
          </w:tcPr>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val="en-US" w:eastAsia="ru-RU"/>
              </w:rPr>
            </w:pPr>
          </w:p>
        </w:tc>
        <w:tc>
          <w:tcPr>
            <w:tcW w:w="708" w:type="dxa"/>
          </w:tcPr>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val="en-US" w:eastAsia="ru-RU"/>
              </w:rPr>
            </w:pPr>
          </w:p>
        </w:tc>
        <w:tc>
          <w:tcPr>
            <w:tcW w:w="851" w:type="dxa"/>
          </w:tcPr>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val="en-US" w:eastAsia="ru-RU"/>
              </w:rPr>
            </w:pPr>
          </w:p>
        </w:tc>
        <w:tc>
          <w:tcPr>
            <w:tcW w:w="992" w:type="dxa"/>
          </w:tcPr>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val="en-US" w:eastAsia="ru-RU"/>
              </w:rPr>
            </w:pPr>
          </w:p>
        </w:tc>
        <w:tc>
          <w:tcPr>
            <w:tcW w:w="871" w:type="dxa"/>
            <w:gridSpan w:val="2"/>
          </w:tcPr>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val="en-US" w:eastAsia="ru-RU"/>
              </w:rPr>
            </w:pPr>
          </w:p>
        </w:tc>
        <w:tc>
          <w:tcPr>
            <w:tcW w:w="840" w:type="dxa"/>
            <w:gridSpan w:val="2"/>
          </w:tcPr>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val="en-US" w:eastAsia="ru-RU"/>
              </w:rPr>
            </w:pPr>
          </w:p>
        </w:tc>
        <w:tc>
          <w:tcPr>
            <w:tcW w:w="855" w:type="dxa"/>
          </w:tcPr>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val="en-US" w:eastAsia="ru-RU"/>
              </w:rPr>
            </w:pPr>
          </w:p>
        </w:tc>
      </w:tr>
    </w:tbl>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val="en-US" w:eastAsia="ru-RU"/>
        </w:rPr>
      </w:pPr>
    </w:p>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eastAsia="ru-RU"/>
        </w:rPr>
      </w:pPr>
      <w:r w:rsidRPr="00433E25">
        <w:rPr>
          <w:rFonts w:ascii="Times New Roman" w:eastAsia="Times New Roman" w:hAnsi="Times New Roman" w:cs="Times New Roman"/>
          <w:sz w:val="16"/>
          <w:szCs w:val="16"/>
          <w:lang w:eastAsia="ru-RU"/>
        </w:rPr>
        <w:t>4. Нормативные правовые акты, устанавливающие размер платы (цену, тариф) либо порядок ее (его) установления:</w:t>
      </w:r>
    </w:p>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2551"/>
        <w:gridCol w:w="2127"/>
        <w:gridCol w:w="1559"/>
        <w:gridCol w:w="6379"/>
      </w:tblGrid>
      <w:tr w:rsidR="00433E25" w:rsidRPr="00433E25" w:rsidTr="00433E25">
        <w:tc>
          <w:tcPr>
            <w:tcW w:w="14601" w:type="dxa"/>
            <w:gridSpan w:val="5"/>
          </w:tcPr>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eastAsia="ru-RU"/>
              </w:rPr>
            </w:pPr>
            <w:r w:rsidRPr="00433E25">
              <w:rPr>
                <w:rFonts w:ascii="Times New Roman" w:eastAsia="Times New Roman" w:hAnsi="Times New Roman" w:cs="Times New Roman"/>
                <w:sz w:val="16"/>
                <w:szCs w:val="16"/>
                <w:lang w:eastAsia="ru-RU"/>
              </w:rPr>
              <w:t>Нормативный правовой акт</w:t>
            </w:r>
          </w:p>
        </w:tc>
      </w:tr>
      <w:tr w:rsidR="00433E25" w:rsidRPr="00433E25" w:rsidTr="00433E25">
        <w:tc>
          <w:tcPr>
            <w:tcW w:w="1985" w:type="dxa"/>
          </w:tcPr>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eastAsia="ru-RU"/>
              </w:rPr>
            </w:pPr>
            <w:r w:rsidRPr="00433E25">
              <w:rPr>
                <w:rFonts w:ascii="Times New Roman" w:eastAsia="Times New Roman" w:hAnsi="Times New Roman" w:cs="Times New Roman"/>
                <w:sz w:val="16"/>
                <w:szCs w:val="16"/>
                <w:lang w:eastAsia="ru-RU"/>
              </w:rPr>
              <w:t>вид</w:t>
            </w:r>
          </w:p>
        </w:tc>
        <w:tc>
          <w:tcPr>
            <w:tcW w:w="2551" w:type="dxa"/>
          </w:tcPr>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eastAsia="ru-RU"/>
              </w:rPr>
            </w:pPr>
            <w:r w:rsidRPr="00433E25">
              <w:rPr>
                <w:rFonts w:ascii="Times New Roman" w:eastAsia="Times New Roman" w:hAnsi="Times New Roman" w:cs="Times New Roman"/>
                <w:sz w:val="16"/>
                <w:szCs w:val="16"/>
                <w:lang w:eastAsia="ru-RU"/>
              </w:rPr>
              <w:t>принявший орган</w:t>
            </w:r>
          </w:p>
        </w:tc>
        <w:tc>
          <w:tcPr>
            <w:tcW w:w="2127" w:type="dxa"/>
          </w:tcPr>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eastAsia="ru-RU"/>
              </w:rPr>
            </w:pPr>
            <w:r w:rsidRPr="00433E25">
              <w:rPr>
                <w:rFonts w:ascii="Times New Roman" w:eastAsia="Times New Roman" w:hAnsi="Times New Roman" w:cs="Times New Roman"/>
                <w:sz w:val="16"/>
                <w:szCs w:val="16"/>
                <w:lang w:eastAsia="ru-RU"/>
              </w:rPr>
              <w:t>дата</w:t>
            </w:r>
          </w:p>
        </w:tc>
        <w:tc>
          <w:tcPr>
            <w:tcW w:w="1559" w:type="dxa"/>
          </w:tcPr>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eastAsia="ru-RU"/>
              </w:rPr>
            </w:pPr>
            <w:r w:rsidRPr="00433E25">
              <w:rPr>
                <w:rFonts w:ascii="Times New Roman" w:eastAsia="Times New Roman" w:hAnsi="Times New Roman" w:cs="Times New Roman"/>
                <w:sz w:val="16"/>
                <w:szCs w:val="16"/>
                <w:lang w:eastAsia="ru-RU"/>
              </w:rPr>
              <w:t>номер</w:t>
            </w:r>
          </w:p>
        </w:tc>
        <w:tc>
          <w:tcPr>
            <w:tcW w:w="6379" w:type="dxa"/>
          </w:tcPr>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eastAsia="ru-RU"/>
              </w:rPr>
            </w:pPr>
            <w:r w:rsidRPr="00433E25">
              <w:rPr>
                <w:rFonts w:ascii="Times New Roman" w:eastAsia="Times New Roman" w:hAnsi="Times New Roman" w:cs="Times New Roman"/>
                <w:sz w:val="16"/>
                <w:szCs w:val="16"/>
                <w:lang w:eastAsia="ru-RU"/>
              </w:rPr>
              <w:t>наименование</w:t>
            </w:r>
          </w:p>
        </w:tc>
      </w:tr>
      <w:tr w:rsidR="00433E25" w:rsidRPr="00433E25" w:rsidTr="00433E25">
        <w:tc>
          <w:tcPr>
            <w:tcW w:w="1985" w:type="dxa"/>
          </w:tcPr>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eastAsia="ru-RU"/>
              </w:rPr>
            </w:pPr>
            <w:r w:rsidRPr="00433E25">
              <w:rPr>
                <w:rFonts w:ascii="Times New Roman" w:eastAsia="Times New Roman" w:hAnsi="Times New Roman" w:cs="Times New Roman"/>
                <w:sz w:val="16"/>
                <w:szCs w:val="16"/>
                <w:lang w:eastAsia="ru-RU"/>
              </w:rPr>
              <w:t>1</w:t>
            </w:r>
          </w:p>
        </w:tc>
        <w:tc>
          <w:tcPr>
            <w:tcW w:w="2551" w:type="dxa"/>
          </w:tcPr>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eastAsia="ru-RU"/>
              </w:rPr>
            </w:pPr>
            <w:r w:rsidRPr="00433E25">
              <w:rPr>
                <w:rFonts w:ascii="Times New Roman" w:eastAsia="Times New Roman" w:hAnsi="Times New Roman" w:cs="Times New Roman"/>
                <w:sz w:val="16"/>
                <w:szCs w:val="16"/>
                <w:lang w:eastAsia="ru-RU"/>
              </w:rPr>
              <w:t>2</w:t>
            </w:r>
          </w:p>
        </w:tc>
        <w:tc>
          <w:tcPr>
            <w:tcW w:w="2127" w:type="dxa"/>
          </w:tcPr>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eastAsia="ru-RU"/>
              </w:rPr>
            </w:pPr>
            <w:r w:rsidRPr="00433E25">
              <w:rPr>
                <w:rFonts w:ascii="Times New Roman" w:eastAsia="Times New Roman" w:hAnsi="Times New Roman" w:cs="Times New Roman"/>
                <w:sz w:val="16"/>
                <w:szCs w:val="16"/>
                <w:lang w:eastAsia="ru-RU"/>
              </w:rPr>
              <w:t>3</w:t>
            </w:r>
          </w:p>
        </w:tc>
        <w:tc>
          <w:tcPr>
            <w:tcW w:w="1559" w:type="dxa"/>
          </w:tcPr>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eastAsia="ru-RU"/>
              </w:rPr>
            </w:pPr>
            <w:r w:rsidRPr="00433E25">
              <w:rPr>
                <w:rFonts w:ascii="Times New Roman" w:eastAsia="Times New Roman" w:hAnsi="Times New Roman" w:cs="Times New Roman"/>
                <w:sz w:val="16"/>
                <w:szCs w:val="16"/>
                <w:lang w:eastAsia="ru-RU"/>
              </w:rPr>
              <w:t>4</w:t>
            </w:r>
          </w:p>
        </w:tc>
        <w:tc>
          <w:tcPr>
            <w:tcW w:w="6379" w:type="dxa"/>
          </w:tcPr>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eastAsia="ru-RU"/>
              </w:rPr>
            </w:pPr>
            <w:r w:rsidRPr="00433E25">
              <w:rPr>
                <w:rFonts w:ascii="Times New Roman" w:eastAsia="Times New Roman" w:hAnsi="Times New Roman" w:cs="Times New Roman"/>
                <w:sz w:val="16"/>
                <w:szCs w:val="16"/>
                <w:lang w:eastAsia="ru-RU"/>
              </w:rPr>
              <w:t>5</w:t>
            </w:r>
          </w:p>
        </w:tc>
      </w:tr>
      <w:tr w:rsidR="00433E25" w:rsidRPr="00433E25" w:rsidTr="00433E25">
        <w:tc>
          <w:tcPr>
            <w:tcW w:w="1985" w:type="dxa"/>
          </w:tcPr>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eastAsia="ru-RU"/>
              </w:rPr>
            </w:pPr>
          </w:p>
        </w:tc>
        <w:tc>
          <w:tcPr>
            <w:tcW w:w="2551" w:type="dxa"/>
          </w:tcPr>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eastAsia="ru-RU"/>
              </w:rPr>
            </w:pPr>
          </w:p>
        </w:tc>
        <w:tc>
          <w:tcPr>
            <w:tcW w:w="2127" w:type="dxa"/>
          </w:tcPr>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eastAsia="ru-RU"/>
              </w:rPr>
            </w:pPr>
          </w:p>
        </w:tc>
        <w:tc>
          <w:tcPr>
            <w:tcW w:w="1559" w:type="dxa"/>
          </w:tcPr>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eastAsia="ru-RU"/>
              </w:rPr>
            </w:pPr>
          </w:p>
        </w:tc>
        <w:tc>
          <w:tcPr>
            <w:tcW w:w="6379" w:type="dxa"/>
          </w:tcPr>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eastAsia="ru-RU"/>
              </w:rPr>
            </w:pPr>
          </w:p>
        </w:tc>
      </w:tr>
      <w:tr w:rsidR="00433E25" w:rsidRPr="00433E25" w:rsidTr="00433E25">
        <w:tc>
          <w:tcPr>
            <w:tcW w:w="1985" w:type="dxa"/>
          </w:tcPr>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eastAsia="ru-RU"/>
              </w:rPr>
            </w:pPr>
          </w:p>
        </w:tc>
        <w:tc>
          <w:tcPr>
            <w:tcW w:w="2551" w:type="dxa"/>
          </w:tcPr>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eastAsia="ru-RU"/>
              </w:rPr>
            </w:pPr>
          </w:p>
        </w:tc>
        <w:tc>
          <w:tcPr>
            <w:tcW w:w="2127" w:type="dxa"/>
          </w:tcPr>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eastAsia="ru-RU"/>
              </w:rPr>
            </w:pPr>
          </w:p>
        </w:tc>
        <w:tc>
          <w:tcPr>
            <w:tcW w:w="1559" w:type="dxa"/>
          </w:tcPr>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eastAsia="ru-RU"/>
              </w:rPr>
            </w:pPr>
          </w:p>
        </w:tc>
        <w:tc>
          <w:tcPr>
            <w:tcW w:w="6379" w:type="dxa"/>
          </w:tcPr>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eastAsia="ru-RU"/>
              </w:rPr>
            </w:pPr>
          </w:p>
        </w:tc>
      </w:tr>
      <w:tr w:rsidR="00433E25" w:rsidRPr="00433E25" w:rsidTr="00433E25">
        <w:tc>
          <w:tcPr>
            <w:tcW w:w="1985" w:type="dxa"/>
          </w:tcPr>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eastAsia="ru-RU"/>
              </w:rPr>
            </w:pPr>
          </w:p>
        </w:tc>
        <w:tc>
          <w:tcPr>
            <w:tcW w:w="2551" w:type="dxa"/>
          </w:tcPr>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eastAsia="ru-RU"/>
              </w:rPr>
            </w:pPr>
          </w:p>
        </w:tc>
        <w:tc>
          <w:tcPr>
            <w:tcW w:w="2127" w:type="dxa"/>
          </w:tcPr>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eastAsia="ru-RU"/>
              </w:rPr>
            </w:pPr>
          </w:p>
        </w:tc>
        <w:tc>
          <w:tcPr>
            <w:tcW w:w="1559" w:type="dxa"/>
          </w:tcPr>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eastAsia="ru-RU"/>
              </w:rPr>
            </w:pPr>
          </w:p>
        </w:tc>
        <w:tc>
          <w:tcPr>
            <w:tcW w:w="6379" w:type="dxa"/>
          </w:tcPr>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eastAsia="ru-RU"/>
              </w:rPr>
            </w:pPr>
          </w:p>
        </w:tc>
      </w:tr>
      <w:tr w:rsidR="00433E25" w:rsidRPr="00433E25" w:rsidTr="00433E25">
        <w:tc>
          <w:tcPr>
            <w:tcW w:w="1985" w:type="dxa"/>
          </w:tcPr>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eastAsia="ru-RU"/>
              </w:rPr>
            </w:pPr>
          </w:p>
        </w:tc>
        <w:tc>
          <w:tcPr>
            <w:tcW w:w="2551" w:type="dxa"/>
          </w:tcPr>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eastAsia="ru-RU"/>
              </w:rPr>
            </w:pPr>
          </w:p>
        </w:tc>
        <w:tc>
          <w:tcPr>
            <w:tcW w:w="2127" w:type="dxa"/>
          </w:tcPr>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eastAsia="ru-RU"/>
              </w:rPr>
            </w:pPr>
          </w:p>
        </w:tc>
        <w:tc>
          <w:tcPr>
            <w:tcW w:w="1559" w:type="dxa"/>
          </w:tcPr>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eastAsia="ru-RU"/>
              </w:rPr>
            </w:pPr>
          </w:p>
        </w:tc>
        <w:tc>
          <w:tcPr>
            <w:tcW w:w="6379" w:type="dxa"/>
          </w:tcPr>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eastAsia="ru-RU"/>
              </w:rPr>
            </w:pPr>
          </w:p>
        </w:tc>
      </w:tr>
    </w:tbl>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eastAsia="ru-RU"/>
        </w:rPr>
      </w:pPr>
    </w:p>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eastAsia="ru-RU"/>
        </w:rPr>
      </w:pPr>
      <w:r w:rsidRPr="00433E25">
        <w:rPr>
          <w:rFonts w:ascii="Times New Roman" w:eastAsia="Times New Roman" w:hAnsi="Times New Roman" w:cs="Times New Roman"/>
          <w:sz w:val="16"/>
          <w:szCs w:val="16"/>
          <w:lang w:eastAsia="ru-RU"/>
        </w:rPr>
        <w:t>5. Порядок оказания муниципальной услуги</w:t>
      </w:r>
    </w:p>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eastAsia="ru-RU"/>
        </w:rPr>
      </w:pPr>
      <w:r w:rsidRPr="00433E25">
        <w:rPr>
          <w:rFonts w:ascii="Times New Roman" w:eastAsia="Times New Roman" w:hAnsi="Times New Roman" w:cs="Times New Roman"/>
          <w:sz w:val="16"/>
          <w:szCs w:val="16"/>
          <w:lang w:eastAsia="ru-RU"/>
        </w:rPr>
        <w:t>5.1. Нормативные правовые акты, регулирующие порядок оказания муниципальной услуги</w:t>
      </w:r>
    </w:p>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eastAsia="ru-RU"/>
        </w:rPr>
      </w:pPr>
    </w:p>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eastAsia="ru-RU"/>
        </w:rPr>
      </w:pPr>
      <w:r w:rsidRPr="00433E25">
        <w:rPr>
          <w:rFonts w:ascii="Times New Roman" w:eastAsia="Times New Roman" w:hAnsi="Times New Roman" w:cs="Times New Roman"/>
          <w:sz w:val="16"/>
          <w:szCs w:val="16"/>
          <w:lang w:eastAsia="ru-RU"/>
        </w:rPr>
        <w:t xml:space="preserve"> (наименование, номер и дата нормативного правового акта)</w:t>
      </w:r>
    </w:p>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eastAsia="ru-RU"/>
        </w:rPr>
      </w:pPr>
    </w:p>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eastAsia="ru-RU"/>
        </w:rPr>
      </w:pPr>
      <w:r w:rsidRPr="00433E25">
        <w:rPr>
          <w:rFonts w:ascii="Times New Roman" w:eastAsia="Times New Roman" w:hAnsi="Times New Roman" w:cs="Times New Roman"/>
          <w:sz w:val="16"/>
          <w:szCs w:val="16"/>
          <w:lang w:eastAsia="ru-RU"/>
        </w:rPr>
        <w:t>5.2. Порядок информирования потенциальных потребителей муниципальной услуги:</w:t>
      </w:r>
    </w:p>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15"/>
        <w:gridCol w:w="4884"/>
        <w:gridCol w:w="5082"/>
      </w:tblGrid>
      <w:tr w:rsidR="00433E25" w:rsidRPr="00433E25" w:rsidTr="00433E25">
        <w:trPr>
          <w:jc w:val="center"/>
        </w:trPr>
        <w:tc>
          <w:tcPr>
            <w:tcW w:w="4515" w:type="dxa"/>
          </w:tcPr>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eastAsia="ru-RU"/>
              </w:rPr>
            </w:pPr>
            <w:r w:rsidRPr="00433E25">
              <w:rPr>
                <w:rFonts w:ascii="Times New Roman" w:eastAsia="Times New Roman" w:hAnsi="Times New Roman" w:cs="Times New Roman"/>
                <w:sz w:val="16"/>
                <w:szCs w:val="16"/>
                <w:lang w:eastAsia="ru-RU"/>
              </w:rPr>
              <w:t>Способ информирования</w:t>
            </w:r>
          </w:p>
        </w:tc>
        <w:tc>
          <w:tcPr>
            <w:tcW w:w="4884" w:type="dxa"/>
          </w:tcPr>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eastAsia="ru-RU"/>
              </w:rPr>
            </w:pPr>
            <w:r w:rsidRPr="00433E25">
              <w:rPr>
                <w:rFonts w:ascii="Times New Roman" w:eastAsia="Times New Roman" w:hAnsi="Times New Roman" w:cs="Times New Roman"/>
                <w:sz w:val="16"/>
                <w:szCs w:val="16"/>
                <w:lang w:eastAsia="ru-RU"/>
              </w:rPr>
              <w:t>Состав размещаемой информации</w:t>
            </w:r>
          </w:p>
        </w:tc>
        <w:tc>
          <w:tcPr>
            <w:tcW w:w="5082" w:type="dxa"/>
          </w:tcPr>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eastAsia="ru-RU"/>
              </w:rPr>
            </w:pPr>
            <w:r w:rsidRPr="00433E25">
              <w:rPr>
                <w:rFonts w:ascii="Times New Roman" w:eastAsia="Times New Roman" w:hAnsi="Times New Roman" w:cs="Times New Roman"/>
                <w:sz w:val="16"/>
                <w:szCs w:val="16"/>
                <w:lang w:eastAsia="ru-RU"/>
              </w:rPr>
              <w:t>Частота обновления информации</w:t>
            </w:r>
          </w:p>
        </w:tc>
      </w:tr>
      <w:tr w:rsidR="00433E25" w:rsidRPr="00433E25" w:rsidTr="00433E25">
        <w:trPr>
          <w:jc w:val="center"/>
        </w:trPr>
        <w:tc>
          <w:tcPr>
            <w:tcW w:w="4515" w:type="dxa"/>
          </w:tcPr>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eastAsia="ru-RU"/>
              </w:rPr>
            </w:pPr>
            <w:r w:rsidRPr="00433E25">
              <w:rPr>
                <w:rFonts w:ascii="Times New Roman" w:eastAsia="Times New Roman" w:hAnsi="Times New Roman" w:cs="Times New Roman"/>
                <w:sz w:val="16"/>
                <w:szCs w:val="16"/>
                <w:lang w:eastAsia="ru-RU"/>
              </w:rPr>
              <w:t>1</w:t>
            </w:r>
          </w:p>
        </w:tc>
        <w:tc>
          <w:tcPr>
            <w:tcW w:w="4884" w:type="dxa"/>
          </w:tcPr>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eastAsia="ru-RU"/>
              </w:rPr>
            </w:pPr>
            <w:r w:rsidRPr="00433E25">
              <w:rPr>
                <w:rFonts w:ascii="Times New Roman" w:eastAsia="Times New Roman" w:hAnsi="Times New Roman" w:cs="Times New Roman"/>
                <w:sz w:val="16"/>
                <w:szCs w:val="16"/>
                <w:lang w:eastAsia="ru-RU"/>
              </w:rPr>
              <w:t>2</w:t>
            </w:r>
          </w:p>
        </w:tc>
        <w:tc>
          <w:tcPr>
            <w:tcW w:w="5082" w:type="dxa"/>
          </w:tcPr>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eastAsia="ru-RU"/>
              </w:rPr>
            </w:pPr>
            <w:r w:rsidRPr="00433E25">
              <w:rPr>
                <w:rFonts w:ascii="Times New Roman" w:eastAsia="Times New Roman" w:hAnsi="Times New Roman" w:cs="Times New Roman"/>
                <w:sz w:val="16"/>
                <w:szCs w:val="16"/>
                <w:lang w:eastAsia="ru-RU"/>
              </w:rPr>
              <w:t>3</w:t>
            </w:r>
          </w:p>
        </w:tc>
      </w:tr>
      <w:tr w:rsidR="00433E25" w:rsidRPr="00433E25" w:rsidTr="00433E25">
        <w:trPr>
          <w:jc w:val="center"/>
        </w:trPr>
        <w:tc>
          <w:tcPr>
            <w:tcW w:w="4515" w:type="dxa"/>
          </w:tcPr>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eastAsia="ru-RU"/>
              </w:rPr>
            </w:pPr>
          </w:p>
        </w:tc>
        <w:tc>
          <w:tcPr>
            <w:tcW w:w="4884" w:type="dxa"/>
          </w:tcPr>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eastAsia="ru-RU"/>
              </w:rPr>
            </w:pPr>
          </w:p>
        </w:tc>
        <w:tc>
          <w:tcPr>
            <w:tcW w:w="5082" w:type="dxa"/>
          </w:tcPr>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eastAsia="ru-RU"/>
              </w:rPr>
            </w:pPr>
          </w:p>
        </w:tc>
      </w:tr>
      <w:tr w:rsidR="00433E25" w:rsidRPr="00433E25" w:rsidTr="00433E25">
        <w:trPr>
          <w:jc w:val="center"/>
        </w:trPr>
        <w:tc>
          <w:tcPr>
            <w:tcW w:w="4515" w:type="dxa"/>
          </w:tcPr>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eastAsia="ru-RU"/>
              </w:rPr>
            </w:pPr>
          </w:p>
        </w:tc>
        <w:tc>
          <w:tcPr>
            <w:tcW w:w="4884" w:type="dxa"/>
          </w:tcPr>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eastAsia="ru-RU"/>
              </w:rPr>
            </w:pPr>
          </w:p>
        </w:tc>
        <w:tc>
          <w:tcPr>
            <w:tcW w:w="5082" w:type="dxa"/>
          </w:tcPr>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eastAsia="ru-RU"/>
              </w:rPr>
            </w:pPr>
          </w:p>
        </w:tc>
      </w:tr>
    </w:tbl>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eastAsia="ru-RU"/>
        </w:rPr>
      </w:pPr>
    </w:p>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vertAlign w:val="superscript"/>
          <w:lang w:eastAsia="ru-RU"/>
        </w:rPr>
      </w:pPr>
      <w:r w:rsidRPr="00433E25">
        <w:rPr>
          <w:rFonts w:ascii="Times New Roman" w:eastAsia="Times New Roman" w:hAnsi="Times New Roman" w:cs="Times New Roman"/>
          <w:sz w:val="16"/>
          <w:szCs w:val="16"/>
          <w:lang w:eastAsia="ru-RU"/>
        </w:rPr>
        <w:t xml:space="preserve">Часть </w:t>
      </w:r>
      <w:r w:rsidRPr="00433E25">
        <w:rPr>
          <w:rFonts w:ascii="Times New Roman" w:eastAsia="Times New Roman" w:hAnsi="Times New Roman" w:cs="Times New Roman"/>
          <w:sz w:val="16"/>
          <w:szCs w:val="16"/>
          <w:lang w:val="en-US" w:eastAsia="ru-RU"/>
        </w:rPr>
        <w:t>II</w:t>
      </w:r>
      <w:r w:rsidRPr="00433E25">
        <w:rPr>
          <w:rFonts w:ascii="Times New Roman" w:eastAsia="Times New Roman" w:hAnsi="Times New Roman" w:cs="Times New Roman"/>
          <w:sz w:val="16"/>
          <w:szCs w:val="16"/>
          <w:lang w:eastAsia="ru-RU"/>
        </w:rPr>
        <w:t>. Сведения о выполняемых работах &lt;2&gt;</w:t>
      </w:r>
    </w:p>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eastAsia="ru-RU"/>
        </w:rPr>
      </w:pPr>
    </w:p>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val="en-US" w:eastAsia="ru-RU"/>
        </w:rPr>
      </w:pPr>
      <w:r w:rsidRPr="00433E25">
        <w:rPr>
          <w:rFonts w:ascii="Times New Roman" w:eastAsia="Times New Roman" w:hAnsi="Times New Roman" w:cs="Times New Roman"/>
          <w:sz w:val="16"/>
          <w:szCs w:val="16"/>
          <w:lang w:eastAsia="ru-RU"/>
        </w:rPr>
        <w:t xml:space="preserve">Раздел </w:t>
      </w:r>
    </w:p>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val="en-US" w:eastAsia="ru-RU"/>
        </w:rPr>
      </w:pPr>
    </w:p>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eastAsia="ru-RU"/>
        </w:rPr>
      </w:pPr>
    </w:p>
    <w:tbl>
      <w:tblPr>
        <w:tblW w:w="0" w:type="auto"/>
        <w:tblLayout w:type="fixed"/>
        <w:tblLook w:val="0000" w:firstRow="0" w:lastRow="0" w:firstColumn="0" w:lastColumn="0" w:noHBand="0" w:noVBand="0"/>
      </w:tblPr>
      <w:tblGrid>
        <w:gridCol w:w="3345"/>
        <w:gridCol w:w="1140"/>
        <w:gridCol w:w="5829"/>
        <w:gridCol w:w="284"/>
        <w:gridCol w:w="2551"/>
        <w:gridCol w:w="1418"/>
      </w:tblGrid>
      <w:tr w:rsidR="00433E25" w:rsidRPr="00433E25" w:rsidTr="00433E25">
        <w:trPr>
          <w:cantSplit/>
          <w:trHeight w:val="347"/>
        </w:trPr>
        <w:tc>
          <w:tcPr>
            <w:tcW w:w="3345" w:type="dxa"/>
            <w:tcBorders>
              <w:top w:val="nil"/>
              <w:left w:val="nil"/>
              <w:bottom w:val="nil"/>
              <w:right w:val="nil"/>
            </w:tcBorders>
          </w:tcPr>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eastAsia="ru-RU"/>
              </w:rPr>
            </w:pPr>
            <w:r w:rsidRPr="00433E25">
              <w:rPr>
                <w:rFonts w:ascii="Times New Roman" w:eastAsia="Times New Roman" w:hAnsi="Times New Roman" w:cs="Times New Roman"/>
                <w:sz w:val="16"/>
                <w:szCs w:val="16"/>
                <w:lang w:eastAsia="ru-RU"/>
              </w:rPr>
              <w:t xml:space="preserve">1. Наименование работы </w:t>
            </w:r>
            <w:r w:rsidRPr="00433E25">
              <w:rPr>
                <w:rFonts w:ascii="Times New Roman" w:eastAsia="Times New Roman" w:hAnsi="Times New Roman" w:cs="Times New Roman"/>
                <w:sz w:val="16"/>
                <w:szCs w:val="16"/>
                <w:lang w:val="en-US" w:eastAsia="ru-RU"/>
              </w:rPr>
              <w:t xml:space="preserve"> </w:t>
            </w:r>
            <w:r w:rsidRPr="00433E25">
              <w:rPr>
                <w:rFonts w:ascii="Times New Roman" w:eastAsia="Times New Roman" w:hAnsi="Times New Roman" w:cs="Times New Roman"/>
                <w:sz w:val="16"/>
                <w:szCs w:val="16"/>
                <w:lang w:eastAsia="ru-RU"/>
              </w:rPr>
              <w:t xml:space="preserve"> </w:t>
            </w:r>
          </w:p>
        </w:tc>
        <w:tc>
          <w:tcPr>
            <w:tcW w:w="6969" w:type="dxa"/>
            <w:gridSpan w:val="2"/>
            <w:tcBorders>
              <w:top w:val="nil"/>
              <w:left w:val="nil"/>
              <w:bottom w:val="single" w:sz="4" w:space="0" w:color="auto"/>
              <w:right w:val="nil"/>
            </w:tcBorders>
          </w:tcPr>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eastAsia="ru-RU"/>
              </w:rPr>
            </w:pPr>
          </w:p>
        </w:tc>
        <w:tc>
          <w:tcPr>
            <w:tcW w:w="284" w:type="dxa"/>
            <w:tcBorders>
              <w:top w:val="nil"/>
              <w:left w:val="nil"/>
              <w:bottom w:val="nil"/>
              <w:right w:val="nil"/>
            </w:tcBorders>
          </w:tcPr>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eastAsia="ru-RU"/>
              </w:rPr>
            </w:pPr>
          </w:p>
        </w:tc>
        <w:tc>
          <w:tcPr>
            <w:tcW w:w="2551" w:type="dxa"/>
            <w:vMerge w:val="restart"/>
            <w:tcBorders>
              <w:top w:val="nil"/>
              <w:left w:val="nil"/>
              <w:bottom w:val="nil"/>
              <w:right w:val="single" w:sz="4" w:space="0" w:color="auto"/>
            </w:tcBorders>
          </w:tcPr>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eastAsia="ru-RU"/>
              </w:rPr>
            </w:pPr>
            <w:r w:rsidRPr="00433E25">
              <w:rPr>
                <w:rFonts w:ascii="Times New Roman" w:eastAsia="Times New Roman" w:hAnsi="Times New Roman" w:cs="Times New Roman"/>
                <w:sz w:val="16"/>
                <w:szCs w:val="16"/>
                <w:lang w:eastAsia="ru-RU"/>
              </w:rPr>
              <w:t xml:space="preserve">Код </w:t>
            </w:r>
            <w:proofErr w:type="gramStart"/>
            <w:r w:rsidRPr="00433E25">
              <w:rPr>
                <w:rFonts w:ascii="Times New Roman" w:eastAsia="Times New Roman" w:hAnsi="Times New Roman" w:cs="Times New Roman"/>
                <w:sz w:val="16"/>
                <w:szCs w:val="16"/>
                <w:lang w:eastAsia="ru-RU"/>
              </w:rPr>
              <w:t>по  общероссийскому</w:t>
            </w:r>
            <w:proofErr w:type="gramEnd"/>
          </w:p>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eastAsia="ru-RU"/>
              </w:rPr>
            </w:pPr>
            <w:r w:rsidRPr="00433E25">
              <w:rPr>
                <w:rFonts w:ascii="Times New Roman" w:eastAsia="Times New Roman" w:hAnsi="Times New Roman" w:cs="Times New Roman"/>
                <w:sz w:val="16"/>
                <w:szCs w:val="16"/>
                <w:lang w:eastAsia="ru-RU"/>
              </w:rPr>
              <w:t>базовому</w:t>
            </w:r>
          </w:p>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eastAsia="ru-RU"/>
              </w:rPr>
            </w:pPr>
            <w:r w:rsidRPr="00433E25">
              <w:rPr>
                <w:rFonts w:ascii="Times New Roman" w:eastAsia="Times New Roman" w:hAnsi="Times New Roman" w:cs="Times New Roman"/>
                <w:sz w:val="16"/>
                <w:szCs w:val="16"/>
                <w:lang w:eastAsia="ru-RU"/>
              </w:rPr>
              <w:t>перечню или региональному перечню</w:t>
            </w:r>
          </w:p>
        </w:tc>
        <w:tc>
          <w:tcPr>
            <w:tcW w:w="1418" w:type="dxa"/>
            <w:vMerge w:val="restart"/>
            <w:tcBorders>
              <w:top w:val="single" w:sz="4" w:space="0" w:color="auto"/>
              <w:left w:val="single" w:sz="4" w:space="0" w:color="auto"/>
              <w:bottom w:val="nil"/>
              <w:right w:val="single" w:sz="4" w:space="0" w:color="auto"/>
            </w:tcBorders>
          </w:tcPr>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eastAsia="ru-RU"/>
              </w:rPr>
            </w:pPr>
          </w:p>
        </w:tc>
      </w:tr>
      <w:tr w:rsidR="00433E25" w:rsidRPr="00433E25" w:rsidTr="00433E25">
        <w:trPr>
          <w:cantSplit/>
        </w:trPr>
        <w:tc>
          <w:tcPr>
            <w:tcW w:w="10314" w:type="dxa"/>
            <w:gridSpan w:val="3"/>
            <w:tcBorders>
              <w:top w:val="nil"/>
              <w:left w:val="nil"/>
              <w:bottom w:val="single" w:sz="4" w:space="0" w:color="auto"/>
              <w:right w:val="nil"/>
            </w:tcBorders>
          </w:tcPr>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eastAsia="ru-RU"/>
              </w:rPr>
            </w:pPr>
          </w:p>
        </w:tc>
        <w:tc>
          <w:tcPr>
            <w:tcW w:w="284" w:type="dxa"/>
            <w:tcBorders>
              <w:top w:val="nil"/>
              <w:left w:val="nil"/>
              <w:bottom w:val="nil"/>
              <w:right w:val="nil"/>
            </w:tcBorders>
          </w:tcPr>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eastAsia="ru-RU"/>
              </w:rPr>
            </w:pPr>
          </w:p>
        </w:tc>
        <w:tc>
          <w:tcPr>
            <w:tcW w:w="2551" w:type="dxa"/>
            <w:vMerge/>
            <w:tcBorders>
              <w:top w:val="nil"/>
              <w:left w:val="nil"/>
              <w:bottom w:val="nil"/>
              <w:right w:val="single" w:sz="4" w:space="0" w:color="auto"/>
            </w:tcBorders>
          </w:tcPr>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eastAsia="ru-RU"/>
              </w:rPr>
            </w:pPr>
          </w:p>
        </w:tc>
        <w:tc>
          <w:tcPr>
            <w:tcW w:w="1418" w:type="dxa"/>
            <w:vMerge/>
            <w:tcBorders>
              <w:top w:val="nil"/>
              <w:left w:val="single" w:sz="4" w:space="0" w:color="auto"/>
              <w:bottom w:val="nil"/>
              <w:right w:val="single" w:sz="4" w:space="0" w:color="auto"/>
            </w:tcBorders>
          </w:tcPr>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eastAsia="ru-RU"/>
              </w:rPr>
            </w:pPr>
          </w:p>
        </w:tc>
      </w:tr>
      <w:tr w:rsidR="00433E25" w:rsidRPr="00433E25" w:rsidTr="00433E25">
        <w:trPr>
          <w:cantSplit/>
          <w:trHeight w:val="420"/>
        </w:trPr>
        <w:tc>
          <w:tcPr>
            <w:tcW w:w="4485" w:type="dxa"/>
            <w:gridSpan w:val="2"/>
            <w:tcBorders>
              <w:top w:val="nil"/>
              <w:left w:val="nil"/>
              <w:bottom w:val="nil"/>
              <w:right w:val="nil"/>
            </w:tcBorders>
          </w:tcPr>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val="en-US" w:eastAsia="ru-RU"/>
              </w:rPr>
            </w:pPr>
            <w:r w:rsidRPr="00433E25">
              <w:rPr>
                <w:rFonts w:ascii="Times New Roman" w:eastAsia="Times New Roman" w:hAnsi="Times New Roman" w:cs="Times New Roman"/>
                <w:sz w:val="16"/>
                <w:szCs w:val="16"/>
                <w:lang w:eastAsia="ru-RU"/>
              </w:rPr>
              <w:t xml:space="preserve">2. Категории потребителей работы </w:t>
            </w:r>
          </w:p>
        </w:tc>
        <w:tc>
          <w:tcPr>
            <w:tcW w:w="5829" w:type="dxa"/>
            <w:tcBorders>
              <w:top w:val="nil"/>
              <w:left w:val="nil"/>
              <w:bottom w:val="single" w:sz="4" w:space="0" w:color="auto"/>
              <w:right w:val="nil"/>
            </w:tcBorders>
          </w:tcPr>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val="en-US" w:eastAsia="ru-RU"/>
              </w:rPr>
            </w:pPr>
          </w:p>
        </w:tc>
        <w:tc>
          <w:tcPr>
            <w:tcW w:w="284" w:type="dxa"/>
            <w:vMerge w:val="restart"/>
            <w:tcBorders>
              <w:top w:val="nil"/>
              <w:left w:val="nil"/>
              <w:bottom w:val="nil"/>
              <w:right w:val="nil"/>
            </w:tcBorders>
          </w:tcPr>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eastAsia="ru-RU"/>
              </w:rPr>
            </w:pPr>
          </w:p>
        </w:tc>
        <w:tc>
          <w:tcPr>
            <w:tcW w:w="2551" w:type="dxa"/>
            <w:vMerge/>
            <w:tcBorders>
              <w:top w:val="nil"/>
              <w:left w:val="nil"/>
              <w:bottom w:val="nil"/>
              <w:right w:val="single" w:sz="4" w:space="0" w:color="auto"/>
            </w:tcBorders>
          </w:tcPr>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eastAsia="ru-RU"/>
              </w:rPr>
            </w:pPr>
          </w:p>
        </w:tc>
        <w:tc>
          <w:tcPr>
            <w:tcW w:w="1418" w:type="dxa"/>
            <w:vMerge/>
            <w:tcBorders>
              <w:top w:val="nil"/>
              <w:left w:val="single" w:sz="4" w:space="0" w:color="auto"/>
              <w:bottom w:val="nil"/>
              <w:right w:val="single" w:sz="4" w:space="0" w:color="auto"/>
            </w:tcBorders>
          </w:tcPr>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eastAsia="ru-RU"/>
              </w:rPr>
            </w:pPr>
          </w:p>
        </w:tc>
      </w:tr>
      <w:tr w:rsidR="00433E25" w:rsidRPr="00433E25" w:rsidTr="00433E25">
        <w:trPr>
          <w:cantSplit/>
          <w:trHeight w:val="330"/>
        </w:trPr>
        <w:tc>
          <w:tcPr>
            <w:tcW w:w="10314" w:type="dxa"/>
            <w:gridSpan w:val="3"/>
            <w:tcBorders>
              <w:top w:val="nil"/>
              <w:left w:val="nil"/>
              <w:bottom w:val="single" w:sz="4" w:space="0" w:color="auto"/>
              <w:right w:val="nil"/>
            </w:tcBorders>
          </w:tcPr>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val="en-US" w:eastAsia="ru-RU"/>
              </w:rPr>
            </w:pPr>
          </w:p>
        </w:tc>
        <w:tc>
          <w:tcPr>
            <w:tcW w:w="284" w:type="dxa"/>
            <w:vMerge/>
            <w:tcBorders>
              <w:top w:val="nil"/>
              <w:left w:val="nil"/>
              <w:bottom w:val="nil"/>
              <w:right w:val="nil"/>
            </w:tcBorders>
          </w:tcPr>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eastAsia="ru-RU"/>
              </w:rPr>
            </w:pPr>
          </w:p>
        </w:tc>
        <w:tc>
          <w:tcPr>
            <w:tcW w:w="2551" w:type="dxa"/>
            <w:vMerge/>
            <w:tcBorders>
              <w:top w:val="nil"/>
              <w:left w:val="nil"/>
              <w:bottom w:val="nil"/>
              <w:right w:val="single" w:sz="4" w:space="0" w:color="auto"/>
            </w:tcBorders>
          </w:tcPr>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eastAsia="ru-RU"/>
              </w:rPr>
            </w:pPr>
          </w:p>
        </w:tc>
        <w:tc>
          <w:tcPr>
            <w:tcW w:w="1418" w:type="dxa"/>
            <w:vMerge/>
            <w:tcBorders>
              <w:top w:val="nil"/>
              <w:left w:val="single" w:sz="4" w:space="0" w:color="auto"/>
              <w:bottom w:val="nil"/>
              <w:right w:val="single" w:sz="4" w:space="0" w:color="auto"/>
            </w:tcBorders>
          </w:tcPr>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eastAsia="ru-RU"/>
              </w:rPr>
            </w:pPr>
          </w:p>
        </w:tc>
      </w:tr>
      <w:tr w:rsidR="00433E25" w:rsidRPr="00433E25" w:rsidTr="00433E25">
        <w:trPr>
          <w:cantSplit/>
          <w:trHeight w:val="300"/>
        </w:trPr>
        <w:tc>
          <w:tcPr>
            <w:tcW w:w="10314" w:type="dxa"/>
            <w:gridSpan w:val="3"/>
            <w:tcBorders>
              <w:top w:val="single" w:sz="4" w:space="0" w:color="auto"/>
              <w:left w:val="nil"/>
              <w:bottom w:val="nil"/>
              <w:right w:val="nil"/>
            </w:tcBorders>
          </w:tcPr>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val="en-US" w:eastAsia="ru-RU"/>
              </w:rPr>
            </w:pPr>
          </w:p>
        </w:tc>
        <w:tc>
          <w:tcPr>
            <w:tcW w:w="284" w:type="dxa"/>
            <w:vMerge/>
            <w:tcBorders>
              <w:top w:val="nil"/>
              <w:left w:val="nil"/>
              <w:bottom w:val="nil"/>
              <w:right w:val="nil"/>
            </w:tcBorders>
          </w:tcPr>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eastAsia="ru-RU"/>
              </w:rPr>
            </w:pPr>
          </w:p>
        </w:tc>
        <w:tc>
          <w:tcPr>
            <w:tcW w:w="2551" w:type="dxa"/>
            <w:vMerge/>
            <w:tcBorders>
              <w:top w:val="nil"/>
              <w:left w:val="nil"/>
              <w:bottom w:val="nil"/>
              <w:right w:val="single" w:sz="4" w:space="0" w:color="auto"/>
            </w:tcBorders>
          </w:tcPr>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eastAsia="ru-RU"/>
              </w:rPr>
            </w:pPr>
          </w:p>
        </w:tc>
        <w:tc>
          <w:tcPr>
            <w:tcW w:w="1418" w:type="dxa"/>
            <w:vMerge/>
            <w:tcBorders>
              <w:top w:val="nil"/>
              <w:left w:val="single" w:sz="4" w:space="0" w:color="auto"/>
              <w:bottom w:val="nil"/>
              <w:right w:val="single" w:sz="4" w:space="0" w:color="auto"/>
            </w:tcBorders>
          </w:tcPr>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eastAsia="ru-RU"/>
              </w:rPr>
            </w:pPr>
          </w:p>
        </w:tc>
      </w:tr>
      <w:tr w:rsidR="00433E25" w:rsidRPr="00433E25" w:rsidTr="00433E25">
        <w:trPr>
          <w:cantSplit/>
          <w:trHeight w:val="165"/>
        </w:trPr>
        <w:tc>
          <w:tcPr>
            <w:tcW w:w="10314" w:type="dxa"/>
            <w:gridSpan w:val="3"/>
            <w:tcBorders>
              <w:top w:val="single" w:sz="4" w:space="0" w:color="auto"/>
              <w:left w:val="nil"/>
              <w:bottom w:val="single" w:sz="4" w:space="0" w:color="auto"/>
              <w:right w:val="nil"/>
            </w:tcBorders>
          </w:tcPr>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val="en-US" w:eastAsia="ru-RU"/>
              </w:rPr>
            </w:pPr>
          </w:p>
        </w:tc>
        <w:tc>
          <w:tcPr>
            <w:tcW w:w="284" w:type="dxa"/>
            <w:vMerge/>
            <w:tcBorders>
              <w:top w:val="nil"/>
              <w:left w:val="nil"/>
              <w:bottom w:val="nil"/>
              <w:right w:val="nil"/>
            </w:tcBorders>
          </w:tcPr>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eastAsia="ru-RU"/>
              </w:rPr>
            </w:pPr>
          </w:p>
        </w:tc>
        <w:tc>
          <w:tcPr>
            <w:tcW w:w="2551" w:type="dxa"/>
            <w:vMerge/>
            <w:tcBorders>
              <w:top w:val="nil"/>
              <w:left w:val="nil"/>
              <w:bottom w:val="nil"/>
              <w:right w:val="single" w:sz="4" w:space="0" w:color="auto"/>
            </w:tcBorders>
          </w:tcPr>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eastAsia="ru-RU"/>
              </w:rPr>
            </w:pPr>
          </w:p>
        </w:tc>
        <w:tc>
          <w:tcPr>
            <w:tcW w:w="1418" w:type="dxa"/>
            <w:vMerge/>
            <w:tcBorders>
              <w:top w:val="nil"/>
              <w:left w:val="single" w:sz="4" w:space="0" w:color="auto"/>
              <w:bottom w:val="single" w:sz="4" w:space="0" w:color="auto"/>
              <w:right w:val="single" w:sz="4" w:space="0" w:color="auto"/>
            </w:tcBorders>
          </w:tcPr>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eastAsia="ru-RU"/>
              </w:rPr>
            </w:pPr>
          </w:p>
        </w:tc>
      </w:tr>
      <w:tr w:rsidR="00433E25" w:rsidRPr="00433E25" w:rsidTr="00433E25">
        <w:tc>
          <w:tcPr>
            <w:tcW w:w="10314" w:type="dxa"/>
            <w:gridSpan w:val="3"/>
            <w:tcBorders>
              <w:top w:val="nil"/>
              <w:left w:val="nil"/>
              <w:bottom w:val="single" w:sz="4" w:space="0" w:color="auto"/>
              <w:right w:val="nil"/>
            </w:tcBorders>
          </w:tcPr>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val="en-US" w:eastAsia="ru-RU"/>
              </w:rPr>
            </w:pPr>
          </w:p>
        </w:tc>
        <w:tc>
          <w:tcPr>
            <w:tcW w:w="284" w:type="dxa"/>
            <w:tcBorders>
              <w:top w:val="nil"/>
              <w:left w:val="nil"/>
              <w:bottom w:val="nil"/>
              <w:right w:val="nil"/>
            </w:tcBorders>
          </w:tcPr>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eastAsia="ru-RU"/>
              </w:rPr>
            </w:pPr>
          </w:p>
        </w:tc>
        <w:tc>
          <w:tcPr>
            <w:tcW w:w="2551" w:type="dxa"/>
            <w:tcBorders>
              <w:top w:val="nil"/>
              <w:left w:val="nil"/>
              <w:bottom w:val="nil"/>
              <w:right w:val="nil"/>
            </w:tcBorders>
          </w:tcPr>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eastAsia="ru-RU"/>
              </w:rPr>
            </w:pPr>
          </w:p>
        </w:tc>
        <w:tc>
          <w:tcPr>
            <w:tcW w:w="1418" w:type="dxa"/>
            <w:tcBorders>
              <w:top w:val="single" w:sz="4" w:space="0" w:color="auto"/>
              <w:left w:val="nil"/>
              <w:bottom w:val="nil"/>
              <w:right w:val="nil"/>
            </w:tcBorders>
          </w:tcPr>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eastAsia="ru-RU"/>
              </w:rPr>
            </w:pPr>
          </w:p>
        </w:tc>
      </w:tr>
    </w:tbl>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eastAsia="ru-RU"/>
        </w:rPr>
      </w:pPr>
    </w:p>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eastAsia="ru-RU"/>
        </w:rPr>
      </w:pPr>
      <w:r w:rsidRPr="00433E25">
        <w:rPr>
          <w:rFonts w:ascii="Times New Roman" w:eastAsia="Times New Roman" w:hAnsi="Times New Roman" w:cs="Times New Roman"/>
          <w:sz w:val="16"/>
          <w:szCs w:val="16"/>
          <w:lang w:eastAsia="ru-RU"/>
        </w:rPr>
        <w:t>3. Показатели, характеризующие объем и (или) качество работы:</w:t>
      </w:r>
    </w:p>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eastAsia="ru-RU"/>
        </w:rPr>
      </w:pPr>
      <w:r w:rsidRPr="00433E25">
        <w:rPr>
          <w:rFonts w:ascii="Times New Roman" w:eastAsia="Times New Roman" w:hAnsi="Times New Roman" w:cs="Times New Roman"/>
          <w:sz w:val="16"/>
          <w:szCs w:val="16"/>
          <w:lang w:eastAsia="ru-RU"/>
        </w:rPr>
        <w:t>3.1. Показатели, характеризующие качество работы</w:t>
      </w:r>
      <w:r w:rsidRPr="00433E25">
        <w:rPr>
          <w:rFonts w:ascii="Times New Roman" w:eastAsia="Times New Roman" w:hAnsi="Times New Roman" w:cs="Times New Roman"/>
          <w:sz w:val="16"/>
          <w:szCs w:val="16"/>
          <w:lang w:val="en-US" w:eastAsia="ru-RU"/>
        </w:rPr>
        <w:t xml:space="preserve"> &lt;3&gt;</w:t>
      </w:r>
      <w:r w:rsidRPr="00433E25">
        <w:rPr>
          <w:rFonts w:ascii="Times New Roman" w:eastAsia="Times New Roman" w:hAnsi="Times New Roman" w:cs="Times New Roman"/>
          <w:sz w:val="16"/>
          <w:szCs w:val="16"/>
          <w:lang w:eastAsia="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1134"/>
        <w:gridCol w:w="992"/>
        <w:gridCol w:w="850"/>
        <w:gridCol w:w="993"/>
        <w:gridCol w:w="992"/>
        <w:gridCol w:w="1134"/>
        <w:gridCol w:w="992"/>
        <w:gridCol w:w="709"/>
        <w:gridCol w:w="1134"/>
        <w:gridCol w:w="1276"/>
        <w:gridCol w:w="1134"/>
        <w:gridCol w:w="1134"/>
        <w:gridCol w:w="1559"/>
      </w:tblGrid>
      <w:tr w:rsidR="00433E25" w:rsidRPr="00433E25" w:rsidTr="00433E25">
        <w:trPr>
          <w:cantSplit/>
        </w:trPr>
        <w:tc>
          <w:tcPr>
            <w:tcW w:w="1101" w:type="dxa"/>
            <w:vMerge w:val="restart"/>
          </w:tcPr>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val="en-US" w:eastAsia="ru-RU"/>
              </w:rPr>
            </w:pPr>
            <w:r w:rsidRPr="00433E25">
              <w:rPr>
                <w:rFonts w:ascii="Times New Roman" w:eastAsia="Times New Roman" w:hAnsi="Times New Roman" w:cs="Times New Roman"/>
                <w:sz w:val="16"/>
                <w:szCs w:val="16"/>
                <w:lang w:eastAsia="ru-RU"/>
              </w:rPr>
              <w:lastRenderedPageBreak/>
              <w:t xml:space="preserve">Уникальный номер реестровой </w:t>
            </w:r>
            <w:proofErr w:type="gramStart"/>
            <w:r w:rsidRPr="00433E25">
              <w:rPr>
                <w:rFonts w:ascii="Times New Roman" w:eastAsia="Times New Roman" w:hAnsi="Times New Roman" w:cs="Times New Roman"/>
                <w:sz w:val="16"/>
                <w:szCs w:val="16"/>
                <w:lang w:eastAsia="ru-RU"/>
              </w:rPr>
              <w:t xml:space="preserve">записи </w:t>
            </w:r>
            <w:r w:rsidRPr="00433E25">
              <w:rPr>
                <w:rFonts w:ascii="Times New Roman" w:eastAsia="Times New Roman" w:hAnsi="Times New Roman" w:cs="Times New Roman"/>
                <w:sz w:val="16"/>
                <w:szCs w:val="16"/>
                <w:lang w:val="en-US" w:eastAsia="ru-RU"/>
              </w:rPr>
              <w:t xml:space="preserve"> &lt;</w:t>
            </w:r>
            <w:proofErr w:type="gramEnd"/>
            <w:r w:rsidRPr="00433E25">
              <w:rPr>
                <w:rFonts w:ascii="Times New Roman" w:eastAsia="Times New Roman" w:hAnsi="Times New Roman" w:cs="Times New Roman"/>
                <w:sz w:val="16"/>
                <w:szCs w:val="16"/>
                <w:lang w:val="en-US" w:eastAsia="ru-RU"/>
              </w:rPr>
              <w:t>4&gt;</w:t>
            </w:r>
          </w:p>
        </w:tc>
        <w:tc>
          <w:tcPr>
            <w:tcW w:w="2976" w:type="dxa"/>
            <w:gridSpan w:val="3"/>
          </w:tcPr>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eastAsia="ru-RU"/>
              </w:rPr>
            </w:pPr>
            <w:r w:rsidRPr="00433E25">
              <w:rPr>
                <w:rFonts w:ascii="Times New Roman" w:eastAsia="Times New Roman" w:hAnsi="Times New Roman" w:cs="Times New Roman"/>
                <w:sz w:val="16"/>
                <w:szCs w:val="16"/>
                <w:lang w:eastAsia="ru-RU"/>
              </w:rPr>
              <w:t>Показатель, характеризующий содержание работы (по справочникам)</w:t>
            </w:r>
          </w:p>
        </w:tc>
        <w:tc>
          <w:tcPr>
            <w:tcW w:w="1985" w:type="dxa"/>
            <w:gridSpan w:val="2"/>
          </w:tcPr>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eastAsia="ru-RU"/>
              </w:rPr>
            </w:pPr>
            <w:r w:rsidRPr="00433E25">
              <w:rPr>
                <w:rFonts w:ascii="Times New Roman" w:eastAsia="Times New Roman" w:hAnsi="Times New Roman" w:cs="Times New Roman"/>
                <w:sz w:val="16"/>
                <w:szCs w:val="16"/>
                <w:lang w:eastAsia="ru-RU"/>
              </w:rPr>
              <w:t>Показатель, характеризующий условия (формы) выполнения работы (по справочникам)</w:t>
            </w:r>
          </w:p>
        </w:tc>
        <w:tc>
          <w:tcPr>
            <w:tcW w:w="2835" w:type="dxa"/>
            <w:gridSpan w:val="3"/>
          </w:tcPr>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eastAsia="ru-RU"/>
              </w:rPr>
            </w:pPr>
            <w:r w:rsidRPr="00433E25">
              <w:rPr>
                <w:rFonts w:ascii="Times New Roman" w:eastAsia="Times New Roman" w:hAnsi="Times New Roman" w:cs="Times New Roman"/>
                <w:sz w:val="16"/>
                <w:szCs w:val="16"/>
                <w:lang w:eastAsia="ru-RU"/>
              </w:rPr>
              <w:t>Показатель качества работы</w:t>
            </w:r>
          </w:p>
        </w:tc>
        <w:tc>
          <w:tcPr>
            <w:tcW w:w="3544" w:type="dxa"/>
            <w:gridSpan w:val="3"/>
          </w:tcPr>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eastAsia="ru-RU"/>
              </w:rPr>
            </w:pPr>
            <w:r w:rsidRPr="00433E25">
              <w:rPr>
                <w:rFonts w:ascii="Times New Roman" w:eastAsia="Times New Roman" w:hAnsi="Times New Roman" w:cs="Times New Roman"/>
                <w:sz w:val="16"/>
                <w:szCs w:val="16"/>
                <w:lang w:eastAsia="ru-RU"/>
              </w:rPr>
              <w:t>Значение показателя качества работы</w:t>
            </w:r>
          </w:p>
        </w:tc>
        <w:tc>
          <w:tcPr>
            <w:tcW w:w="2693" w:type="dxa"/>
            <w:gridSpan w:val="2"/>
          </w:tcPr>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eastAsia="ru-RU"/>
              </w:rPr>
            </w:pPr>
            <w:r w:rsidRPr="00433E25">
              <w:rPr>
                <w:rFonts w:ascii="Times New Roman" w:eastAsia="Times New Roman" w:hAnsi="Times New Roman" w:cs="Times New Roman"/>
                <w:sz w:val="16"/>
                <w:szCs w:val="16"/>
                <w:lang w:eastAsia="ru-RU"/>
              </w:rPr>
              <w:t>Допустимые (возможные) отклонения от установленных показателей качества работы &lt;6&gt;</w:t>
            </w:r>
          </w:p>
        </w:tc>
      </w:tr>
      <w:tr w:rsidR="00433E25" w:rsidRPr="00433E25" w:rsidTr="00433E25">
        <w:trPr>
          <w:cantSplit/>
        </w:trPr>
        <w:tc>
          <w:tcPr>
            <w:tcW w:w="1101" w:type="dxa"/>
            <w:vMerge/>
          </w:tcPr>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eastAsia="ru-RU"/>
              </w:rPr>
            </w:pPr>
          </w:p>
        </w:tc>
        <w:tc>
          <w:tcPr>
            <w:tcW w:w="1134" w:type="dxa"/>
            <w:vMerge w:val="restart"/>
          </w:tcPr>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eastAsia="ru-RU"/>
              </w:rPr>
            </w:pPr>
            <w:r w:rsidRPr="00433E25">
              <w:rPr>
                <w:rFonts w:ascii="Times New Roman" w:eastAsia="Times New Roman" w:hAnsi="Times New Roman" w:cs="Times New Roman"/>
                <w:sz w:val="16"/>
                <w:szCs w:val="16"/>
                <w:lang w:eastAsia="ru-RU"/>
              </w:rPr>
              <w:t>наименование показателя</w:t>
            </w:r>
            <w:r w:rsidRPr="00433E25">
              <w:rPr>
                <w:rFonts w:ascii="Times New Roman" w:eastAsia="Times New Roman" w:hAnsi="Times New Roman" w:cs="Times New Roman"/>
                <w:sz w:val="16"/>
                <w:szCs w:val="16"/>
                <w:lang w:val="en-US" w:eastAsia="ru-RU"/>
              </w:rPr>
              <w:t xml:space="preserve"> &lt;4&gt;</w:t>
            </w:r>
          </w:p>
        </w:tc>
        <w:tc>
          <w:tcPr>
            <w:tcW w:w="992" w:type="dxa"/>
            <w:vMerge w:val="restart"/>
          </w:tcPr>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eastAsia="ru-RU"/>
              </w:rPr>
            </w:pPr>
            <w:r w:rsidRPr="00433E25">
              <w:rPr>
                <w:rFonts w:ascii="Times New Roman" w:eastAsia="Times New Roman" w:hAnsi="Times New Roman" w:cs="Times New Roman"/>
                <w:sz w:val="16"/>
                <w:szCs w:val="16"/>
                <w:lang w:eastAsia="ru-RU"/>
              </w:rPr>
              <w:t>наименование показателя</w:t>
            </w:r>
            <w:r w:rsidRPr="00433E25">
              <w:rPr>
                <w:rFonts w:ascii="Times New Roman" w:eastAsia="Times New Roman" w:hAnsi="Times New Roman" w:cs="Times New Roman"/>
                <w:sz w:val="16"/>
                <w:szCs w:val="16"/>
                <w:lang w:val="en-US" w:eastAsia="ru-RU"/>
              </w:rPr>
              <w:t xml:space="preserve"> &lt;4&gt;</w:t>
            </w:r>
          </w:p>
        </w:tc>
        <w:tc>
          <w:tcPr>
            <w:tcW w:w="850" w:type="dxa"/>
            <w:vMerge w:val="restart"/>
          </w:tcPr>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eastAsia="ru-RU"/>
              </w:rPr>
            </w:pPr>
            <w:r w:rsidRPr="00433E25">
              <w:rPr>
                <w:rFonts w:ascii="Times New Roman" w:eastAsia="Times New Roman" w:hAnsi="Times New Roman" w:cs="Times New Roman"/>
                <w:sz w:val="16"/>
                <w:szCs w:val="16"/>
                <w:lang w:eastAsia="ru-RU"/>
              </w:rPr>
              <w:t>наименование показателя</w:t>
            </w:r>
            <w:r w:rsidRPr="00433E25">
              <w:rPr>
                <w:rFonts w:ascii="Times New Roman" w:eastAsia="Times New Roman" w:hAnsi="Times New Roman" w:cs="Times New Roman"/>
                <w:sz w:val="16"/>
                <w:szCs w:val="16"/>
                <w:lang w:val="en-US" w:eastAsia="ru-RU"/>
              </w:rPr>
              <w:t xml:space="preserve"> &lt;4&gt;</w:t>
            </w:r>
          </w:p>
        </w:tc>
        <w:tc>
          <w:tcPr>
            <w:tcW w:w="993" w:type="dxa"/>
            <w:vMerge w:val="restart"/>
          </w:tcPr>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eastAsia="ru-RU"/>
              </w:rPr>
            </w:pPr>
            <w:r w:rsidRPr="00433E25">
              <w:rPr>
                <w:rFonts w:ascii="Times New Roman" w:eastAsia="Times New Roman" w:hAnsi="Times New Roman" w:cs="Times New Roman"/>
                <w:sz w:val="16"/>
                <w:szCs w:val="16"/>
                <w:lang w:eastAsia="ru-RU"/>
              </w:rPr>
              <w:t>наименование показателя</w:t>
            </w:r>
            <w:r w:rsidRPr="00433E25">
              <w:rPr>
                <w:rFonts w:ascii="Times New Roman" w:eastAsia="Times New Roman" w:hAnsi="Times New Roman" w:cs="Times New Roman"/>
                <w:sz w:val="16"/>
                <w:szCs w:val="16"/>
                <w:lang w:val="en-US" w:eastAsia="ru-RU"/>
              </w:rPr>
              <w:t xml:space="preserve"> &lt;4&gt;</w:t>
            </w:r>
          </w:p>
        </w:tc>
        <w:tc>
          <w:tcPr>
            <w:tcW w:w="992" w:type="dxa"/>
            <w:vMerge w:val="restart"/>
          </w:tcPr>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eastAsia="ru-RU"/>
              </w:rPr>
            </w:pPr>
            <w:r w:rsidRPr="00433E25">
              <w:rPr>
                <w:rFonts w:ascii="Times New Roman" w:eastAsia="Times New Roman" w:hAnsi="Times New Roman" w:cs="Times New Roman"/>
                <w:sz w:val="16"/>
                <w:szCs w:val="16"/>
                <w:lang w:eastAsia="ru-RU"/>
              </w:rPr>
              <w:t>наименование показателя</w:t>
            </w:r>
            <w:r w:rsidRPr="00433E25">
              <w:rPr>
                <w:rFonts w:ascii="Times New Roman" w:eastAsia="Times New Roman" w:hAnsi="Times New Roman" w:cs="Times New Roman"/>
                <w:sz w:val="16"/>
                <w:szCs w:val="16"/>
                <w:lang w:val="en-US" w:eastAsia="ru-RU"/>
              </w:rPr>
              <w:t xml:space="preserve"> &lt;4&gt;</w:t>
            </w:r>
          </w:p>
        </w:tc>
        <w:tc>
          <w:tcPr>
            <w:tcW w:w="1134" w:type="dxa"/>
            <w:vMerge w:val="restart"/>
          </w:tcPr>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eastAsia="ru-RU"/>
              </w:rPr>
            </w:pPr>
            <w:r w:rsidRPr="00433E25">
              <w:rPr>
                <w:rFonts w:ascii="Times New Roman" w:eastAsia="Times New Roman" w:hAnsi="Times New Roman" w:cs="Times New Roman"/>
                <w:sz w:val="16"/>
                <w:szCs w:val="16"/>
                <w:lang w:eastAsia="ru-RU"/>
              </w:rPr>
              <w:t>наименование показателя</w:t>
            </w:r>
            <w:r w:rsidRPr="00433E25">
              <w:rPr>
                <w:rFonts w:ascii="Times New Roman" w:eastAsia="Times New Roman" w:hAnsi="Times New Roman" w:cs="Times New Roman"/>
                <w:sz w:val="16"/>
                <w:szCs w:val="16"/>
                <w:lang w:val="en-US" w:eastAsia="ru-RU"/>
              </w:rPr>
              <w:t xml:space="preserve"> &lt;4&gt;</w:t>
            </w:r>
          </w:p>
        </w:tc>
        <w:tc>
          <w:tcPr>
            <w:tcW w:w="1701" w:type="dxa"/>
            <w:gridSpan w:val="2"/>
          </w:tcPr>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val="en-US" w:eastAsia="ru-RU"/>
              </w:rPr>
            </w:pPr>
            <w:r w:rsidRPr="00433E25">
              <w:rPr>
                <w:rFonts w:ascii="Times New Roman" w:eastAsia="Times New Roman" w:hAnsi="Times New Roman" w:cs="Times New Roman"/>
                <w:sz w:val="16"/>
                <w:szCs w:val="16"/>
                <w:lang w:eastAsia="ru-RU"/>
              </w:rPr>
              <w:t>единица измерения</w:t>
            </w:r>
          </w:p>
        </w:tc>
        <w:tc>
          <w:tcPr>
            <w:tcW w:w="1134" w:type="dxa"/>
            <w:vMerge w:val="restart"/>
          </w:tcPr>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val="en-US" w:eastAsia="ru-RU"/>
              </w:rPr>
            </w:pPr>
            <w:r w:rsidRPr="00433E25">
              <w:rPr>
                <w:rFonts w:ascii="Times New Roman" w:eastAsia="Times New Roman" w:hAnsi="Times New Roman" w:cs="Times New Roman"/>
                <w:sz w:val="16"/>
                <w:szCs w:val="16"/>
                <w:lang w:eastAsia="ru-RU"/>
              </w:rPr>
              <w:t>20__ год (очередной финансовый год)</w:t>
            </w:r>
          </w:p>
        </w:tc>
        <w:tc>
          <w:tcPr>
            <w:tcW w:w="1276" w:type="dxa"/>
            <w:vMerge w:val="restart"/>
          </w:tcPr>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eastAsia="ru-RU"/>
              </w:rPr>
            </w:pPr>
            <w:r w:rsidRPr="00433E25">
              <w:rPr>
                <w:rFonts w:ascii="Times New Roman" w:eastAsia="Times New Roman" w:hAnsi="Times New Roman" w:cs="Times New Roman"/>
                <w:sz w:val="16"/>
                <w:szCs w:val="16"/>
                <w:lang w:eastAsia="ru-RU"/>
              </w:rPr>
              <w:t>20__ год</w:t>
            </w:r>
          </w:p>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eastAsia="ru-RU"/>
              </w:rPr>
            </w:pPr>
            <w:r w:rsidRPr="00433E25">
              <w:rPr>
                <w:rFonts w:ascii="Times New Roman" w:eastAsia="Times New Roman" w:hAnsi="Times New Roman" w:cs="Times New Roman"/>
                <w:sz w:val="16"/>
                <w:szCs w:val="16"/>
                <w:lang w:eastAsia="ru-RU"/>
              </w:rPr>
              <w:t>(1-й год планового периода)</w:t>
            </w:r>
          </w:p>
        </w:tc>
        <w:tc>
          <w:tcPr>
            <w:tcW w:w="1134" w:type="dxa"/>
            <w:vMerge w:val="restart"/>
          </w:tcPr>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eastAsia="ru-RU"/>
              </w:rPr>
            </w:pPr>
            <w:r w:rsidRPr="00433E25">
              <w:rPr>
                <w:rFonts w:ascii="Times New Roman" w:eastAsia="Times New Roman" w:hAnsi="Times New Roman" w:cs="Times New Roman"/>
                <w:sz w:val="16"/>
                <w:szCs w:val="16"/>
                <w:lang w:eastAsia="ru-RU"/>
              </w:rPr>
              <w:t>20__ год</w:t>
            </w:r>
          </w:p>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eastAsia="ru-RU"/>
              </w:rPr>
            </w:pPr>
            <w:r w:rsidRPr="00433E25">
              <w:rPr>
                <w:rFonts w:ascii="Times New Roman" w:eastAsia="Times New Roman" w:hAnsi="Times New Roman" w:cs="Times New Roman"/>
                <w:sz w:val="16"/>
                <w:szCs w:val="16"/>
                <w:lang w:eastAsia="ru-RU"/>
              </w:rPr>
              <w:t>(2-й год планового периода)</w:t>
            </w:r>
          </w:p>
        </w:tc>
        <w:tc>
          <w:tcPr>
            <w:tcW w:w="1134" w:type="dxa"/>
            <w:vMerge w:val="restart"/>
          </w:tcPr>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val="en-US" w:eastAsia="ru-RU"/>
              </w:rPr>
            </w:pPr>
            <w:r w:rsidRPr="00433E25">
              <w:rPr>
                <w:rFonts w:ascii="Times New Roman" w:eastAsia="Times New Roman" w:hAnsi="Times New Roman" w:cs="Times New Roman"/>
                <w:sz w:val="16"/>
                <w:szCs w:val="16"/>
                <w:lang w:val="en-US" w:eastAsia="ru-RU"/>
              </w:rPr>
              <w:t xml:space="preserve">в </w:t>
            </w:r>
            <w:proofErr w:type="spellStart"/>
            <w:r w:rsidRPr="00433E25">
              <w:rPr>
                <w:rFonts w:ascii="Times New Roman" w:eastAsia="Times New Roman" w:hAnsi="Times New Roman" w:cs="Times New Roman"/>
                <w:sz w:val="16"/>
                <w:szCs w:val="16"/>
                <w:lang w:val="en-US" w:eastAsia="ru-RU"/>
              </w:rPr>
              <w:t>процентах</w:t>
            </w:r>
            <w:proofErr w:type="spellEnd"/>
          </w:p>
        </w:tc>
        <w:tc>
          <w:tcPr>
            <w:tcW w:w="1559" w:type="dxa"/>
            <w:vMerge w:val="restart"/>
          </w:tcPr>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val="en-US" w:eastAsia="ru-RU"/>
              </w:rPr>
            </w:pPr>
            <w:r w:rsidRPr="00433E25">
              <w:rPr>
                <w:rFonts w:ascii="Times New Roman" w:eastAsia="Times New Roman" w:hAnsi="Times New Roman" w:cs="Times New Roman"/>
                <w:sz w:val="16"/>
                <w:szCs w:val="16"/>
                <w:lang w:val="en-US" w:eastAsia="ru-RU"/>
              </w:rPr>
              <w:t xml:space="preserve">в </w:t>
            </w:r>
            <w:proofErr w:type="spellStart"/>
            <w:r w:rsidRPr="00433E25">
              <w:rPr>
                <w:rFonts w:ascii="Times New Roman" w:eastAsia="Times New Roman" w:hAnsi="Times New Roman" w:cs="Times New Roman"/>
                <w:sz w:val="16"/>
                <w:szCs w:val="16"/>
                <w:lang w:val="en-US" w:eastAsia="ru-RU"/>
              </w:rPr>
              <w:t>абсолютных</w:t>
            </w:r>
            <w:proofErr w:type="spellEnd"/>
            <w:r w:rsidRPr="00433E25">
              <w:rPr>
                <w:rFonts w:ascii="Times New Roman" w:eastAsia="Times New Roman" w:hAnsi="Times New Roman" w:cs="Times New Roman"/>
                <w:sz w:val="16"/>
                <w:szCs w:val="16"/>
                <w:lang w:val="en-US" w:eastAsia="ru-RU"/>
              </w:rPr>
              <w:t xml:space="preserve"> </w:t>
            </w:r>
            <w:proofErr w:type="spellStart"/>
            <w:r w:rsidRPr="00433E25">
              <w:rPr>
                <w:rFonts w:ascii="Times New Roman" w:eastAsia="Times New Roman" w:hAnsi="Times New Roman" w:cs="Times New Roman"/>
                <w:sz w:val="16"/>
                <w:szCs w:val="16"/>
                <w:lang w:val="en-US" w:eastAsia="ru-RU"/>
              </w:rPr>
              <w:t>показателях</w:t>
            </w:r>
            <w:proofErr w:type="spellEnd"/>
          </w:p>
        </w:tc>
      </w:tr>
      <w:tr w:rsidR="00433E25" w:rsidRPr="00433E25" w:rsidTr="00433E25">
        <w:trPr>
          <w:cantSplit/>
        </w:trPr>
        <w:tc>
          <w:tcPr>
            <w:tcW w:w="1101" w:type="dxa"/>
            <w:vMerge/>
          </w:tcPr>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val="en-US" w:eastAsia="ru-RU"/>
              </w:rPr>
            </w:pPr>
          </w:p>
        </w:tc>
        <w:tc>
          <w:tcPr>
            <w:tcW w:w="1134" w:type="dxa"/>
            <w:vMerge/>
          </w:tcPr>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val="en-US" w:eastAsia="ru-RU"/>
              </w:rPr>
            </w:pPr>
          </w:p>
        </w:tc>
        <w:tc>
          <w:tcPr>
            <w:tcW w:w="992" w:type="dxa"/>
            <w:vMerge/>
          </w:tcPr>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val="en-US" w:eastAsia="ru-RU"/>
              </w:rPr>
            </w:pPr>
          </w:p>
        </w:tc>
        <w:tc>
          <w:tcPr>
            <w:tcW w:w="850" w:type="dxa"/>
            <w:vMerge/>
          </w:tcPr>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val="en-US" w:eastAsia="ru-RU"/>
              </w:rPr>
            </w:pPr>
          </w:p>
        </w:tc>
        <w:tc>
          <w:tcPr>
            <w:tcW w:w="993" w:type="dxa"/>
            <w:vMerge/>
          </w:tcPr>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val="en-US" w:eastAsia="ru-RU"/>
              </w:rPr>
            </w:pPr>
          </w:p>
        </w:tc>
        <w:tc>
          <w:tcPr>
            <w:tcW w:w="992" w:type="dxa"/>
            <w:vMerge/>
          </w:tcPr>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val="en-US" w:eastAsia="ru-RU"/>
              </w:rPr>
            </w:pPr>
          </w:p>
        </w:tc>
        <w:tc>
          <w:tcPr>
            <w:tcW w:w="1134" w:type="dxa"/>
            <w:vMerge/>
          </w:tcPr>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val="en-US" w:eastAsia="ru-RU"/>
              </w:rPr>
            </w:pPr>
          </w:p>
        </w:tc>
        <w:tc>
          <w:tcPr>
            <w:tcW w:w="992" w:type="dxa"/>
          </w:tcPr>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val="en-US" w:eastAsia="ru-RU"/>
              </w:rPr>
            </w:pPr>
            <w:r w:rsidRPr="00433E25">
              <w:rPr>
                <w:rFonts w:ascii="Times New Roman" w:eastAsia="Times New Roman" w:hAnsi="Times New Roman" w:cs="Times New Roman"/>
                <w:sz w:val="16"/>
                <w:szCs w:val="16"/>
                <w:lang w:eastAsia="ru-RU"/>
              </w:rPr>
              <w:t>наименование</w:t>
            </w:r>
            <w:r w:rsidRPr="00433E25">
              <w:rPr>
                <w:rFonts w:ascii="Times New Roman" w:eastAsia="Times New Roman" w:hAnsi="Times New Roman" w:cs="Times New Roman"/>
                <w:sz w:val="16"/>
                <w:szCs w:val="16"/>
                <w:lang w:val="en-US" w:eastAsia="ru-RU"/>
              </w:rPr>
              <w:t xml:space="preserve"> &lt;4&gt;</w:t>
            </w:r>
          </w:p>
        </w:tc>
        <w:tc>
          <w:tcPr>
            <w:tcW w:w="709" w:type="dxa"/>
          </w:tcPr>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val="en-US" w:eastAsia="ru-RU"/>
              </w:rPr>
            </w:pPr>
            <w:r w:rsidRPr="00433E25">
              <w:rPr>
                <w:rFonts w:ascii="Times New Roman" w:eastAsia="Times New Roman" w:hAnsi="Times New Roman" w:cs="Times New Roman"/>
                <w:sz w:val="16"/>
                <w:szCs w:val="16"/>
                <w:lang w:eastAsia="ru-RU"/>
              </w:rPr>
              <w:t xml:space="preserve">код по </w:t>
            </w:r>
            <w:proofErr w:type="gramStart"/>
            <w:r w:rsidRPr="00433E25">
              <w:rPr>
                <w:rFonts w:ascii="Times New Roman" w:eastAsia="Times New Roman" w:hAnsi="Times New Roman" w:cs="Times New Roman"/>
                <w:sz w:val="16"/>
                <w:szCs w:val="16"/>
                <w:lang w:eastAsia="ru-RU"/>
              </w:rPr>
              <w:t xml:space="preserve">ОКЕИ </w:t>
            </w:r>
            <w:r w:rsidRPr="00433E25">
              <w:rPr>
                <w:rFonts w:ascii="Times New Roman" w:eastAsia="Times New Roman" w:hAnsi="Times New Roman" w:cs="Times New Roman"/>
                <w:sz w:val="16"/>
                <w:szCs w:val="16"/>
                <w:lang w:val="en-US" w:eastAsia="ru-RU"/>
              </w:rPr>
              <w:t xml:space="preserve"> &lt;</w:t>
            </w:r>
            <w:proofErr w:type="gramEnd"/>
            <w:r w:rsidRPr="00433E25">
              <w:rPr>
                <w:rFonts w:ascii="Times New Roman" w:eastAsia="Times New Roman" w:hAnsi="Times New Roman" w:cs="Times New Roman"/>
                <w:sz w:val="16"/>
                <w:szCs w:val="16"/>
                <w:lang w:val="en-US" w:eastAsia="ru-RU"/>
              </w:rPr>
              <w:t>5&gt;</w:t>
            </w:r>
          </w:p>
        </w:tc>
        <w:tc>
          <w:tcPr>
            <w:tcW w:w="1134" w:type="dxa"/>
            <w:vMerge/>
          </w:tcPr>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val="en-US" w:eastAsia="ru-RU"/>
              </w:rPr>
            </w:pPr>
          </w:p>
        </w:tc>
        <w:tc>
          <w:tcPr>
            <w:tcW w:w="1276" w:type="dxa"/>
            <w:vMerge/>
          </w:tcPr>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val="en-US" w:eastAsia="ru-RU"/>
              </w:rPr>
            </w:pPr>
          </w:p>
        </w:tc>
        <w:tc>
          <w:tcPr>
            <w:tcW w:w="1134" w:type="dxa"/>
            <w:vMerge/>
          </w:tcPr>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val="en-US" w:eastAsia="ru-RU"/>
              </w:rPr>
            </w:pPr>
          </w:p>
        </w:tc>
        <w:tc>
          <w:tcPr>
            <w:tcW w:w="1134" w:type="dxa"/>
            <w:vMerge/>
          </w:tcPr>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val="en-US" w:eastAsia="ru-RU"/>
              </w:rPr>
            </w:pPr>
          </w:p>
        </w:tc>
        <w:tc>
          <w:tcPr>
            <w:tcW w:w="1559" w:type="dxa"/>
            <w:vMerge/>
          </w:tcPr>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val="en-US" w:eastAsia="ru-RU"/>
              </w:rPr>
            </w:pPr>
          </w:p>
        </w:tc>
      </w:tr>
      <w:tr w:rsidR="00433E25" w:rsidRPr="00433E25" w:rsidTr="00433E25">
        <w:tc>
          <w:tcPr>
            <w:tcW w:w="1101" w:type="dxa"/>
          </w:tcPr>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val="en-US" w:eastAsia="ru-RU"/>
              </w:rPr>
            </w:pPr>
            <w:r w:rsidRPr="00433E25">
              <w:rPr>
                <w:rFonts w:ascii="Times New Roman" w:eastAsia="Times New Roman" w:hAnsi="Times New Roman" w:cs="Times New Roman"/>
                <w:sz w:val="16"/>
                <w:szCs w:val="16"/>
                <w:lang w:val="en-US" w:eastAsia="ru-RU"/>
              </w:rPr>
              <w:t>1</w:t>
            </w:r>
          </w:p>
        </w:tc>
        <w:tc>
          <w:tcPr>
            <w:tcW w:w="1134" w:type="dxa"/>
          </w:tcPr>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val="en-US" w:eastAsia="ru-RU"/>
              </w:rPr>
            </w:pPr>
            <w:r w:rsidRPr="00433E25">
              <w:rPr>
                <w:rFonts w:ascii="Times New Roman" w:eastAsia="Times New Roman" w:hAnsi="Times New Roman" w:cs="Times New Roman"/>
                <w:sz w:val="16"/>
                <w:szCs w:val="16"/>
                <w:lang w:val="en-US" w:eastAsia="ru-RU"/>
              </w:rPr>
              <w:t>2</w:t>
            </w:r>
          </w:p>
        </w:tc>
        <w:tc>
          <w:tcPr>
            <w:tcW w:w="992" w:type="dxa"/>
          </w:tcPr>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val="en-US" w:eastAsia="ru-RU"/>
              </w:rPr>
            </w:pPr>
            <w:r w:rsidRPr="00433E25">
              <w:rPr>
                <w:rFonts w:ascii="Times New Roman" w:eastAsia="Times New Roman" w:hAnsi="Times New Roman" w:cs="Times New Roman"/>
                <w:sz w:val="16"/>
                <w:szCs w:val="16"/>
                <w:lang w:val="en-US" w:eastAsia="ru-RU"/>
              </w:rPr>
              <w:t>3</w:t>
            </w:r>
          </w:p>
        </w:tc>
        <w:tc>
          <w:tcPr>
            <w:tcW w:w="850" w:type="dxa"/>
          </w:tcPr>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val="en-US" w:eastAsia="ru-RU"/>
              </w:rPr>
            </w:pPr>
            <w:r w:rsidRPr="00433E25">
              <w:rPr>
                <w:rFonts w:ascii="Times New Roman" w:eastAsia="Times New Roman" w:hAnsi="Times New Roman" w:cs="Times New Roman"/>
                <w:sz w:val="16"/>
                <w:szCs w:val="16"/>
                <w:lang w:val="en-US" w:eastAsia="ru-RU"/>
              </w:rPr>
              <w:t>4</w:t>
            </w:r>
          </w:p>
        </w:tc>
        <w:tc>
          <w:tcPr>
            <w:tcW w:w="993" w:type="dxa"/>
          </w:tcPr>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val="en-US" w:eastAsia="ru-RU"/>
              </w:rPr>
            </w:pPr>
            <w:r w:rsidRPr="00433E25">
              <w:rPr>
                <w:rFonts w:ascii="Times New Roman" w:eastAsia="Times New Roman" w:hAnsi="Times New Roman" w:cs="Times New Roman"/>
                <w:sz w:val="16"/>
                <w:szCs w:val="16"/>
                <w:lang w:val="en-US" w:eastAsia="ru-RU"/>
              </w:rPr>
              <w:t>5</w:t>
            </w:r>
          </w:p>
        </w:tc>
        <w:tc>
          <w:tcPr>
            <w:tcW w:w="992" w:type="dxa"/>
          </w:tcPr>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val="en-US" w:eastAsia="ru-RU"/>
              </w:rPr>
            </w:pPr>
            <w:r w:rsidRPr="00433E25">
              <w:rPr>
                <w:rFonts w:ascii="Times New Roman" w:eastAsia="Times New Roman" w:hAnsi="Times New Roman" w:cs="Times New Roman"/>
                <w:sz w:val="16"/>
                <w:szCs w:val="16"/>
                <w:lang w:val="en-US" w:eastAsia="ru-RU"/>
              </w:rPr>
              <w:t>6</w:t>
            </w:r>
          </w:p>
        </w:tc>
        <w:tc>
          <w:tcPr>
            <w:tcW w:w="1134" w:type="dxa"/>
          </w:tcPr>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val="en-US" w:eastAsia="ru-RU"/>
              </w:rPr>
            </w:pPr>
            <w:r w:rsidRPr="00433E25">
              <w:rPr>
                <w:rFonts w:ascii="Times New Roman" w:eastAsia="Times New Roman" w:hAnsi="Times New Roman" w:cs="Times New Roman"/>
                <w:sz w:val="16"/>
                <w:szCs w:val="16"/>
                <w:lang w:val="en-US" w:eastAsia="ru-RU"/>
              </w:rPr>
              <w:t>7</w:t>
            </w:r>
          </w:p>
        </w:tc>
        <w:tc>
          <w:tcPr>
            <w:tcW w:w="992" w:type="dxa"/>
          </w:tcPr>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val="en-US" w:eastAsia="ru-RU"/>
              </w:rPr>
            </w:pPr>
            <w:r w:rsidRPr="00433E25">
              <w:rPr>
                <w:rFonts w:ascii="Times New Roman" w:eastAsia="Times New Roman" w:hAnsi="Times New Roman" w:cs="Times New Roman"/>
                <w:sz w:val="16"/>
                <w:szCs w:val="16"/>
                <w:lang w:val="en-US" w:eastAsia="ru-RU"/>
              </w:rPr>
              <w:t>8</w:t>
            </w:r>
          </w:p>
        </w:tc>
        <w:tc>
          <w:tcPr>
            <w:tcW w:w="709" w:type="dxa"/>
          </w:tcPr>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val="en-US" w:eastAsia="ru-RU"/>
              </w:rPr>
            </w:pPr>
            <w:r w:rsidRPr="00433E25">
              <w:rPr>
                <w:rFonts w:ascii="Times New Roman" w:eastAsia="Times New Roman" w:hAnsi="Times New Roman" w:cs="Times New Roman"/>
                <w:sz w:val="16"/>
                <w:szCs w:val="16"/>
                <w:lang w:val="en-US" w:eastAsia="ru-RU"/>
              </w:rPr>
              <w:t>9</w:t>
            </w:r>
          </w:p>
        </w:tc>
        <w:tc>
          <w:tcPr>
            <w:tcW w:w="1134" w:type="dxa"/>
          </w:tcPr>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val="en-US" w:eastAsia="ru-RU"/>
              </w:rPr>
            </w:pPr>
            <w:r w:rsidRPr="00433E25">
              <w:rPr>
                <w:rFonts w:ascii="Times New Roman" w:eastAsia="Times New Roman" w:hAnsi="Times New Roman" w:cs="Times New Roman"/>
                <w:sz w:val="16"/>
                <w:szCs w:val="16"/>
                <w:lang w:val="en-US" w:eastAsia="ru-RU"/>
              </w:rPr>
              <w:t>10</w:t>
            </w:r>
          </w:p>
        </w:tc>
        <w:tc>
          <w:tcPr>
            <w:tcW w:w="1276" w:type="dxa"/>
          </w:tcPr>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val="en-US" w:eastAsia="ru-RU"/>
              </w:rPr>
            </w:pPr>
            <w:r w:rsidRPr="00433E25">
              <w:rPr>
                <w:rFonts w:ascii="Times New Roman" w:eastAsia="Times New Roman" w:hAnsi="Times New Roman" w:cs="Times New Roman"/>
                <w:sz w:val="16"/>
                <w:szCs w:val="16"/>
                <w:lang w:val="en-US" w:eastAsia="ru-RU"/>
              </w:rPr>
              <w:t>11</w:t>
            </w:r>
          </w:p>
        </w:tc>
        <w:tc>
          <w:tcPr>
            <w:tcW w:w="1134" w:type="dxa"/>
          </w:tcPr>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val="en-US" w:eastAsia="ru-RU"/>
              </w:rPr>
            </w:pPr>
            <w:r w:rsidRPr="00433E25">
              <w:rPr>
                <w:rFonts w:ascii="Times New Roman" w:eastAsia="Times New Roman" w:hAnsi="Times New Roman" w:cs="Times New Roman"/>
                <w:sz w:val="16"/>
                <w:szCs w:val="16"/>
                <w:lang w:val="en-US" w:eastAsia="ru-RU"/>
              </w:rPr>
              <w:t>12</w:t>
            </w:r>
          </w:p>
        </w:tc>
        <w:tc>
          <w:tcPr>
            <w:tcW w:w="1134" w:type="dxa"/>
          </w:tcPr>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val="en-US" w:eastAsia="ru-RU"/>
              </w:rPr>
            </w:pPr>
            <w:r w:rsidRPr="00433E25">
              <w:rPr>
                <w:rFonts w:ascii="Times New Roman" w:eastAsia="Times New Roman" w:hAnsi="Times New Roman" w:cs="Times New Roman"/>
                <w:sz w:val="16"/>
                <w:szCs w:val="16"/>
                <w:lang w:val="en-US" w:eastAsia="ru-RU"/>
              </w:rPr>
              <w:t>13</w:t>
            </w:r>
          </w:p>
        </w:tc>
        <w:tc>
          <w:tcPr>
            <w:tcW w:w="1559" w:type="dxa"/>
          </w:tcPr>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val="en-US" w:eastAsia="ru-RU"/>
              </w:rPr>
            </w:pPr>
            <w:r w:rsidRPr="00433E25">
              <w:rPr>
                <w:rFonts w:ascii="Times New Roman" w:eastAsia="Times New Roman" w:hAnsi="Times New Roman" w:cs="Times New Roman"/>
                <w:sz w:val="16"/>
                <w:szCs w:val="16"/>
                <w:lang w:val="en-US" w:eastAsia="ru-RU"/>
              </w:rPr>
              <w:t>14</w:t>
            </w:r>
          </w:p>
        </w:tc>
      </w:tr>
      <w:tr w:rsidR="00433E25" w:rsidRPr="00433E25" w:rsidTr="00433E25">
        <w:trPr>
          <w:cantSplit/>
          <w:trHeight w:val="654"/>
        </w:trPr>
        <w:tc>
          <w:tcPr>
            <w:tcW w:w="1101" w:type="dxa"/>
          </w:tcPr>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val="en-US" w:eastAsia="ru-RU"/>
              </w:rPr>
            </w:pPr>
          </w:p>
        </w:tc>
        <w:tc>
          <w:tcPr>
            <w:tcW w:w="1134" w:type="dxa"/>
          </w:tcPr>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val="en-US" w:eastAsia="ru-RU"/>
              </w:rPr>
            </w:pPr>
          </w:p>
        </w:tc>
        <w:tc>
          <w:tcPr>
            <w:tcW w:w="992" w:type="dxa"/>
          </w:tcPr>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val="en-US" w:eastAsia="ru-RU"/>
              </w:rPr>
            </w:pPr>
          </w:p>
        </w:tc>
        <w:tc>
          <w:tcPr>
            <w:tcW w:w="850" w:type="dxa"/>
          </w:tcPr>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val="en-US" w:eastAsia="ru-RU"/>
              </w:rPr>
            </w:pPr>
          </w:p>
        </w:tc>
        <w:tc>
          <w:tcPr>
            <w:tcW w:w="993" w:type="dxa"/>
          </w:tcPr>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val="en-US" w:eastAsia="ru-RU"/>
              </w:rPr>
            </w:pPr>
          </w:p>
        </w:tc>
        <w:tc>
          <w:tcPr>
            <w:tcW w:w="992" w:type="dxa"/>
          </w:tcPr>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val="en-US" w:eastAsia="ru-RU"/>
              </w:rPr>
            </w:pPr>
          </w:p>
        </w:tc>
        <w:tc>
          <w:tcPr>
            <w:tcW w:w="1134" w:type="dxa"/>
          </w:tcPr>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val="en-US" w:eastAsia="ru-RU"/>
              </w:rPr>
            </w:pPr>
          </w:p>
        </w:tc>
        <w:tc>
          <w:tcPr>
            <w:tcW w:w="992" w:type="dxa"/>
          </w:tcPr>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val="en-US" w:eastAsia="ru-RU"/>
              </w:rPr>
            </w:pPr>
          </w:p>
        </w:tc>
        <w:tc>
          <w:tcPr>
            <w:tcW w:w="709" w:type="dxa"/>
          </w:tcPr>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val="en-US" w:eastAsia="ru-RU"/>
              </w:rPr>
            </w:pPr>
          </w:p>
        </w:tc>
        <w:tc>
          <w:tcPr>
            <w:tcW w:w="1134" w:type="dxa"/>
          </w:tcPr>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val="en-US" w:eastAsia="ru-RU"/>
              </w:rPr>
            </w:pPr>
          </w:p>
        </w:tc>
        <w:tc>
          <w:tcPr>
            <w:tcW w:w="1276" w:type="dxa"/>
          </w:tcPr>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val="en-US" w:eastAsia="ru-RU"/>
              </w:rPr>
            </w:pPr>
          </w:p>
        </w:tc>
        <w:tc>
          <w:tcPr>
            <w:tcW w:w="1134" w:type="dxa"/>
          </w:tcPr>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val="en-US" w:eastAsia="ru-RU"/>
              </w:rPr>
            </w:pPr>
          </w:p>
        </w:tc>
        <w:tc>
          <w:tcPr>
            <w:tcW w:w="1134" w:type="dxa"/>
          </w:tcPr>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val="en-US" w:eastAsia="ru-RU"/>
              </w:rPr>
            </w:pPr>
          </w:p>
        </w:tc>
        <w:tc>
          <w:tcPr>
            <w:tcW w:w="1559" w:type="dxa"/>
          </w:tcPr>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val="en-US" w:eastAsia="ru-RU"/>
              </w:rPr>
            </w:pPr>
          </w:p>
        </w:tc>
      </w:tr>
      <w:tr w:rsidR="00433E25" w:rsidRPr="00433E25" w:rsidTr="00433E25">
        <w:trPr>
          <w:cantSplit/>
          <w:trHeight w:val="654"/>
        </w:trPr>
        <w:tc>
          <w:tcPr>
            <w:tcW w:w="1101" w:type="dxa"/>
          </w:tcPr>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val="en-US" w:eastAsia="ru-RU"/>
              </w:rPr>
            </w:pPr>
          </w:p>
        </w:tc>
        <w:tc>
          <w:tcPr>
            <w:tcW w:w="1134" w:type="dxa"/>
          </w:tcPr>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val="en-US" w:eastAsia="ru-RU"/>
              </w:rPr>
            </w:pPr>
          </w:p>
        </w:tc>
        <w:tc>
          <w:tcPr>
            <w:tcW w:w="992" w:type="dxa"/>
          </w:tcPr>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val="en-US" w:eastAsia="ru-RU"/>
              </w:rPr>
            </w:pPr>
          </w:p>
        </w:tc>
        <w:tc>
          <w:tcPr>
            <w:tcW w:w="850" w:type="dxa"/>
          </w:tcPr>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val="en-US" w:eastAsia="ru-RU"/>
              </w:rPr>
            </w:pPr>
          </w:p>
        </w:tc>
        <w:tc>
          <w:tcPr>
            <w:tcW w:w="993" w:type="dxa"/>
          </w:tcPr>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val="en-US" w:eastAsia="ru-RU"/>
              </w:rPr>
            </w:pPr>
          </w:p>
        </w:tc>
        <w:tc>
          <w:tcPr>
            <w:tcW w:w="992" w:type="dxa"/>
          </w:tcPr>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val="en-US" w:eastAsia="ru-RU"/>
              </w:rPr>
            </w:pPr>
          </w:p>
        </w:tc>
        <w:tc>
          <w:tcPr>
            <w:tcW w:w="1134" w:type="dxa"/>
          </w:tcPr>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val="en-US" w:eastAsia="ru-RU"/>
              </w:rPr>
            </w:pPr>
          </w:p>
        </w:tc>
        <w:tc>
          <w:tcPr>
            <w:tcW w:w="992" w:type="dxa"/>
          </w:tcPr>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val="en-US" w:eastAsia="ru-RU"/>
              </w:rPr>
            </w:pPr>
          </w:p>
        </w:tc>
        <w:tc>
          <w:tcPr>
            <w:tcW w:w="709" w:type="dxa"/>
          </w:tcPr>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val="en-US" w:eastAsia="ru-RU"/>
              </w:rPr>
            </w:pPr>
          </w:p>
        </w:tc>
        <w:tc>
          <w:tcPr>
            <w:tcW w:w="1134" w:type="dxa"/>
          </w:tcPr>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val="en-US" w:eastAsia="ru-RU"/>
              </w:rPr>
            </w:pPr>
          </w:p>
        </w:tc>
        <w:tc>
          <w:tcPr>
            <w:tcW w:w="1276" w:type="dxa"/>
          </w:tcPr>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val="en-US" w:eastAsia="ru-RU"/>
              </w:rPr>
            </w:pPr>
          </w:p>
        </w:tc>
        <w:tc>
          <w:tcPr>
            <w:tcW w:w="1134" w:type="dxa"/>
          </w:tcPr>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val="en-US" w:eastAsia="ru-RU"/>
              </w:rPr>
            </w:pPr>
          </w:p>
        </w:tc>
        <w:tc>
          <w:tcPr>
            <w:tcW w:w="1134" w:type="dxa"/>
          </w:tcPr>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val="en-US" w:eastAsia="ru-RU"/>
              </w:rPr>
            </w:pPr>
          </w:p>
        </w:tc>
        <w:tc>
          <w:tcPr>
            <w:tcW w:w="1559" w:type="dxa"/>
          </w:tcPr>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val="en-US" w:eastAsia="ru-RU"/>
              </w:rPr>
            </w:pPr>
          </w:p>
        </w:tc>
      </w:tr>
    </w:tbl>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val="en-US" w:eastAsia="ru-RU"/>
        </w:rPr>
      </w:pPr>
    </w:p>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eastAsia="ru-RU"/>
        </w:rPr>
      </w:pPr>
      <w:r w:rsidRPr="00433E25">
        <w:rPr>
          <w:rFonts w:ascii="Times New Roman" w:eastAsia="Times New Roman" w:hAnsi="Times New Roman" w:cs="Times New Roman"/>
          <w:sz w:val="16"/>
          <w:szCs w:val="16"/>
          <w:lang w:eastAsia="ru-RU"/>
        </w:rPr>
        <w:t>3.2. Показатели, характеризующие объем работы:</w:t>
      </w:r>
    </w:p>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850"/>
        <w:gridCol w:w="851"/>
        <w:gridCol w:w="709"/>
        <w:gridCol w:w="992"/>
        <w:gridCol w:w="992"/>
        <w:gridCol w:w="992"/>
        <w:gridCol w:w="709"/>
        <w:gridCol w:w="709"/>
        <w:gridCol w:w="850"/>
        <w:gridCol w:w="851"/>
        <w:gridCol w:w="850"/>
        <w:gridCol w:w="851"/>
        <w:gridCol w:w="850"/>
        <w:gridCol w:w="851"/>
        <w:gridCol w:w="709"/>
        <w:gridCol w:w="708"/>
        <w:gridCol w:w="851"/>
      </w:tblGrid>
      <w:tr w:rsidR="00433E25" w:rsidRPr="00433E25" w:rsidTr="00433E25">
        <w:trPr>
          <w:cantSplit/>
        </w:trPr>
        <w:tc>
          <w:tcPr>
            <w:tcW w:w="959" w:type="dxa"/>
            <w:vMerge w:val="restart"/>
          </w:tcPr>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val="en-US" w:eastAsia="ru-RU"/>
              </w:rPr>
            </w:pPr>
            <w:r w:rsidRPr="00433E25">
              <w:rPr>
                <w:rFonts w:ascii="Times New Roman" w:eastAsia="Times New Roman" w:hAnsi="Times New Roman" w:cs="Times New Roman"/>
                <w:sz w:val="16"/>
                <w:szCs w:val="16"/>
                <w:lang w:eastAsia="ru-RU"/>
              </w:rPr>
              <w:t xml:space="preserve">Уникальный номер реестровой </w:t>
            </w:r>
            <w:proofErr w:type="gramStart"/>
            <w:r w:rsidRPr="00433E25">
              <w:rPr>
                <w:rFonts w:ascii="Times New Roman" w:eastAsia="Times New Roman" w:hAnsi="Times New Roman" w:cs="Times New Roman"/>
                <w:sz w:val="16"/>
                <w:szCs w:val="16"/>
                <w:lang w:eastAsia="ru-RU"/>
              </w:rPr>
              <w:t xml:space="preserve">записи </w:t>
            </w:r>
            <w:r w:rsidRPr="00433E25">
              <w:rPr>
                <w:rFonts w:ascii="Times New Roman" w:eastAsia="Times New Roman" w:hAnsi="Times New Roman" w:cs="Times New Roman"/>
                <w:sz w:val="16"/>
                <w:szCs w:val="16"/>
                <w:lang w:val="en-US" w:eastAsia="ru-RU"/>
              </w:rPr>
              <w:t xml:space="preserve"> &lt;</w:t>
            </w:r>
            <w:proofErr w:type="gramEnd"/>
            <w:r w:rsidRPr="00433E25">
              <w:rPr>
                <w:rFonts w:ascii="Times New Roman" w:eastAsia="Times New Roman" w:hAnsi="Times New Roman" w:cs="Times New Roman"/>
                <w:sz w:val="16"/>
                <w:szCs w:val="16"/>
                <w:lang w:val="en-US" w:eastAsia="ru-RU"/>
              </w:rPr>
              <w:t>4&gt;</w:t>
            </w:r>
          </w:p>
        </w:tc>
        <w:tc>
          <w:tcPr>
            <w:tcW w:w="2410" w:type="dxa"/>
            <w:gridSpan w:val="3"/>
          </w:tcPr>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eastAsia="ru-RU"/>
              </w:rPr>
            </w:pPr>
            <w:r w:rsidRPr="00433E25">
              <w:rPr>
                <w:rFonts w:ascii="Times New Roman" w:eastAsia="Times New Roman" w:hAnsi="Times New Roman" w:cs="Times New Roman"/>
                <w:sz w:val="16"/>
                <w:szCs w:val="16"/>
                <w:lang w:eastAsia="ru-RU"/>
              </w:rPr>
              <w:t>Показатель, характеризующий содержание работы (по справочникам)</w:t>
            </w:r>
          </w:p>
        </w:tc>
        <w:tc>
          <w:tcPr>
            <w:tcW w:w="1984" w:type="dxa"/>
            <w:gridSpan w:val="2"/>
          </w:tcPr>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eastAsia="ru-RU"/>
              </w:rPr>
            </w:pPr>
            <w:r w:rsidRPr="00433E25">
              <w:rPr>
                <w:rFonts w:ascii="Times New Roman" w:eastAsia="Times New Roman" w:hAnsi="Times New Roman" w:cs="Times New Roman"/>
                <w:sz w:val="16"/>
                <w:szCs w:val="16"/>
                <w:lang w:eastAsia="ru-RU"/>
              </w:rPr>
              <w:t>Показатель, характеризующий условия (формы) выполнения работы (по справочникам)</w:t>
            </w:r>
          </w:p>
        </w:tc>
        <w:tc>
          <w:tcPr>
            <w:tcW w:w="3260" w:type="dxa"/>
            <w:gridSpan w:val="4"/>
          </w:tcPr>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eastAsia="ru-RU"/>
              </w:rPr>
            </w:pPr>
            <w:r w:rsidRPr="00433E25">
              <w:rPr>
                <w:rFonts w:ascii="Times New Roman" w:eastAsia="Times New Roman" w:hAnsi="Times New Roman" w:cs="Times New Roman"/>
                <w:sz w:val="16"/>
                <w:szCs w:val="16"/>
                <w:lang w:eastAsia="ru-RU"/>
              </w:rPr>
              <w:t>Показатель объема работы</w:t>
            </w:r>
          </w:p>
        </w:tc>
        <w:tc>
          <w:tcPr>
            <w:tcW w:w="2552" w:type="dxa"/>
            <w:gridSpan w:val="3"/>
          </w:tcPr>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eastAsia="ru-RU"/>
              </w:rPr>
            </w:pPr>
            <w:r w:rsidRPr="00433E25">
              <w:rPr>
                <w:rFonts w:ascii="Times New Roman" w:eastAsia="Times New Roman" w:hAnsi="Times New Roman" w:cs="Times New Roman"/>
                <w:sz w:val="16"/>
                <w:szCs w:val="16"/>
                <w:lang w:eastAsia="ru-RU"/>
              </w:rPr>
              <w:t>Значение показателя объема работы</w:t>
            </w:r>
          </w:p>
        </w:tc>
        <w:tc>
          <w:tcPr>
            <w:tcW w:w="2410" w:type="dxa"/>
            <w:gridSpan w:val="3"/>
          </w:tcPr>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eastAsia="ru-RU"/>
              </w:rPr>
            </w:pPr>
            <w:r w:rsidRPr="00433E25">
              <w:rPr>
                <w:rFonts w:ascii="Times New Roman" w:eastAsia="Times New Roman" w:hAnsi="Times New Roman" w:cs="Times New Roman"/>
                <w:sz w:val="16"/>
                <w:szCs w:val="16"/>
                <w:lang w:eastAsia="ru-RU"/>
              </w:rPr>
              <w:t xml:space="preserve">Размер платы (цена, тариф) </w:t>
            </w:r>
            <w:r w:rsidRPr="00433E25">
              <w:rPr>
                <w:rFonts w:ascii="Times New Roman" w:eastAsia="Times New Roman" w:hAnsi="Times New Roman" w:cs="Times New Roman"/>
                <w:sz w:val="16"/>
                <w:szCs w:val="16"/>
                <w:lang w:val="en-US" w:eastAsia="ru-RU"/>
              </w:rPr>
              <w:t>&lt;7&gt;</w:t>
            </w:r>
          </w:p>
        </w:tc>
        <w:tc>
          <w:tcPr>
            <w:tcW w:w="1559" w:type="dxa"/>
            <w:gridSpan w:val="2"/>
          </w:tcPr>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eastAsia="ru-RU"/>
              </w:rPr>
            </w:pPr>
            <w:r w:rsidRPr="00433E25">
              <w:rPr>
                <w:rFonts w:ascii="Times New Roman" w:eastAsia="Times New Roman" w:hAnsi="Times New Roman" w:cs="Times New Roman"/>
                <w:sz w:val="16"/>
                <w:szCs w:val="16"/>
                <w:lang w:eastAsia="ru-RU"/>
              </w:rPr>
              <w:t xml:space="preserve">Допустимые (возможные) отклонения от установленных показателей объема </w:t>
            </w:r>
            <w:proofErr w:type="gramStart"/>
            <w:r w:rsidRPr="00433E25">
              <w:rPr>
                <w:rFonts w:ascii="Times New Roman" w:eastAsia="Times New Roman" w:hAnsi="Times New Roman" w:cs="Times New Roman"/>
                <w:sz w:val="16"/>
                <w:szCs w:val="16"/>
                <w:lang w:eastAsia="ru-RU"/>
              </w:rPr>
              <w:t>работы  &lt;</w:t>
            </w:r>
            <w:proofErr w:type="gramEnd"/>
            <w:r w:rsidRPr="00433E25">
              <w:rPr>
                <w:rFonts w:ascii="Times New Roman" w:eastAsia="Times New Roman" w:hAnsi="Times New Roman" w:cs="Times New Roman"/>
                <w:sz w:val="16"/>
                <w:szCs w:val="16"/>
                <w:lang w:eastAsia="ru-RU"/>
              </w:rPr>
              <w:t>6&gt;</w:t>
            </w:r>
          </w:p>
        </w:tc>
      </w:tr>
      <w:tr w:rsidR="00433E25" w:rsidRPr="00433E25" w:rsidTr="00433E25">
        <w:trPr>
          <w:cantSplit/>
          <w:trHeight w:val="455"/>
        </w:trPr>
        <w:tc>
          <w:tcPr>
            <w:tcW w:w="959" w:type="dxa"/>
            <w:vMerge/>
          </w:tcPr>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eastAsia="ru-RU"/>
              </w:rPr>
            </w:pPr>
          </w:p>
        </w:tc>
        <w:tc>
          <w:tcPr>
            <w:tcW w:w="850" w:type="dxa"/>
            <w:vMerge w:val="restart"/>
          </w:tcPr>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eastAsia="ru-RU"/>
              </w:rPr>
            </w:pPr>
            <w:r w:rsidRPr="00433E25">
              <w:rPr>
                <w:rFonts w:ascii="Times New Roman" w:eastAsia="Times New Roman" w:hAnsi="Times New Roman" w:cs="Times New Roman"/>
                <w:sz w:val="16"/>
                <w:szCs w:val="16"/>
                <w:lang w:eastAsia="ru-RU"/>
              </w:rPr>
              <w:t>наименование показателя</w:t>
            </w:r>
            <w:r w:rsidRPr="00433E25">
              <w:rPr>
                <w:rFonts w:ascii="Times New Roman" w:eastAsia="Times New Roman" w:hAnsi="Times New Roman" w:cs="Times New Roman"/>
                <w:sz w:val="16"/>
                <w:szCs w:val="16"/>
                <w:lang w:val="en-US" w:eastAsia="ru-RU"/>
              </w:rPr>
              <w:t xml:space="preserve"> &lt;4&gt;</w:t>
            </w:r>
          </w:p>
        </w:tc>
        <w:tc>
          <w:tcPr>
            <w:tcW w:w="851" w:type="dxa"/>
            <w:vMerge w:val="restart"/>
          </w:tcPr>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eastAsia="ru-RU"/>
              </w:rPr>
            </w:pPr>
            <w:r w:rsidRPr="00433E25">
              <w:rPr>
                <w:rFonts w:ascii="Times New Roman" w:eastAsia="Times New Roman" w:hAnsi="Times New Roman" w:cs="Times New Roman"/>
                <w:sz w:val="16"/>
                <w:szCs w:val="16"/>
                <w:lang w:eastAsia="ru-RU"/>
              </w:rPr>
              <w:t>наименование показателя</w:t>
            </w:r>
            <w:r w:rsidRPr="00433E25">
              <w:rPr>
                <w:rFonts w:ascii="Times New Roman" w:eastAsia="Times New Roman" w:hAnsi="Times New Roman" w:cs="Times New Roman"/>
                <w:sz w:val="16"/>
                <w:szCs w:val="16"/>
                <w:lang w:val="en-US" w:eastAsia="ru-RU"/>
              </w:rPr>
              <w:t xml:space="preserve"> &lt;4&gt;</w:t>
            </w:r>
          </w:p>
        </w:tc>
        <w:tc>
          <w:tcPr>
            <w:tcW w:w="709" w:type="dxa"/>
            <w:vMerge w:val="restart"/>
          </w:tcPr>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eastAsia="ru-RU"/>
              </w:rPr>
            </w:pPr>
            <w:r w:rsidRPr="00433E25">
              <w:rPr>
                <w:rFonts w:ascii="Times New Roman" w:eastAsia="Times New Roman" w:hAnsi="Times New Roman" w:cs="Times New Roman"/>
                <w:sz w:val="16"/>
                <w:szCs w:val="16"/>
                <w:lang w:eastAsia="ru-RU"/>
              </w:rPr>
              <w:t>наименование показателя</w:t>
            </w:r>
            <w:r w:rsidRPr="00433E25">
              <w:rPr>
                <w:rFonts w:ascii="Times New Roman" w:eastAsia="Times New Roman" w:hAnsi="Times New Roman" w:cs="Times New Roman"/>
                <w:sz w:val="16"/>
                <w:szCs w:val="16"/>
                <w:lang w:val="en-US" w:eastAsia="ru-RU"/>
              </w:rPr>
              <w:t xml:space="preserve"> &lt;4&gt;</w:t>
            </w:r>
          </w:p>
        </w:tc>
        <w:tc>
          <w:tcPr>
            <w:tcW w:w="992" w:type="dxa"/>
            <w:vMerge w:val="restart"/>
          </w:tcPr>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eastAsia="ru-RU"/>
              </w:rPr>
            </w:pPr>
            <w:r w:rsidRPr="00433E25">
              <w:rPr>
                <w:rFonts w:ascii="Times New Roman" w:eastAsia="Times New Roman" w:hAnsi="Times New Roman" w:cs="Times New Roman"/>
                <w:sz w:val="16"/>
                <w:szCs w:val="16"/>
                <w:lang w:eastAsia="ru-RU"/>
              </w:rPr>
              <w:t>наименование показателя</w:t>
            </w:r>
            <w:r w:rsidRPr="00433E25">
              <w:rPr>
                <w:rFonts w:ascii="Times New Roman" w:eastAsia="Times New Roman" w:hAnsi="Times New Roman" w:cs="Times New Roman"/>
                <w:sz w:val="16"/>
                <w:szCs w:val="16"/>
                <w:lang w:val="en-US" w:eastAsia="ru-RU"/>
              </w:rPr>
              <w:t xml:space="preserve"> &lt;4&gt;</w:t>
            </w:r>
          </w:p>
        </w:tc>
        <w:tc>
          <w:tcPr>
            <w:tcW w:w="992" w:type="dxa"/>
          </w:tcPr>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eastAsia="ru-RU"/>
              </w:rPr>
            </w:pPr>
          </w:p>
        </w:tc>
        <w:tc>
          <w:tcPr>
            <w:tcW w:w="992" w:type="dxa"/>
            <w:vMerge w:val="restart"/>
          </w:tcPr>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val="en-US" w:eastAsia="ru-RU"/>
              </w:rPr>
            </w:pPr>
            <w:r w:rsidRPr="00433E25">
              <w:rPr>
                <w:rFonts w:ascii="Times New Roman" w:eastAsia="Times New Roman" w:hAnsi="Times New Roman" w:cs="Times New Roman"/>
                <w:sz w:val="16"/>
                <w:szCs w:val="16"/>
                <w:lang w:eastAsia="ru-RU"/>
              </w:rPr>
              <w:t>наименование показателя</w:t>
            </w:r>
            <w:r w:rsidRPr="00433E25">
              <w:rPr>
                <w:rFonts w:ascii="Times New Roman" w:eastAsia="Times New Roman" w:hAnsi="Times New Roman" w:cs="Times New Roman"/>
                <w:sz w:val="16"/>
                <w:szCs w:val="16"/>
                <w:lang w:val="en-US" w:eastAsia="ru-RU"/>
              </w:rPr>
              <w:t xml:space="preserve"> &lt;4&gt;</w:t>
            </w:r>
          </w:p>
        </w:tc>
        <w:tc>
          <w:tcPr>
            <w:tcW w:w="1418" w:type="dxa"/>
            <w:gridSpan w:val="2"/>
          </w:tcPr>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val="en-US" w:eastAsia="ru-RU"/>
              </w:rPr>
            </w:pPr>
            <w:r w:rsidRPr="00433E25">
              <w:rPr>
                <w:rFonts w:ascii="Times New Roman" w:eastAsia="Times New Roman" w:hAnsi="Times New Roman" w:cs="Times New Roman"/>
                <w:sz w:val="16"/>
                <w:szCs w:val="16"/>
                <w:lang w:eastAsia="ru-RU"/>
              </w:rPr>
              <w:t>единица измерения</w:t>
            </w:r>
          </w:p>
        </w:tc>
        <w:tc>
          <w:tcPr>
            <w:tcW w:w="850" w:type="dxa"/>
            <w:vMerge w:val="restart"/>
          </w:tcPr>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val="en-US" w:eastAsia="ru-RU"/>
              </w:rPr>
            </w:pPr>
            <w:proofErr w:type="spellStart"/>
            <w:r w:rsidRPr="00433E25">
              <w:rPr>
                <w:rFonts w:ascii="Times New Roman" w:eastAsia="Times New Roman" w:hAnsi="Times New Roman" w:cs="Times New Roman"/>
                <w:sz w:val="16"/>
                <w:szCs w:val="16"/>
                <w:lang w:val="en-US" w:eastAsia="ru-RU"/>
              </w:rPr>
              <w:t>описание</w:t>
            </w:r>
            <w:proofErr w:type="spellEnd"/>
            <w:r w:rsidRPr="00433E25">
              <w:rPr>
                <w:rFonts w:ascii="Times New Roman" w:eastAsia="Times New Roman" w:hAnsi="Times New Roman" w:cs="Times New Roman"/>
                <w:sz w:val="16"/>
                <w:szCs w:val="16"/>
                <w:lang w:val="en-US" w:eastAsia="ru-RU"/>
              </w:rPr>
              <w:t xml:space="preserve"> </w:t>
            </w:r>
            <w:proofErr w:type="spellStart"/>
            <w:r w:rsidRPr="00433E25">
              <w:rPr>
                <w:rFonts w:ascii="Times New Roman" w:eastAsia="Times New Roman" w:hAnsi="Times New Roman" w:cs="Times New Roman"/>
                <w:sz w:val="16"/>
                <w:szCs w:val="16"/>
                <w:lang w:val="en-US" w:eastAsia="ru-RU"/>
              </w:rPr>
              <w:t>работы</w:t>
            </w:r>
            <w:proofErr w:type="spellEnd"/>
          </w:p>
        </w:tc>
        <w:tc>
          <w:tcPr>
            <w:tcW w:w="851" w:type="dxa"/>
            <w:vMerge w:val="restart"/>
          </w:tcPr>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val="en-US" w:eastAsia="ru-RU"/>
              </w:rPr>
            </w:pPr>
            <w:r w:rsidRPr="00433E25">
              <w:rPr>
                <w:rFonts w:ascii="Times New Roman" w:eastAsia="Times New Roman" w:hAnsi="Times New Roman" w:cs="Times New Roman"/>
                <w:sz w:val="16"/>
                <w:szCs w:val="16"/>
                <w:lang w:eastAsia="ru-RU"/>
              </w:rPr>
              <w:t>20__ год (очередной финансовый год)</w:t>
            </w:r>
          </w:p>
        </w:tc>
        <w:tc>
          <w:tcPr>
            <w:tcW w:w="850" w:type="dxa"/>
            <w:vMerge w:val="restart"/>
          </w:tcPr>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eastAsia="ru-RU"/>
              </w:rPr>
            </w:pPr>
            <w:r w:rsidRPr="00433E25">
              <w:rPr>
                <w:rFonts w:ascii="Times New Roman" w:eastAsia="Times New Roman" w:hAnsi="Times New Roman" w:cs="Times New Roman"/>
                <w:sz w:val="16"/>
                <w:szCs w:val="16"/>
                <w:lang w:eastAsia="ru-RU"/>
              </w:rPr>
              <w:t>20__ год</w:t>
            </w:r>
          </w:p>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eastAsia="ru-RU"/>
              </w:rPr>
            </w:pPr>
            <w:r w:rsidRPr="00433E25">
              <w:rPr>
                <w:rFonts w:ascii="Times New Roman" w:eastAsia="Times New Roman" w:hAnsi="Times New Roman" w:cs="Times New Roman"/>
                <w:sz w:val="16"/>
                <w:szCs w:val="16"/>
                <w:lang w:eastAsia="ru-RU"/>
              </w:rPr>
              <w:t xml:space="preserve">(1-й год </w:t>
            </w:r>
            <w:proofErr w:type="spellStart"/>
            <w:r w:rsidRPr="00433E25">
              <w:rPr>
                <w:rFonts w:ascii="Times New Roman" w:eastAsia="Times New Roman" w:hAnsi="Times New Roman" w:cs="Times New Roman"/>
                <w:sz w:val="16"/>
                <w:szCs w:val="16"/>
                <w:lang w:eastAsia="ru-RU"/>
              </w:rPr>
              <w:t>плано</w:t>
            </w:r>
            <w:proofErr w:type="spellEnd"/>
          </w:p>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eastAsia="ru-RU"/>
              </w:rPr>
            </w:pPr>
            <w:proofErr w:type="spellStart"/>
            <w:r w:rsidRPr="00433E25">
              <w:rPr>
                <w:rFonts w:ascii="Times New Roman" w:eastAsia="Times New Roman" w:hAnsi="Times New Roman" w:cs="Times New Roman"/>
                <w:sz w:val="16"/>
                <w:szCs w:val="16"/>
                <w:lang w:eastAsia="ru-RU"/>
              </w:rPr>
              <w:t>вого</w:t>
            </w:r>
            <w:proofErr w:type="spellEnd"/>
            <w:r w:rsidRPr="00433E25">
              <w:rPr>
                <w:rFonts w:ascii="Times New Roman" w:eastAsia="Times New Roman" w:hAnsi="Times New Roman" w:cs="Times New Roman"/>
                <w:sz w:val="16"/>
                <w:szCs w:val="16"/>
                <w:lang w:eastAsia="ru-RU"/>
              </w:rPr>
              <w:t xml:space="preserve"> периода)</w:t>
            </w:r>
          </w:p>
        </w:tc>
        <w:tc>
          <w:tcPr>
            <w:tcW w:w="851" w:type="dxa"/>
            <w:vMerge w:val="restart"/>
          </w:tcPr>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eastAsia="ru-RU"/>
              </w:rPr>
            </w:pPr>
            <w:r w:rsidRPr="00433E25">
              <w:rPr>
                <w:rFonts w:ascii="Times New Roman" w:eastAsia="Times New Roman" w:hAnsi="Times New Roman" w:cs="Times New Roman"/>
                <w:sz w:val="16"/>
                <w:szCs w:val="16"/>
                <w:lang w:eastAsia="ru-RU"/>
              </w:rPr>
              <w:t>20__ год</w:t>
            </w:r>
          </w:p>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eastAsia="ru-RU"/>
              </w:rPr>
            </w:pPr>
            <w:r w:rsidRPr="00433E25">
              <w:rPr>
                <w:rFonts w:ascii="Times New Roman" w:eastAsia="Times New Roman" w:hAnsi="Times New Roman" w:cs="Times New Roman"/>
                <w:sz w:val="16"/>
                <w:szCs w:val="16"/>
                <w:lang w:eastAsia="ru-RU"/>
              </w:rPr>
              <w:t>(2-й год планового периода)</w:t>
            </w:r>
          </w:p>
        </w:tc>
        <w:tc>
          <w:tcPr>
            <w:tcW w:w="850" w:type="dxa"/>
            <w:vMerge w:val="restart"/>
          </w:tcPr>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val="en-US" w:eastAsia="ru-RU"/>
              </w:rPr>
            </w:pPr>
            <w:r w:rsidRPr="00433E25">
              <w:rPr>
                <w:rFonts w:ascii="Times New Roman" w:eastAsia="Times New Roman" w:hAnsi="Times New Roman" w:cs="Times New Roman"/>
                <w:sz w:val="16"/>
                <w:szCs w:val="16"/>
                <w:lang w:eastAsia="ru-RU"/>
              </w:rPr>
              <w:t>20__ год (очередной финансовый год)</w:t>
            </w:r>
          </w:p>
        </w:tc>
        <w:tc>
          <w:tcPr>
            <w:tcW w:w="851" w:type="dxa"/>
            <w:vMerge w:val="restart"/>
          </w:tcPr>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eastAsia="ru-RU"/>
              </w:rPr>
            </w:pPr>
            <w:r w:rsidRPr="00433E25">
              <w:rPr>
                <w:rFonts w:ascii="Times New Roman" w:eastAsia="Times New Roman" w:hAnsi="Times New Roman" w:cs="Times New Roman"/>
                <w:sz w:val="16"/>
                <w:szCs w:val="16"/>
                <w:lang w:eastAsia="ru-RU"/>
              </w:rPr>
              <w:t>20__ год</w:t>
            </w:r>
          </w:p>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eastAsia="ru-RU"/>
              </w:rPr>
            </w:pPr>
            <w:r w:rsidRPr="00433E25">
              <w:rPr>
                <w:rFonts w:ascii="Times New Roman" w:eastAsia="Times New Roman" w:hAnsi="Times New Roman" w:cs="Times New Roman"/>
                <w:sz w:val="16"/>
                <w:szCs w:val="16"/>
                <w:lang w:eastAsia="ru-RU"/>
              </w:rPr>
              <w:t xml:space="preserve">(1-й год </w:t>
            </w:r>
            <w:proofErr w:type="spellStart"/>
            <w:r w:rsidRPr="00433E25">
              <w:rPr>
                <w:rFonts w:ascii="Times New Roman" w:eastAsia="Times New Roman" w:hAnsi="Times New Roman" w:cs="Times New Roman"/>
                <w:sz w:val="16"/>
                <w:szCs w:val="16"/>
                <w:lang w:eastAsia="ru-RU"/>
              </w:rPr>
              <w:t>плано</w:t>
            </w:r>
            <w:proofErr w:type="spellEnd"/>
          </w:p>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eastAsia="ru-RU"/>
              </w:rPr>
            </w:pPr>
            <w:proofErr w:type="spellStart"/>
            <w:r w:rsidRPr="00433E25">
              <w:rPr>
                <w:rFonts w:ascii="Times New Roman" w:eastAsia="Times New Roman" w:hAnsi="Times New Roman" w:cs="Times New Roman"/>
                <w:sz w:val="16"/>
                <w:szCs w:val="16"/>
                <w:lang w:eastAsia="ru-RU"/>
              </w:rPr>
              <w:t>вого</w:t>
            </w:r>
            <w:proofErr w:type="spellEnd"/>
            <w:r w:rsidRPr="00433E25">
              <w:rPr>
                <w:rFonts w:ascii="Times New Roman" w:eastAsia="Times New Roman" w:hAnsi="Times New Roman" w:cs="Times New Roman"/>
                <w:sz w:val="16"/>
                <w:szCs w:val="16"/>
                <w:lang w:eastAsia="ru-RU"/>
              </w:rPr>
              <w:t xml:space="preserve"> периода)</w:t>
            </w:r>
          </w:p>
        </w:tc>
        <w:tc>
          <w:tcPr>
            <w:tcW w:w="709" w:type="dxa"/>
            <w:vMerge w:val="restart"/>
          </w:tcPr>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eastAsia="ru-RU"/>
              </w:rPr>
            </w:pPr>
            <w:r w:rsidRPr="00433E25">
              <w:rPr>
                <w:rFonts w:ascii="Times New Roman" w:eastAsia="Times New Roman" w:hAnsi="Times New Roman" w:cs="Times New Roman"/>
                <w:sz w:val="16"/>
                <w:szCs w:val="16"/>
                <w:lang w:eastAsia="ru-RU"/>
              </w:rPr>
              <w:t>20__ год</w:t>
            </w:r>
          </w:p>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eastAsia="ru-RU"/>
              </w:rPr>
            </w:pPr>
            <w:r w:rsidRPr="00433E25">
              <w:rPr>
                <w:rFonts w:ascii="Times New Roman" w:eastAsia="Times New Roman" w:hAnsi="Times New Roman" w:cs="Times New Roman"/>
                <w:sz w:val="16"/>
                <w:szCs w:val="16"/>
                <w:lang w:eastAsia="ru-RU"/>
              </w:rPr>
              <w:t>(2-й год планового периода)</w:t>
            </w:r>
          </w:p>
        </w:tc>
        <w:tc>
          <w:tcPr>
            <w:tcW w:w="708" w:type="dxa"/>
            <w:vMerge w:val="restart"/>
          </w:tcPr>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val="en-US" w:eastAsia="ru-RU"/>
              </w:rPr>
            </w:pPr>
            <w:r w:rsidRPr="00433E25">
              <w:rPr>
                <w:rFonts w:ascii="Times New Roman" w:eastAsia="Times New Roman" w:hAnsi="Times New Roman" w:cs="Times New Roman"/>
                <w:sz w:val="16"/>
                <w:szCs w:val="16"/>
                <w:lang w:val="en-US" w:eastAsia="ru-RU"/>
              </w:rPr>
              <w:t xml:space="preserve">в </w:t>
            </w:r>
            <w:proofErr w:type="spellStart"/>
            <w:r w:rsidRPr="00433E25">
              <w:rPr>
                <w:rFonts w:ascii="Times New Roman" w:eastAsia="Times New Roman" w:hAnsi="Times New Roman" w:cs="Times New Roman"/>
                <w:sz w:val="16"/>
                <w:szCs w:val="16"/>
                <w:lang w:val="en-US" w:eastAsia="ru-RU"/>
              </w:rPr>
              <w:t>процентах</w:t>
            </w:r>
            <w:proofErr w:type="spellEnd"/>
          </w:p>
        </w:tc>
        <w:tc>
          <w:tcPr>
            <w:tcW w:w="851" w:type="dxa"/>
            <w:vMerge w:val="restart"/>
          </w:tcPr>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val="en-US" w:eastAsia="ru-RU"/>
              </w:rPr>
            </w:pPr>
            <w:r w:rsidRPr="00433E25">
              <w:rPr>
                <w:rFonts w:ascii="Times New Roman" w:eastAsia="Times New Roman" w:hAnsi="Times New Roman" w:cs="Times New Roman"/>
                <w:sz w:val="16"/>
                <w:szCs w:val="16"/>
                <w:lang w:val="en-US" w:eastAsia="ru-RU"/>
              </w:rPr>
              <w:t xml:space="preserve">в </w:t>
            </w:r>
            <w:proofErr w:type="spellStart"/>
            <w:r w:rsidRPr="00433E25">
              <w:rPr>
                <w:rFonts w:ascii="Times New Roman" w:eastAsia="Times New Roman" w:hAnsi="Times New Roman" w:cs="Times New Roman"/>
                <w:sz w:val="16"/>
                <w:szCs w:val="16"/>
                <w:lang w:val="en-US" w:eastAsia="ru-RU"/>
              </w:rPr>
              <w:t>абсолютных</w:t>
            </w:r>
            <w:proofErr w:type="spellEnd"/>
            <w:r w:rsidRPr="00433E25">
              <w:rPr>
                <w:rFonts w:ascii="Times New Roman" w:eastAsia="Times New Roman" w:hAnsi="Times New Roman" w:cs="Times New Roman"/>
                <w:sz w:val="16"/>
                <w:szCs w:val="16"/>
                <w:lang w:val="en-US" w:eastAsia="ru-RU"/>
              </w:rPr>
              <w:t xml:space="preserve"> </w:t>
            </w:r>
            <w:proofErr w:type="spellStart"/>
            <w:r w:rsidRPr="00433E25">
              <w:rPr>
                <w:rFonts w:ascii="Times New Roman" w:eastAsia="Times New Roman" w:hAnsi="Times New Roman" w:cs="Times New Roman"/>
                <w:sz w:val="16"/>
                <w:szCs w:val="16"/>
                <w:lang w:val="en-US" w:eastAsia="ru-RU"/>
              </w:rPr>
              <w:t>показателях</w:t>
            </w:r>
            <w:proofErr w:type="spellEnd"/>
          </w:p>
        </w:tc>
      </w:tr>
      <w:tr w:rsidR="00433E25" w:rsidRPr="00433E25" w:rsidTr="00433E25">
        <w:trPr>
          <w:cantSplit/>
        </w:trPr>
        <w:tc>
          <w:tcPr>
            <w:tcW w:w="959" w:type="dxa"/>
            <w:vMerge/>
          </w:tcPr>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val="en-US" w:eastAsia="ru-RU"/>
              </w:rPr>
            </w:pPr>
          </w:p>
        </w:tc>
        <w:tc>
          <w:tcPr>
            <w:tcW w:w="850" w:type="dxa"/>
            <w:vMerge/>
          </w:tcPr>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val="en-US" w:eastAsia="ru-RU"/>
              </w:rPr>
            </w:pPr>
          </w:p>
        </w:tc>
        <w:tc>
          <w:tcPr>
            <w:tcW w:w="851" w:type="dxa"/>
            <w:vMerge/>
          </w:tcPr>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val="en-US" w:eastAsia="ru-RU"/>
              </w:rPr>
            </w:pPr>
          </w:p>
        </w:tc>
        <w:tc>
          <w:tcPr>
            <w:tcW w:w="709" w:type="dxa"/>
            <w:vMerge/>
          </w:tcPr>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val="en-US" w:eastAsia="ru-RU"/>
              </w:rPr>
            </w:pPr>
          </w:p>
        </w:tc>
        <w:tc>
          <w:tcPr>
            <w:tcW w:w="992" w:type="dxa"/>
            <w:vMerge/>
          </w:tcPr>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val="en-US" w:eastAsia="ru-RU"/>
              </w:rPr>
            </w:pPr>
          </w:p>
        </w:tc>
        <w:tc>
          <w:tcPr>
            <w:tcW w:w="992" w:type="dxa"/>
          </w:tcPr>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val="en-US" w:eastAsia="ru-RU"/>
              </w:rPr>
            </w:pPr>
            <w:r w:rsidRPr="00433E25">
              <w:rPr>
                <w:rFonts w:ascii="Times New Roman" w:eastAsia="Times New Roman" w:hAnsi="Times New Roman" w:cs="Times New Roman"/>
                <w:sz w:val="16"/>
                <w:szCs w:val="16"/>
                <w:lang w:eastAsia="ru-RU"/>
              </w:rPr>
              <w:t>наименование показателя</w:t>
            </w:r>
            <w:r w:rsidRPr="00433E25">
              <w:rPr>
                <w:rFonts w:ascii="Times New Roman" w:eastAsia="Times New Roman" w:hAnsi="Times New Roman" w:cs="Times New Roman"/>
                <w:sz w:val="16"/>
                <w:szCs w:val="16"/>
                <w:lang w:val="en-US" w:eastAsia="ru-RU"/>
              </w:rPr>
              <w:t xml:space="preserve"> &lt;4&gt;</w:t>
            </w:r>
          </w:p>
        </w:tc>
        <w:tc>
          <w:tcPr>
            <w:tcW w:w="992" w:type="dxa"/>
            <w:vMerge/>
          </w:tcPr>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val="en-US" w:eastAsia="ru-RU"/>
              </w:rPr>
            </w:pPr>
          </w:p>
        </w:tc>
        <w:tc>
          <w:tcPr>
            <w:tcW w:w="709" w:type="dxa"/>
          </w:tcPr>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val="en-US" w:eastAsia="ru-RU"/>
              </w:rPr>
            </w:pPr>
            <w:r w:rsidRPr="00433E25">
              <w:rPr>
                <w:rFonts w:ascii="Times New Roman" w:eastAsia="Times New Roman" w:hAnsi="Times New Roman" w:cs="Times New Roman"/>
                <w:sz w:val="16"/>
                <w:szCs w:val="16"/>
                <w:lang w:eastAsia="ru-RU"/>
              </w:rPr>
              <w:t>наименование</w:t>
            </w:r>
            <w:r w:rsidRPr="00433E25">
              <w:rPr>
                <w:rFonts w:ascii="Times New Roman" w:eastAsia="Times New Roman" w:hAnsi="Times New Roman" w:cs="Times New Roman"/>
                <w:sz w:val="16"/>
                <w:szCs w:val="16"/>
                <w:lang w:val="en-US" w:eastAsia="ru-RU"/>
              </w:rPr>
              <w:t xml:space="preserve"> &lt;4&gt;</w:t>
            </w:r>
          </w:p>
        </w:tc>
        <w:tc>
          <w:tcPr>
            <w:tcW w:w="709" w:type="dxa"/>
          </w:tcPr>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val="en-US" w:eastAsia="ru-RU"/>
              </w:rPr>
            </w:pPr>
            <w:r w:rsidRPr="00433E25">
              <w:rPr>
                <w:rFonts w:ascii="Times New Roman" w:eastAsia="Times New Roman" w:hAnsi="Times New Roman" w:cs="Times New Roman"/>
                <w:sz w:val="16"/>
                <w:szCs w:val="16"/>
                <w:lang w:eastAsia="ru-RU"/>
              </w:rPr>
              <w:t xml:space="preserve">код по </w:t>
            </w:r>
            <w:proofErr w:type="gramStart"/>
            <w:r w:rsidRPr="00433E25">
              <w:rPr>
                <w:rFonts w:ascii="Times New Roman" w:eastAsia="Times New Roman" w:hAnsi="Times New Roman" w:cs="Times New Roman"/>
                <w:sz w:val="16"/>
                <w:szCs w:val="16"/>
                <w:lang w:eastAsia="ru-RU"/>
              </w:rPr>
              <w:t xml:space="preserve">ОКЕИ </w:t>
            </w:r>
            <w:r w:rsidRPr="00433E25">
              <w:rPr>
                <w:rFonts w:ascii="Times New Roman" w:eastAsia="Times New Roman" w:hAnsi="Times New Roman" w:cs="Times New Roman"/>
                <w:sz w:val="16"/>
                <w:szCs w:val="16"/>
                <w:lang w:val="en-US" w:eastAsia="ru-RU"/>
              </w:rPr>
              <w:t xml:space="preserve"> &lt;</w:t>
            </w:r>
            <w:proofErr w:type="gramEnd"/>
            <w:r w:rsidRPr="00433E25">
              <w:rPr>
                <w:rFonts w:ascii="Times New Roman" w:eastAsia="Times New Roman" w:hAnsi="Times New Roman" w:cs="Times New Roman"/>
                <w:sz w:val="16"/>
                <w:szCs w:val="16"/>
                <w:lang w:val="en-US" w:eastAsia="ru-RU"/>
              </w:rPr>
              <w:t>5&gt;</w:t>
            </w:r>
          </w:p>
        </w:tc>
        <w:tc>
          <w:tcPr>
            <w:tcW w:w="850" w:type="dxa"/>
            <w:vMerge/>
          </w:tcPr>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val="en-US" w:eastAsia="ru-RU"/>
              </w:rPr>
            </w:pPr>
          </w:p>
        </w:tc>
        <w:tc>
          <w:tcPr>
            <w:tcW w:w="851" w:type="dxa"/>
            <w:vMerge/>
          </w:tcPr>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val="en-US" w:eastAsia="ru-RU"/>
              </w:rPr>
            </w:pPr>
          </w:p>
        </w:tc>
        <w:tc>
          <w:tcPr>
            <w:tcW w:w="850" w:type="dxa"/>
            <w:vMerge/>
          </w:tcPr>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val="en-US" w:eastAsia="ru-RU"/>
              </w:rPr>
            </w:pPr>
          </w:p>
        </w:tc>
        <w:tc>
          <w:tcPr>
            <w:tcW w:w="851" w:type="dxa"/>
            <w:vMerge/>
          </w:tcPr>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val="en-US" w:eastAsia="ru-RU"/>
              </w:rPr>
            </w:pPr>
          </w:p>
        </w:tc>
        <w:tc>
          <w:tcPr>
            <w:tcW w:w="850" w:type="dxa"/>
            <w:vMerge/>
          </w:tcPr>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val="en-US" w:eastAsia="ru-RU"/>
              </w:rPr>
            </w:pPr>
          </w:p>
        </w:tc>
        <w:tc>
          <w:tcPr>
            <w:tcW w:w="851" w:type="dxa"/>
            <w:vMerge/>
          </w:tcPr>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val="en-US" w:eastAsia="ru-RU"/>
              </w:rPr>
            </w:pPr>
          </w:p>
        </w:tc>
        <w:tc>
          <w:tcPr>
            <w:tcW w:w="709" w:type="dxa"/>
            <w:vMerge/>
          </w:tcPr>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val="en-US" w:eastAsia="ru-RU"/>
              </w:rPr>
            </w:pPr>
          </w:p>
        </w:tc>
        <w:tc>
          <w:tcPr>
            <w:tcW w:w="708" w:type="dxa"/>
            <w:vMerge/>
          </w:tcPr>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val="en-US" w:eastAsia="ru-RU"/>
              </w:rPr>
            </w:pPr>
          </w:p>
        </w:tc>
        <w:tc>
          <w:tcPr>
            <w:tcW w:w="851" w:type="dxa"/>
            <w:vMerge/>
          </w:tcPr>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val="en-US" w:eastAsia="ru-RU"/>
              </w:rPr>
            </w:pPr>
          </w:p>
        </w:tc>
      </w:tr>
      <w:tr w:rsidR="00433E25" w:rsidRPr="00433E25" w:rsidTr="00433E25">
        <w:trPr>
          <w:cantSplit/>
        </w:trPr>
        <w:tc>
          <w:tcPr>
            <w:tcW w:w="959" w:type="dxa"/>
          </w:tcPr>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val="en-US" w:eastAsia="ru-RU"/>
              </w:rPr>
            </w:pPr>
            <w:r w:rsidRPr="00433E25">
              <w:rPr>
                <w:rFonts w:ascii="Times New Roman" w:eastAsia="Times New Roman" w:hAnsi="Times New Roman" w:cs="Times New Roman"/>
                <w:sz w:val="16"/>
                <w:szCs w:val="16"/>
                <w:lang w:val="en-US" w:eastAsia="ru-RU"/>
              </w:rPr>
              <w:t>1</w:t>
            </w:r>
          </w:p>
        </w:tc>
        <w:tc>
          <w:tcPr>
            <w:tcW w:w="850" w:type="dxa"/>
          </w:tcPr>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val="en-US" w:eastAsia="ru-RU"/>
              </w:rPr>
            </w:pPr>
            <w:r w:rsidRPr="00433E25">
              <w:rPr>
                <w:rFonts w:ascii="Times New Roman" w:eastAsia="Times New Roman" w:hAnsi="Times New Roman" w:cs="Times New Roman"/>
                <w:sz w:val="16"/>
                <w:szCs w:val="16"/>
                <w:lang w:val="en-US" w:eastAsia="ru-RU"/>
              </w:rPr>
              <w:t>2</w:t>
            </w:r>
          </w:p>
        </w:tc>
        <w:tc>
          <w:tcPr>
            <w:tcW w:w="851" w:type="dxa"/>
          </w:tcPr>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val="en-US" w:eastAsia="ru-RU"/>
              </w:rPr>
            </w:pPr>
            <w:r w:rsidRPr="00433E25">
              <w:rPr>
                <w:rFonts w:ascii="Times New Roman" w:eastAsia="Times New Roman" w:hAnsi="Times New Roman" w:cs="Times New Roman"/>
                <w:sz w:val="16"/>
                <w:szCs w:val="16"/>
                <w:lang w:val="en-US" w:eastAsia="ru-RU"/>
              </w:rPr>
              <w:t>3</w:t>
            </w:r>
          </w:p>
        </w:tc>
        <w:tc>
          <w:tcPr>
            <w:tcW w:w="709" w:type="dxa"/>
          </w:tcPr>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val="en-US" w:eastAsia="ru-RU"/>
              </w:rPr>
            </w:pPr>
            <w:r w:rsidRPr="00433E25">
              <w:rPr>
                <w:rFonts w:ascii="Times New Roman" w:eastAsia="Times New Roman" w:hAnsi="Times New Roman" w:cs="Times New Roman"/>
                <w:sz w:val="16"/>
                <w:szCs w:val="16"/>
                <w:lang w:val="en-US" w:eastAsia="ru-RU"/>
              </w:rPr>
              <w:t>4</w:t>
            </w:r>
          </w:p>
        </w:tc>
        <w:tc>
          <w:tcPr>
            <w:tcW w:w="992" w:type="dxa"/>
          </w:tcPr>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val="en-US" w:eastAsia="ru-RU"/>
              </w:rPr>
            </w:pPr>
            <w:r w:rsidRPr="00433E25">
              <w:rPr>
                <w:rFonts w:ascii="Times New Roman" w:eastAsia="Times New Roman" w:hAnsi="Times New Roman" w:cs="Times New Roman"/>
                <w:sz w:val="16"/>
                <w:szCs w:val="16"/>
                <w:lang w:val="en-US" w:eastAsia="ru-RU"/>
              </w:rPr>
              <w:t>5</w:t>
            </w:r>
          </w:p>
        </w:tc>
        <w:tc>
          <w:tcPr>
            <w:tcW w:w="992" w:type="dxa"/>
          </w:tcPr>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val="en-US" w:eastAsia="ru-RU"/>
              </w:rPr>
            </w:pPr>
            <w:r w:rsidRPr="00433E25">
              <w:rPr>
                <w:rFonts w:ascii="Times New Roman" w:eastAsia="Times New Roman" w:hAnsi="Times New Roman" w:cs="Times New Roman"/>
                <w:sz w:val="16"/>
                <w:szCs w:val="16"/>
                <w:lang w:val="en-US" w:eastAsia="ru-RU"/>
              </w:rPr>
              <w:t>6</w:t>
            </w:r>
          </w:p>
        </w:tc>
        <w:tc>
          <w:tcPr>
            <w:tcW w:w="992" w:type="dxa"/>
          </w:tcPr>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val="en-US" w:eastAsia="ru-RU"/>
              </w:rPr>
            </w:pPr>
            <w:r w:rsidRPr="00433E25">
              <w:rPr>
                <w:rFonts w:ascii="Times New Roman" w:eastAsia="Times New Roman" w:hAnsi="Times New Roman" w:cs="Times New Roman"/>
                <w:sz w:val="16"/>
                <w:szCs w:val="16"/>
                <w:lang w:val="en-US" w:eastAsia="ru-RU"/>
              </w:rPr>
              <w:t>7</w:t>
            </w:r>
          </w:p>
        </w:tc>
        <w:tc>
          <w:tcPr>
            <w:tcW w:w="709" w:type="dxa"/>
          </w:tcPr>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val="en-US" w:eastAsia="ru-RU"/>
              </w:rPr>
            </w:pPr>
            <w:r w:rsidRPr="00433E25">
              <w:rPr>
                <w:rFonts w:ascii="Times New Roman" w:eastAsia="Times New Roman" w:hAnsi="Times New Roman" w:cs="Times New Roman"/>
                <w:sz w:val="16"/>
                <w:szCs w:val="16"/>
                <w:lang w:val="en-US" w:eastAsia="ru-RU"/>
              </w:rPr>
              <w:t>8</w:t>
            </w:r>
          </w:p>
        </w:tc>
        <w:tc>
          <w:tcPr>
            <w:tcW w:w="709" w:type="dxa"/>
          </w:tcPr>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val="en-US" w:eastAsia="ru-RU"/>
              </w:rPr>
            </w:pPr>
            <w:r w:rsidRPr="00433E25">
              <w:rPr>
                <w:rFonts w:ascii="Times New Roman" w:eastAsia="Times New Roman" w:hAnsi="Times New Roman" w:cs="Times New Roman"/>
                <w:sz w:val="16"/>
                <w:szCs w:val="16"/>
                <w:lang w:val="en-US" w:eastAsia="ru-RU"/>
              </w:rPr>
              <w:t>9</w:t>
            </w:r>
          </w:p>
        </w:tc>
        <w:tc>
          <w:tcPr>
            <w:tcW w:w="850" w:type="dxa"/>
          </w:tcPr>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val="en-US" w:eastAsia="ru-RU"/>
              </w:rPr>
            </w:pPr>
            <w:r w:rsidRPr="00433E25">
              <w:rPr>
                <w:rFonts w:ascii="Times New Roman" w:eastAsia="Times New Roman" w:hAnsi="Times New Roman" w:cs="Times New Roman"/>
                <w:sz w:val="16"/>
                <w:szCs w:val="16"/>
                <w:lang w:val="en-US" w:eastAsia="ru-RU"/>
              </w:rPr>
              <w:t>10</w:t>
            </w:r>
          </w:p>
        </w:tc>
        <w:tc>
          <w:tcPr>
            <w:tcW w:w="851" w:type="dxa"/>
          </w:tcPr>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val="en-US" w:eastAsia="ru-RU"/>
              </w:rPr>
            </w:pPr>
            <w:r w:rsidRPr="00433E25">
              <w:rPr>
                <w:rFonts w:ascii="Times New Roman" w:eastAsia="Times New Roman" w:hAnsi="Times New Roman" w:cs="Times New Roman"/>
                <w:sz w:val="16"/>
                <w:szCs w:val="16"/>
                <w:lang w:val="en-US" w:eastAsia="ru-RU"/>
              </w:rPr>
              <w:t>11</w:t>
            </w:r>
          </w:p>
        </w:tc>
        <w:tc>
          <w:tcPr>
            <w:tcW w:w="850" w:type="dxa"/>
          </w:tcPr>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val="en-US" w:eastAsia="ru-RU"/>
              </w:rPr>
            </w:pPr>
            <w:r w:rsidRPr="00433E25">
              <w:rPr>
                <w:rFonts w:ascii="Times New Roman" w:eastAsia="Times New Roman" w:hAnsi="Times New Roman" w:cs="Times New Roman"/>
                <w:sz w:val="16"/>
                <w:szCs w:val="16"/>
                <w:lang w:val="en-US" w:eastAsia="ru-RU"/>
              </w:rPr>
              <w:t>12</w:t>
            </w:r>
          </w:p>
        </w:tc>
        <w:tc>
          <w:tcPr>
            <w:tcW w:w="851" w:type="dxa"/>
          </w:tcPr>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val="en-US" w:eastAsia="ru-RU"/>
              </w:rPr>
            </w:pPr>
            <w:r w:rsidRPr="00433E25">
              <w:rPr>
                <w:rFonts w:ascii="Times New Roman" w:eastAsia="Times New Roman" w:hAnsi="Times New Roman" w:cs="Times New Roman"/>
                <w:sz w:val="16"/>
                <w:szCs w:val="16"/>
                <w:lang w:val="en-US" w:eastAsia="ru-RU"/>
              </w:rPr>
              <w:t>13</w:t>
            </w:r>
          </w:p>
        </w:tc>
        <w:tc>
          <w:tcPr>
            <w:tcW w:w="850" w:type="dxa"/>
          </w:tcPr>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val="en-US" w:eastAsia="ru-RU"/>
              </w:rPr>
            </w:pPr>
            <w:r w:rsidRPr="00433E25">
              <w:rPr>
                <w:rFonts w:ascii="Times New Roman" w:eastAsia="Times New Roman" w:hAnsi="Times New Roman" w:cs="Times New Roman"/>
                <w:sz w:val="16"/>
                <w:szCs w:val="16"/>
                <w:lang w:val="en-US" w:eastAsia="ru-RU"/>
              </w:rPr>
              <w:t>14</w:t>
            </w:r>
          </w:p>
        </w:tc>
        <w:tc>
          <w:tcPr>
            <w:tcW w:w="851" w:type="dxa"/>
          </w:tcPr>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val="en-US" w:eastAsia="ru-RU"/>
              </w:rPr>
            </w:pPr>
            <w:r w:rsidRPr="00433E25">
              <w:rPr>
                <w:rFonts w:ascii="Times New Roman" w:eastAsia="Times New Roman" w:hAnsi="Times New Roman" w:cs="Times New Roman"/>
                <w:sz w:val="16"/>
                <w:szCs w:val="16"/>
                <w:lang w:val="en-US" w:eastAsia="ru-RU"/>
              </w:rPr>
              <w:t>15</w:t>
            </w:r>
          </w:p>
        </w:tc>
        <w:tc>
          <w:tcPr>
            <w:tcW w:w="709" w:type="dxa"/>
          </w:tcPr>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val="en-US" w:eastAsia="ru-RU"/>
              </w:rPr>
            </w:pPr>
            <w:r w:rsidRPr="00433E25">
              <w:rPr>
                <w:rFonts w:ascii="Times New Roman" w:eastAsia="Times New Roman" w:hAnsi="Times New Roman" w:cs="Times New Roman"/>
                <w:sz w:val="16"/>
                <w:szCs w:val="16"/>
                <w:lang w:val="en-US" w:eastAsia="ru-RU"/>
              </w:rPr>
              <w:t>16</w:t>
            </w:r>
          </w:p>
        </w:tc>
        <w:tc>
          <w:tcPr>
            <w:tcW w:w="708" w:type="dxa"/>
            <w:tcBorders>
              <w:top w:val="nil"/>
              <w:left w:val="nil"/>
              <w:bottom w:val="nil"/>
              <w:right w:val="nil"/>
            </w:tcBorders>
          </w:tcPr>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val="en-US" w:eastAsia="ru-RU"/>
              </w:rPr>
            </w:pPr>
            <w:r w:rsidRPr="00433E25">
              <w:rPr>
                <w:rFonts w:ascii="Times New Roman" w:eastAsia="Times New Roman" w:hAnsi="Times New Roman" w:cs="Times New Roman"/>
                <w:sz w:val="16"/>
                <w:szCs w:val="16"/>
                <w:lang w:val="en-US" w:eastAsia="ru-RU"/>
              </w:rPr>
              <w:t>17</w:t>
            </w:r>
          </w:p>
        </w:tc>
        <w:tc>
          <w:tcPr>
            <w:tcW w:w="851" w:type="dxa"/>
          </w:tcPr>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val="en-US" w:eastAsia="ru-RU"/>
              </w:rPr>
            </w:pPr>
            <w:r w:rsidRPr="00433E25">
              <w:rPr>
                <w:rFonts w:ascii="Times New Roman" w:eastAsia="Times New Roman" w:hAnsi="Times New Roman" w:cs="Times New Roman"/>
                <w:sz w:val="16"/>
                <w:szCs w:val="16"/>
                <w:lang w:val="en-US" w:eastAsia="ru-RU"/>
              </w:rPr>
              <w:t>18</w:t>
            </w:r>
          </w:p>
        </w:tc>
      </w:tr>
      <w:tr w:rsidR="00433E25" w:rsidRPr="00433E25" w:rsidTr="00433E25">
        <w:trPr>
          <w:cantSplit/>
        </w:trPr>
        <w:tc>
          <w:tcPr>
            <w:tcW w:w="959" w:type="dxa"/>
          </w:tcPr>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val="en-US" w:eastAsia="ru-RU"/>
              </w:rPr>
            </w:pPr>
          </w:p>
        </w:tc>
        <w:tc>
          <w:tcPr>
            <w:tcW w:w="850" w:type="dxa"/>
          </w:tcPr>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val="en-US" w:eastAsia="ru-RU"/>
              </w:rPr>
            </w:pPr>
          </w:p>
        </w:tc>
        <w:tc>
          <w:tcPr>
            <w:tcW w:w="851" w:type="dxa"/>
          </w:tcPr>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val="en-US" w:eastAsia="ru-RU"/>
              </w:rPr>
            </w:pPr>
          </w:p>
        </w:tc>
        <w:tc>
          <w:tcPr>
            <w:tcW w:w="709" w:type="dxa"/>
          </w:tcPr>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val="en-US" w:eastAsia="ru-RU"/>
              </w:rPr>
            </w:pPr>
          </w:p>
        </w:tc>
        <w:tc>
          <w:tcPr>
            <w:tcW w:w="992" w:type="dxa"/>
          </w:tcPr>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val="en-US" w:eastAsia="ru-RU"/>
              </w:rPr>
            </w:pPr>
          </w:p>
        </w:tc>
        <w:tc>
          <w:tcPr>
            <w:tcW w:w="992" w:type="dxa"/>
          </w:tcPr>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val="en-US" w:eastAsia="ru-RU"/>
              </w:rPr>
            </w:pPr>
          </w:p>
        </w:tc>
        <w:tc>
          <w:tcPr>
            <w:tcW w:w="992" w:type="dxa"/>
          </w:tcPr>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val="en-US" w:eastAsia="ru-RU"/>
              </w:rPr>
            </w:pPr>
          </w:p>
        </w:tc>
        <w:tc>
          <w:tcPr>
            <w:tcW w:w="709" w:type="dxa"/>
          </w:tcPr>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val="en-US" w:eastAsia="ru-RU"/>
              </w:rPr>
            </w:pPr>
          </w:p>
        </w:tc>
        <w:tc>
          <w:tcPr>
            <w:tcW w:w="709" w:type="dxa"/>
          </w:tcPr>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val="en-US" w:eastAsia="ru-RU"/>
              </w:rPr>
            </w:pPr>
          </w:p>
        </w:tc>
        <w:tc>
          <w:tcPr>
            <w:tcW w:w="850" w:type="dxa"/>
          </w:tcPr>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val="en-US" w:eastAsia="ru-RU"/>
              </w:rPr>
            </w:pPr>
          </w:p>
        </w:tc>
        <w:tc>
          <w:tcPr>
            <w:tcW w:w="851" w:type="dxa"/>
          </w:tcPr>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val="en-US" w:eastAsia="ru-RU"/>
              </w:rPr>
            </w:pPr>
          </w:p>
        </w:tc>
        <w:tc>
          <w:tcPr>
            <w:tcW w:w="850" w:type="dxa"/>
          </w:tcPr>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val="en-US" w:eastAsia="ru-RU"/>
              </w:rPr>
            </w:pPr>
          </w:p>
        </w:tc>
        <w:tc>
          <w:tcPr>
            <w:tcW w:w="851" w:type="dxa"/>
          </w:tcPr>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val="en-US" w:eastAsia="ru-RU"/>
              </w:rPr>
            </w:pPr>
          </w:p>
        </w:tc>
        <w:tc>
          <w:tcPr>
            <w:tcW w:w="850" w:type="dxa"/>
          </w:tcPr>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val="en-US" w:eastAsia="ru-RU"/>
              </w:rPr>
            </w:pPr>
          </w:p>
        </w:tc>
        <w:tc>
          <w:tcPr>
            <w:tcW w:w="851" w:type="dxa"/>
          </w:tcPr>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val="en-US" w:eastAsia="ru-RU"/>
              </w:rPr>
            </w:pPr>
          </w:p>
        </w:tc>
        <w:tc>
          <w:tcPr>
            <w:tcW w:w="709" w:type="dxa"/>
          </w:tcPr>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val="en-US" w:eastAsia="ru-RU"/>
              </w:rPr>
            </w:pPr>
          </w:p>
        </w:tc>
        <w:tc>
          <w:tcPr>
            <w:tcW w:w="708" w:type="dxa"/>
          </w:tcPr>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val="en-US" w:eastAsia="ru-RU"/>
              </w:rPr>
            </w:pPr>
          </w:p>
        </w:tc>
        <w:tc>
          <w:tcPr>
            <w:tcW w:w="851" w:type="dxa"/>
          </w:tcPr>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val="en-US" w:eastAsia="ru-RU"/>
              </w:rPr>
            </w:pPr>
          </w:p>
        </w:tc>
      </w:tr>
      <w:tr w:rsidR="00433E25" w:rsidRPr="00433E25" w:rsidTr="00433E25">
        <w:trPr>
          <w:cantSplit/>
        </w:trPr>
        <w:tc>
          <w:tcPr>
            <w:tcW w:w="959" w:type="dxa"/>
          </w:tcPr>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val="en-US" w:eastAsia="ru-RU"/>
              </w:rPr>
            </w:pPr>
          </w:p>
        </w:tc>
        <w:tc>
          <w:tcPr>
            <w:tcW w:w="850" w:type="dxa"/>
          </w:tcPr>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val="en-US" w:eastAsia="ru-RU"/>
              </w:rPr>
            </w:pPr>
          </w:p>
        </w:tc>
        <w:tc>
          <w:tcPr>
            <w:tcW w:w="851" w:type="dxa"/>
          </w:tcPr>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val="en-US" w:eastAsia="ru-RU"/>
              </w:rPr>
            </w:pPr>
          </w:p>
        </w:tc>
        <w:tc>
          <w:tcPr>
            <w:tcW w:w="709" w:type="dxa"/>
          </w:tcPr>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val="en-US" w:eastAsia="ru-RU"/>
              </w:rPr>
            </w:pPr>
          </w:p>
        </w:tc>
        <w:tc>
          <w:tcPr>
            <w:tcW w:w="992" w:type="dxa"/>
          </w:tcPr>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val="en-US" w:eastAsia="ru-RU"/>
              </w:rPr>
            </w:pPr>
          </w:p>
        </w:tc>
        <w:tc>
          <w:tcPr>
            <w:tcW w:w="992" w:type="dxa"/>
          </w:tcPr>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val="en-US" w:eastAsia="ru-RU"/>
              </w:rPr>
            </w:pPr>
          </w:p>
        </w:tc>
        <w:tc>
          <w:tcPr>
            <w:tcW w:w="992" w:type="dxa"/>
          </w:tcPr>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val="en-US" w:eastAsia="ru-RU"/>
              </w:rPr>
            </w:pPr>
          </w:p>
        </w:tc>
        <w:tc>
          <w:tcPr>
            <w:tcW w:w="709" w:type="dxa"/>
          </w:tcPr>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val="en-US" w:eastAsia="ru-RU"/>
              </w:rPr>
            </w:pPr>
          </w:p>
        </w:tc>
        <w:tc>
          <w:tcPr>
            <w:tcW w:w="709" w:type="dxa"/>
          </w:tcPr>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val="en-US" w:eastAsia="ru-RU"/>
              </w:rPr>
            </w:pPr>
          </w:p>
        </w:tc>
        <w:tc>
          <w:tcPr>
            <w:tcW w:w="850" w:type="dxa"/>
          </w:tcPr>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val="en-US" w:eastAsia="ru-RU"/>
              </w:rPr>
            </w:pPr>
          </w:p>
        </w:tc>
        <w:tc>
          <w:tcPr>
            <w:tcW w:w="851" w:type="dxa"/>
          </w:tcPr>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val="en-US" w:eastAsia="ru-RU"/>
              </w:rPr>
            </w:pPr>
          </w:p>
        </w:tc>
        <w:tc>
          <w:tcPr>
            <w:tcW w:w="850" w:type="dxa"/>
          </w:tcPr>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val="en-US" w:eastAsia="ru-RU"/>
              </w:rPr>
            </w:pPr>
          </w:p>
        </w:tc>
        <w:tc>
          <w:tcPr>
            <w:tcW w:w="851" w:type="dxa"/>
          </w:tcPr>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val="en-US" w:eastAsia="ru-RU"/>
              </w:rPr>
            </w:pPr>
          </w:p>
        </w:tc>
        <w:tc>
          <w:tcPr>
            <w:tcW w:w="850" w:type="dxa"/>
          </w:tcPr>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val="en-US" w:eastAsia="ru-RU"/>
              </w:rPr>
            </w:pPr>
          </w:p>
        </w:tc>
        <w:tc>
          <w:tcPr>
            <w:tcW w:w="851" w:type="dxa"/>
          </w:tcPr>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val="en-US" w:eastAsia="ru-RU"/>
              </w:rPr>
            </w:pPr>
          </w:p>
        </w:tc>
        <w:tc>
          <w:tcPr>
            <w:tcW w:w="709" w:type="dxa"/>
          </w:tcPr>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val="en-US" w:eastAsia="ru-RU"/>
              </w:rPr>
            </w:pPr>
          </w:p>
        </w:tc>
        <w:tc>
          <w:tcPr>
            <w:tcW w:w="708" w:type="dxa"/>
          </w:tcPr>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val="en-US" w:eastAsia="ru-RU"/>
              </w:rPr>
            </w:pPr>
          </w:p>
        </w:tc>
        <w:tc>
          <w:tcPr>
            <w:tcW w:w="851" w:type="dxa"/>
          </w:tcPr>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val="en-US" w:eastAsia="ru-RU"/>
              </w:rPr>
            </w:pPr>
          </w:p>
        </w:tc>
      </w:tr>
      <w:tr w:rsidR="00433E25" w:rsidRPr="00433E25" w:rsidTr="00433E25">
        <w:trPr>
          <w:cantSplit/>
        </w:trPr>
        <w:tc>
          <w:tcPr>
            <w:tcW w:w="959" w:type="dxa"/>
          </w:tcPr>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val="en-US" w:eastAsia="ru-RU"/>
              </w:rPr>
            </w:pPr>
          </w:p>
        </w:tc>
        <w:tc>
          <w:tcPr>
            <w:tcW w:w="850" w:type="dxa"/>
          </w:tcPr>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val="en-US" w:eastAsia="ru-RU"/>
              </w:rPr>
            </w:pPr>
          </w:p>
        </w:tc>
        <w:tc>
          <w:tcPr>
            <w:tcW w:w="851" w:type="dxa"/>
          </w:tcPr>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val="en-US" w:eastAsia="ru-RU"/>
              </w:rPr>
            </w:pPr>
          </w:p>
        </w:tc>
        <w:tc>
          <w:tcPr>
            <w:tcW w:w="709" w:type="dxa"/>
          </w:tcPr>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val="en-US" w:eastAsia="ru-RU"/>
              </w:rPr>
            </w:pPr>
          </w:p>
        </w:tc>
        <w:tc>
          <w:tcPr>
            <w:tcW w:w="992" w:type="dxa"/>
          </w:tcPr>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val="en-US" w:eastAsia="ru-RU"/>
              </w:rPr>
            </w:pPr>
          </w:p>
        </w:tc>
        <w:tc>
          <w:tcPr>
            <w:tcW w:w="992" w:type="dxa"/>
          </w:tcPr>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val="en-US" w:eastAsia="ru-RU"/>
              </w:rPr>
            </w:pPr>
          </w:p>
        </w:tc>
        <w:tc>
          <w:tcPr>
            <w:tcW w:w="992" w:type="dxa"/>
          </w:tcPr>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val="en-US" w:eastAsia="ru-RU"/>
              </w:rPr>
            </w:pPr>
          </w:p>
        </w:tc>
        <w:tc>
          <w:tcPr>
            <w:tcW w:w="709" w:type="dxa"/>
          </w:tcPr>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val="en-US" w:eastAsia="ru-RU"/>
              </w:rPr>
            </w:pPr>
          </w:p>
        </w:tc>
        <w:tc>
          <w:tcPr>
            <w:tcW w:w="709" w:type="dxa"/>
          </w:tcPr>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val="en-US" w:eastAsia="ru-RU"/>
              </w:rPr>
            </w:pPr>
          </w:p>
        </w:tc>
        <w:tc>
          <w:tcPr>
            <w:tcW w:w="850" w:type="dxa"/>
          </w:tcPr>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val="en-US" w:eastAsia="ru-RU"/>
              </w:rPr>
            </w:pPr>
          </w:p>
        </w:tc>
        <w:tc>
          <w:tcPr>
            <w:tcW w:w="851" w:type="dxa"/>
          </w:tcPr>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val="en-US" w:eastAsia="ru-RU"/>
              </w:rPr>
            </w:pPr>
          </w:p>
        </w:tc>
        <w:tc>
          <w:tcPr>
            <w:tcW w:w="850" w:type="dxa"/>
          </w:tcPr>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val="en-US" w:eastAsia="ru-RU"/>
              </w:rPr>
            </w:pPr>
          </w:p>
        </w:tc>
        <w:tc>
          <w:tcPr>
            <w:tcW w:w="851" w:type="dxa"/>
          </w:tcPr>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val="en-US" w:eastAsia="ru-RU"/>
              </w:rPr>
            </w:pPr>
          </w:p>
        </w:tc>
        <w:tc>
          <w:tcPr>
            <w:tcW w:w="850" w:type="dxa"/>
          </w:tcPr>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val="en-US" w:eastAsia="ru-RU"/>
              </w:rPr>
            </w:pPr>
          </w:p>
        </w:tc>
        <w:tc>
          <w:tcPr>
            <w:tcW w:w="851" w:type="dxa"/>
          </w:tcPr>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val="en-US" w:eastAsia="ru-RU"/>
              </w:rPr>
            </w:pPr>
          </w:p>
        </w:tc>
        <w:tc>
          <w:tcPr>
            <w:tcW w:w="709" w:type="dxa"/>
          </w:tcPr>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val="en-US" w:eastAsia="ru-RU"/>
              </w:rPr>
            </w:pPr>
          </w:p>
        </w:tc>
        <w:tc>
          <w:tcPr>
            <w:tcW w:w="708" w:type="dxa"/>
          </w:tcPr>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val="en-US" w:eastAsia="ru-RU"/>
              </w:rPr>
            </w:pPr>
          </w:p>
        </w:tc>
        <w:tc>
          <w:tcPr>
            <w:tcW w:w="851" w:type="dxa"/>
          </w:tcPr>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val="en-US" w:eastAsia="ru-RU"/>
              </w:rPr>
            </w:pPr>
          </w:p>
        </w:tc>
      </w:tr>
      <w:tr w:rsidR="00433E25" w:rsidRPr="00433E25" w:rsidTr="00433E25">
        <w:trPr>
          <w:cantSplit/>
        </w:trPr>
        <w:tc>
          <w:tcPr>
            <w:tcW w:w="959" w:type="dxa"/>
          </w:tcPr>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val="en-US" w:eastAsia="ru-RU"/>
              </w:rPr>
            </w:pPr>
          </w:p>
        </w:tc>
        <w:tc>
          <w:tcPr>
            <w:tcW w:w="850" w:type="dxa"/>
          </w:tcPr>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val="en-US" w:eastAsia="ru-RU"/>
              </w:rPr>
            </w:pPr>
          </w:p>
        </w:tc>
        <w:tc>
          <w:tcPr>
            <w:tcW w:w="851" w:type="dxa"/>
          </w:tcPr>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val="en-US" w:eastAsia="ru-RU"/>
              </w:rPr>
            </w:pPr>
          </w:p>
        </w:tc>
        <w:tc>
          <w:tcPr>
            <w:tcW w:w="709" w:type="dxa"/>
          </w:tcPr>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val="en-US" w:eastAsia="ru-RU"/>
              </w:rPr>
            </w:pPr>
          </w:p>
        </w:tc>
        <w:tc>
          <w:tcPr>
            <w:tcW w:w="992" w:type="dxa"/>
          </w:tcPr>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val="en-US" w:eastAsia="ru-RU"/>
              </w:rPr>
            </w:pPr>
          </w:p>
        </w:tc>
        <w:tc>
          <w:tcPr>
            <w:tcW w:w="992" w:type="dxa"/>
          </w:tcPr>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val="en-US" w:eastAsia="ru-RU"/>
              </w:rPr>
            </w:pPr>
          </w:p>
        </w:tc>
        <w:tc>
          <w:tcPr>
            <w:tcW w:w="992" w:type="dxa"/>
          </w:tcPr>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val="en-US" w:eastAsia="ru-RU"/>
              </w:rPr>
            </w:pPr>
          </w:p>
        </w:tc>
        <w:tc>
          <w:tcPr>
            <w:tcW w:w="709" w:type="dxa"/>
          </w:tcPr>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val="en-US" w:eastAsia="ru-RU"/>
              </w:rPr>
            </w:pPr>
          </w:p>
        </w:tc>
        <w:tc>
          <w:tcPr>
            <w:tcW w:w="709" w:type="dxa"/>
          </w:tcPr>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val="en-US" w:eastAsia="ru-RU"/>
              </w:rPr>
            </w:pPr>
          </w:p>
        </w:tc>
        <w:tc>
          <w:tcPr>
            <w:tcW w:w="850" w:type="dxa"/>
          </w:tcPr>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val="en-US" w:eastAsia="ru-RU"/>
              </w:rPr>
            </w:pPr>
          </w:p>
        </w:tc>
        <w:tc>
          <w:tcPr>
            <w:tcW w:w="851" w:type="dxa"/>
          </w:tcPr>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val="en-US" w:eastAsia="ru-RU"/>
              </w:rPr>
            </w:pPr>
          </w:p>
        </w:tc>
        <w:tc>
          <w:tcPr>
            <w:tcW w:w="850" w:type="dxa"/>
          </w:tcPr>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val="en-US" w:eastAsia="ru-RU"/>
              </w:rPr>
            </w:pPr>
          </w:p>
        </w:tc>
        <w:tc>
          <w:tcPr>
            <w:tcW w:w="851" w:type="dxa"/>
          </w:tcPr>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val="en-US" w:eastAsia="ru-RU"/>
              </w:rPr>
            </w:pPr>
          </w:p>
        </w:tc>
        <w:tc>
          <w:tcPr>
            <w:tcW w:w="850" w:type="dxa"/>
          </w:tcPr>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val="en-US" w:eastAsia="ru-RU"/>
              </w:rPr>
            </w:pPr>
          </w:p>
        </w:tc>
        <w:tc>
          <w:tcPr>
            <w:tcW w:w="851" w:type="dxa"/>
          </w:tcPr>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val="en-US" w:eastAsia="ru-RU"/>
              </w:rPr>
            </w:pPr>
          </w:p>
        </w:tc>
        <w:tc>
          <w:tcPr>
            <w:tcW w:w="709" w:type="dxa"/>
          </w:tcPr>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val="en-US" w:eastAsia="ru-RU"/>
              </w:rPr>
            </w:pPr>
          </w:p>
        </w:tc>
        <w:tc>
          <w:tcPr>
            <w:tcW w:w="708" w:type="dxa"/>
          </w:tcPr>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val="en-US" w:eastAsia="ru-RU"/>
              </w:rPr>
            </w:pPr>
          </w:p>
        </w:tc>
        <w:tc>
          <w:tcPr>
            <w:tcW w:w="851" w:type="dxa"/>
          </w:tcPr>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val="en-US" w:eastAsia="ru-RU"/>
              </w:rPr>
            </w:pPr>
          </w:p>
        </w:tc>
      </w:tr>
    </w:tbl>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val="en-US" w:eastAsia="ru-RU"/>
        </w:rPr>
      </w:pPr>
    </w:p>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eastAsia="ru-RU"/>
        </w:rPr>
      </w:pPr>
      <w:r w:rsidRPr="00433E25">
        <w:rPr>
          <w:rFonts w:ascii="Times New Roman" w:eastAsia="Times New Roman" w:hAnsi="Times New Roman" w:cs="Times New Roman"/>
          <w:sz w:val="16"/>
          <w:szCs w:val="16"/>
          <w:lang w:eastAsia="ru-RU"/>
        </w:rPr>
        <w:t xml:space="preserve">Часть </w:t>
      </w:r>
      <w:r w:rsidRPr="00433E25">
        <w:rPr>
          <w:rFonts w:ascii="Times New Roman" w:eastAsia="Times New Roman" w:hAnsi="Times New Roman" w:cs="Times New Roman"/>
          <w:sz w:val="16"/>
          <w:szCs w:val="16"/>
          <w:lang w:val="en-US" w:eastAsia="ru-RU"/>
        </w:rPr>
        <w:t>III</w:t>
      </w:r>
      <w:r w:rsidRPr="00433E25">
        <w:rPr>
          <w:rFonts w:ascii="Times New Roman" w:eastAsia="Times New Roman" w:hAnsi="Times New Roman" w:cs="Times New Roman"/>
          <w:sz w:val="16"/>
          <w:szCs w:val="16"/>
          <w:lang w:eastAsia="ru-RU"/>
        </w:rPr>
        <w:t>. Прочие сведения о муниципальном задании &lt;8&gt;</w:t>
      </w:r>
    </w:p>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vertAlign w:val="superscript"/>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050"/>
        <w:gridCol w:w="2304"/>
      </w:tblGrid>
      <w:tr w:rsidR="00433E25" w:rsidRPr="00433E25" w:rsidTr="00433E25">
        <w:trPr>
          <w:cantSplit/>
        </w:trPr>
        <w:tc>
          <w:tcPr>
            <w:tcW w:w="15354" w:type="dxa"/>
            <w:gridSpan w:val="2"/>
            <w:tcBorders>
              <w:top w:val="nil"/>
              <w:left w:val="nil"/>
              <w:bottom w:val="nil"/>
              <w:right w:val="nil"/>
            </w:tcBorders>
          </w:tcPr>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eastAsia="ru-RU"/>
              </w:rPr>
            </w:pPr>
            <w:r w:rsidRPr="00433E25">
              <w:rPr>
                <w:rFonts w:ascii="Times New Roman" w:eastAsia="Times New Roman" w:hAnsi="Times New Roman" w:cs="Times New Roman"/>
                <w:sz w:val="16"/>
                <w:szCs w:val="16"/>
                <w:lang w:eastAsia="ru-RU"/>
              </w:rPr>
              <w:t>1. Основания (условия и порядок) для досрочного прекращения выполнения муниципальном задания</w:t>
            </w:r>
          </w:p>
        </w:tc>
      </w:tr>
      <w:tr w:rsidR="00433E25" w:rsidRPr="00433E25" w:rsidTr="00433E25">
        <w:tc>
          <w:tcPr>
            <w:tcW w:w="15354" w:type="dxa"/>
            <w:gridSpan w:val="2"/>
            <w:tcBorders>
              <w:top w:val="nil"/>
              <w:left w:val="nil"/>
              <w:right w:val="nil"/>
            </w:tcBorders>
          </w:tcPr>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eastAsia="ru-RU"/>
              </w:rPr>
            </w:pPr>
          </w:p>
        </w:tc>
      </w:tr>
      <w:tr w:rsidR="00433E25" w:rsidRPr="00433E25" w:rsidTr="00433E25">
        <w:tc>
          <w:tcPr>
            <w:tcW w:w="15354" w:type="dxa"/>
            <w:gridSpan w:val="2"/>
            <w:tcBorders>
              <w:top w:val="nil"/>
              <w:left w:val="nil"/>
              <w:right w:val="nil"/>
            </w:tcBorders>
          </w:tcPr>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eastAsia="ru-RU"/>
              </w:rPr>
            </w:pPr>
          </w:p>
        </w:tc>
      </w:tr>
      <w:tr w:rsidR="00433E25" w:rsidRPr="00433E25" w:rsidTr="00433E25">
        <w:tc>
          <w:tcPr>
            <w:tcW w:w="13050" w:type="dxa"/>
            <w:tcBorders>
              <w:top w:val="nil"/>
              <w:left w:val="nil"/>
              <w:bottom w:val="nil"/>
              <w:right w:val="nil"/>
            </w:tcBorders>
          </w:tcPr>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eastAsia="ru-RU"/>
              </w:rPr>
            </w:pPr>
            <w:r w:rsidRPr="00433E25">
              <w:rPr>
                <w:rFonts w:ascii="Times New Roman" w:eastAsia="Times New Roman" w:hAnsi="Times New Roman" w:cs="Times New Roman"/>
                <w:sz w:val="16"/>
                <w:szCs w:val="16"/>
                <w:lang w:eastAsia="ru-RU"/>
              </w:rPr>
              <w:t>2. Иная информация, необходимая для выполнения (контроля за выполнением) муниципального задания</w:t>
            </w:r>
          </w:p>
        </w:tc>
        <w:tc>
          <w:tcPr>
            <w:tcW w:w="2304" w:type="dxa"/>
            <w:tcBorders>
              <w:top w:val="nil"/>
              <w:left w:val="nil"/>
              <w:right w:val="nil"/>
            </w:tcBorders>
          </w:tcPr>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eastAsia="ru-RU"/>
              </w:rPr>
            </w:pPr>
          </w:p>
        </w:tc>
      </w:tr>
      <w:tr w:rsidR="00433E25" w:rsidRPr="00433E25" w:rsidTr="00433E25">
        <w:tc>
          <w:tcPr>
            <w:tcW w:w="15354" w:type="dxa"/>
            <w:gridSpan w:val="2"/>
            <w:tcBorders>
              <w:top w:val="nil"/>
              <w:left w:val="nil"/>
              <w:right w:val="nil"/>
            </w:tcBorders>
          </w:tcPr>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eastAsia="ru-RU"/>
              </w:rPr>
            </w:pPr>
          </w:p>
        </w:tc>
      </w:tr>
      <w:tr w:rsidR="00433E25" w:rsidRPr="00433E25" w:rsidTr="00433E25">
        <w:tc>
          <w:tcPr>
            <w:tcW w:w="15354" w:type="dxa"/>
            <w:gridSpan w:val="2"/>
            <w:tcBorders>
              <w:top w:val="nil"/>
              <w:left w:val="nil"/>
              <w:bottom w:val="nil"/>
              <w:right w:val="nil"/>
            </w:tcBorders>
          </w:tcPr>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eastAsia="ru-RU"/>
              </w:rPr>
            </w:pPr>
            <w:r w:rsidRPr="00433E25">
              <w:rPr>
                <w:rFonts w:ascii="Times New Roman" w:eastAsia="Times New Roman" w:hAnsi="Times New Roman" w:cs="Times New Roman"/>
                <w:sz w:val="16"/>
                <w:szCs w:val="16"/>
                <w:lang w:eastAsia="ru-RU"/>
              </w:rPr>
              <w:t>3. Порядок контроля за выполнением муниципального задания</w:t>
            </w:r>
          </w:p>
        </w:tc>
      </w:tr>
    </w:tbl>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44"/>
        <w:gridCol w:w="4902"/>
        <w:gridCol w:w="5522"/>
      </w:tblGrid>
      <w:tr w:rsidR="00433E25" w:rsidRPr="00433E25" w:rsidTr="00433E25">
        <w:tc>
          <w:tcPr>
            <w:tcW w:w="4744" w:type="dxa"/>
            <w:vAlign w:val="center"/>
          </w:tcPr>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eastAsia="ru-RU"/>
              </w:rPr>
            </w:pPr>
            <w:r w:rsidRPr="00433E25">
              <w:rPr>
                <w:rFonts w:ascii="Times New Roman" w:eastAsia="Times New Roman" w:hAnsi="Times New Roman" w:cs="Times New Roman"/>
                <w:sz w:val="16"/>
                <w:szCs w:val="16"/>
                <w:lang w:eastAsia="ru-RU"/>
              </w:rPr>
              <w:t>Форма контроля</w:t>
            </w:r>
          </w:p>
        </w:tc>
        <w:tc>
          <w:tcPr>
            <w:tcW w:w="4902" w:type="dxa"/>
            <w:vAlign w:val="center"/>
          </w:tcPr>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eastAsia="ru-RU"/>
              </w:rPr>
            </w:pPr>
            <w:r w:rsidRPr="00433E25">
              <w:rPr>
                <w:rFonts w:ascii="Times New Roman" w:eastAsia="Times New Roman" w:hAnsi="Times New Roman" w:cs="Times New Roman"/>
                <w:sz w:val="16"/>
                <w:szCs w:val="16"/>
                <w:lang w:eastAsia="ru-RU"/>
              </w:rPr>
              <w:t>Периодичность</w:t>
            </w:r>
          </w:p>
        </w:tc>
        <w:tc>
          <w:tcPr>
            <w:tcW w:w="5522" w:type="dxa"/>
            <w:vAlign w:val="center"/>
          </w:tcPr>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eastAsia="ru-RU"/>
              </w:rPr>
            </w:pPr>
            <w:r w:rsidRPr="00433E25">
              <w:rPr>
                <w:rFonts w:ascii="Times New Roman" w:eastAsia="Times New Roman" w:hAnsi="Times New Roman" w:cs="Times New Roman"/>
                <w:sz w:val="16"/>
                <w:szCs w:val="16"/>
                <w:lang w:eastAsia="ru-RU"/>
              </w:rPr>
              <w:t>Органы местного самоуправления Новомичуринского городского поселения, осуществляющие контроль за выполнением муниципального задания</w:t>
            </w:r>
          </w:p>
        </w:tc>
      </w:tr>
      <w:tr w:rsidR="00433E25" w:rsidRPr="00433E25" w:rsidTr="00433E25">
        <w:tc>
          <w:tcPr>
            <w:tcW w:w="4744" w:type="dxa"/>
          </w:tcPr>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eastAsia="ru-RU"/>
              </w:rPr>
            </w:pPr>
            <w:r w:rsidRPr="00433E25">
              <w:rPr>
                <w:rFonts w:ascii="Times New Roman" w:eastAsia="Times New Roman" w:hAnsi="Times New Roman" w:cs="Times New Roman"/>
                <w:sz w:val="16"/>
                <w:szCs w:val="16"/>
                <w:lang w:eastAsia="ru-RU"/>
              </w:rPr>
              <w:t>1</w:t>
            </w:r>
          </w:p>
        </w:tc>
        <w:tc>
          <w:tcPr>
            <w:tcW w:w="4902" w:type="dxa"/>
          </w:tcPr>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eastAsia="ru-RU"/>
              </w:rPr>
            </w:pPr>
            <w:r w:rsidRPr="00433E25">
              <w:rPr>
                <w:rFonts w:ascii="Times New Roman" w:eastAsia="Times New Roman" w:hAnsi="Times New Roman" w:cs="Times New Roman"/>
                <w:sz w:val="16"/>
                <w:szCs w:val="16"/>
                <w:lang w:eastAsia="ru-RU"/>
              </w:rPr>
              <w:t>2</w:t>
            </w:r>
          </w:p>
        </w:tc>
        <w:tc>
          <w:tcPr>
            <w:tcW w:w="5522" w:type="dxa"/>
          </w:tcPr>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eastAsia="ru-RU"/>
              </w:rPr>
            </w:pPr>
            <w:r w:rsidRPr="00433E25">
              <w:rPr>
                <w:rFonts w:ascii="Times New Roman" w:eastAsia="Times New Roman" w:hAnsi="Times New Roman" w:cs="Times New Roman"/>
                <w:sz w:val="16"/>
                <w:szCs w:val="16"/>
                <w:lang w:eastAsia="ru-RU"/>
              </w:rPr>
              <w:t>3</w:t>
            </w:r>
          </w:p>
        </w:tc>
      </w:tr>
      <w:tr w:rsidR="00433E25" w:rsidRPr="00433E25" w:rsidTr="00433E25">
        <w:tc>
          <w:tcPr>
            <w:tcW w:w="4744" w:type="dxa"/>
          </w:tcPr>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eastAsia="ru-RU"/>
              </w:rPr>
            </w:pPr>
          </w:p>
        </w:tc>
        <w:tc>
          <w:tcPr>
            <w:tcW w:w="4902" w:type="dxa"/>
          </w:tcPr>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eastAsia="ru-RU"/>
              </w:rPr>
            </w:pPr>
          </w:p>
        </w:tc>
        <w:tc>
          <w:tcPr>
            <w:tcW w:w="5522" w:type="dxa"/>
          </w:tcPr>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eastAsia="ru-RU"/>
              </w:rPr>
            </w:pPr>
          </w:p>
        </w:tc>
      </w:tr>
      <w:tr w:rsidR="00433E25" w:rsidRPr="00433E25" w:rsidTr="00433E25">
        <w:tc>
          <w:tcPr>
            <w:tcW w:w="4744" w:type="dxa"/>
          </w:tcPr>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eastAsia="ru-RU"/>
              </w:rPr>
            </w:pPr>
          </w:p>
        </w:tc>
        <w:tc>
          <w:tcPr>
            <w:tcW w:w="4902" w:type="dxa"/>
          </w:tcPr>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eastAsia="ru-RU"/>
              </w:rPr>
            </w:pPr>
          </w:p>
        </w:tc>
        <w:tc>
          <w:tcPr>
            <w:tcW w:w="5522" w:type="dxa"/>
          </w:tcPr>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eastAsia="ru-RU"/>
              </w:rPr>
            </w:pPr>
          </w:p>
        </w:tc>
      </w:tr>
    </w:tbl>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val="en-US" w:eastAsia="ru-RU"/>
        </w:rPr>
      </w:pPr>
    </w:p>
    <w:tbl>
      <w:tblPr>
        <w:tblW w:w="0" w:type="auto"/>
        <w:tblLayout w:type="fixed"/>
        <w:tblLook w:val="0000" w:firstRow="0" w:lastRow="0" w:firstColumn="0" w:lastColumn="0" w:noHBand="0" w:noVBand="0"/>
      </w:tblPr>
      <w:tblGrid>
        <w:gridCol w:w="8580"/>
        <w:gridCol w:w="750"/>
        <w:gridCol w:w="135"/>
        <w:gridCol w:w="141"/>
        <w:gridCol w:w="774"/>
        <w:gridCol w:w="4974"/>
      </w:tblGrid>
      <w:tr w:rsidR="00433E25" w:rsidRPr="00433E25" w:rsidTr="00433E25">
        <w:tc>
          <w:tcPr>
            <w:tcW w:w="8580" w:type="dxa"/>
            <w:tcBorders>
              <w:top w:val="nil"/>
              <w:left w:val="nil"/>
              <w:bottom w:val="nil"/>
              <w:right w:val="nil"/>
            </w:tcBorders>
          </w:tcPr>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eastAsia="ru-RU"/>
              </w:rPr>
            </w:pPr>
            <w:r w:rsidRPr="00433E25">
              <w:rPr>
                <w:rFonts w:ascii="Times New Roman" w:eastAsia="Times New Roman" w:hAnsi="Times New Roman" w:cs="Times New Roman"/>
                <w:sz w:val="16"/>
                <w:szCs w:val="16"/>
                <w:lang w:eastAsia="ru-RU"/>
              </w:rPr>
              <w:t>4. Требования к отчетности о выполнении муниципального задания</w:t>
            </w:r>
          </w:p>
        </w:tc>
        <w:tc>
          <w:tcPr>
            <w:tcW w:w="6774" w:type="dxa"/>
            <w:gridSpan w:val="5"/>
            <w:tcBorders>
              <w:top w:val="nil"/>
              <w:left w:val="nil"/>
              <w:bottom w:val="single" w:sz="4" w:space="0" w:color="auto"/>
              <w:right w:val="nil"/>
            </w:tcBorders>
          </w:tcPr>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eastAsia="ru-RU"/>
              </w:rPr>
            </w:pPr>
          </w:p>
        </w:tc>
      </w:tr>
      <w:tr w:rsidR="00433E25" w:rsidRPr="00433E25" w:rsidTr="00433E25">
        <w:tc>
          <w:tcPr>
            <w:tcW w:w="10380" w:type="dxa"/>
            <w:gridSpan w:val="5"/>
            <w:tcBorders>
              <w:top w:val="nil"/>
              <w:left w:val="nil"/>
              <w:bottom w:val="nil"/>
              <w:right w:val="nil"/>
            </w:tcBorders>
          </w:tcPr>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eastAsia="ru-RU"/>
              </w:rPr>
            </w:pPr>
            <w:r w:rsidRPr="00433E25">
              <w:rPr>
                <w:rFonts w:ascii="Times New Roman" w:eastAsia="Times New Roman" w:hAnsi="Times New Roman" w:cs="Times New Roman"/>
                <w:sz w:val="16"/>
                <w:szCs w:val="16"/>
                <w:lang w:eastAsia="ru-RU"/>
              </w:rPr>
              <w:t>4.1. Периодичность представления отчетов о выполнении муниципального задания</w:t>
            </w:r>
          </w:p>
        </w:tc>
        <w:tc>
          <w:tcPr>
            <w:tcW w:w="4974" w:type="dxa"/>
            <w:tcBorders>
              <w:top w:val="nil"/>
              <w:left w:val="nil"/>
              <w:bottom w:val="single" w:sz="4" w:space="0" w:color="auto"/>
              <w:right w:val="nil"/>
            </w:tcBorders>
          </w:tcPr>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eastAsia="ru-RU"/>
              </w:rPr>
            </w:pPr>
          </w:p>
        </w:tc>
      </w:tr>
      <w:tr w:rsidR="00433E25" w:rsidRPr="00433E25" w:rsidTr="00433E25">
        <w:tc>
          <w:tcPr>
            <w:tcW w:w="9330" w:type="dxa"/>
            <w:gridSpan w:val="2"/>
            <w:tcBorders>
              <w:top w:val="nil"/>
              <w:left w:val="nil"/>
              <w:bottom w:val="nil"/>
              <w:right w:val="nil"/>
            </w:tcBorders>
          </w:tcPr>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eastAsia="ru-RU"/>
              </w:rPr>
            </w:pPr>
            <w:r w:rsidRPr="00433E25">
              <w:rPr>
                <w:rFonts w:ascii="Times New Roman" w:eastAsia="Times New Roman" w:hAnsi="Times New Roman" w:cs="Times New Roman"/>
                <w:sz w:val="16"/>
                <w:szCs w:val="16"/>
                <w:lang w:eastAsia="ru-RU"/>
              </w:rPr>
              <w:t>4.2. Сроки представления отчетов о выполнении муниципального задания</w:t>
            </w:r>
          </w:p>
        </w:tc>
        <w:tc>
          <w:tcPr>
            <w:tcW w:w="6024" w:type="dxa"/>
            <w:gridSpan w:val="4"/>
            <w:tcBorders>
              <w:top w:val="nil"/>
              <w:left w:val="nil"/>
              <w:bottom w:val="single" w:sz="4" w:space="0" w:color="auto"/>
              <w:right w:val="nil"/>
            </w:tcBorders>
          </w:tcPr>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eastAsia="ru-RU"/>
              </w:rPr>
            </w:pPr>
          </w:p>
        </w:tc>
      </w:tr>
      <w:tr w:rsidR="00433E25" w:rsidRPr="00433E25" w:rsidTr="00433E25">
        <w:tc>
          <w:tcPr>
            <w:tcW w:w="15354" w:type="dxa"/>
            <w:gridSpan w:val="6"/>
            <w:tcBorders>
              <w:top w:val="nil"/>
              <w:left w:val="nil"/>
              <w:bottom w:val="single" w:sz="4" w:space="0" w:color="auto"/>
              <w:right w:val="nil"/>
            </w:tcBorders>
          </w:tcPr>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eastAsia="ru-RU"/>
              </w:rPr>
            </w:pPr>
          </w:p>
        </w:tc>
      </w:tr>
      <w:tr w:rsidR="00433E25" w:rsidRPr="00433E25" w:rsidTr="00433E25">
        <w:trPr>
          <w:cantSplit/>
        </w:trPr>
        <w:tc>
          <w:tcPr>
            <w:tcW w:w="15354" w:type="dxa"/>
            <w:gridSpan w:val="6"/>
            <w:tcBorders>
              <w:top w:val="nil"/>
              <w:left w:val="nil"/>
              <w:bottom w:val="nil"/>
              <w:right w:val="nil"/>
            </w:tcBorders>
          </w:tcPr>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eastAsia="ru-RU"/>
              </w:rPr>
            </w:pPr>
            <w:r w:rsidRPr="00433E25">
              <w:rPr>
                <w:rFonts w:ascii="Times New Roman" w:eastAsia="Times New Roman" w:hAnsi="Times New Roman" w:cs="Times New Roman"/>
                <w:sz w:val="16"/>
                <w:szCs w:val="16"/>
                <w:lang w:eastAsia="ru-RU"/>
              </w:rPr>
              <w:t>4.2.1. Сроки представления предварительного отчета о выполнении муниципального задания</w:t>
            </w:r>
          </w:p>
        </w:tc>
      </w:tr>
      <w:tr w:rsidR="00433E25" w:rsidRPr="00433E25" w:rsidTr="00433E25">
        <w:trPr>
          <w:cantSplit/>
        </w:trPr>
        <w:tc>
          <w:tcPr>
            <w:tcW w:w="15354" w:type="dxa"/>
            <w:gridSpan w:val="6"/>
            <w:tcBorders>
              <w:top w:val="nil"/>
              <w:left w:val="nil"/>
              <w:bottom w:val="single" w:sz="4" w:space="0" w:color="auto"/>
              <w:right w:val="nil"/>
            </w:tcBorders>
          </w:tcPr>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eastAsia="ru-RU"/>
              </w:rPr>
            </w:pPr>
          </w:p>
        </w:tc>
      </w:tr>
      <w:tr w:rsidR="00433E25" w:rsidRPr="00433E25" w:rsidTr="00433E25">
        <w:trPr>
          <w:cantSplit/>
        </w:trPr>
        <w:tc>
          <w:tcPr>
            <w:tcW w:w="15354" w:type="dxa"/>
            <w:gridSpan w:val="6"/>
            <w:tcBorders>
              <w:top w:val="nil"/>
              <w:left w:val="nil"/>
              <w:bottom w:val="single" w:sz="4" w:space="0" w:color="auto"/>
              <w:right w:val="nil"/>
            </w:tcBorders>
          </w:tcPr>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eastAsia="ru-RU"/>
              </w:rPr>
            </w:pPr>
          </w:p>
        </w:tc>
      </w:tr>
      <w:tr w:rsidR="00433E25" w:rsidRPr="00433E25" w:rsidTr="00433E25">
        <w:tc>
          <w:tcPr>
            <w:tcW w:w="9465" w:type="dxa"/>
            <w:gridSpan w:val="3"/>
            <w:tcBorders>
              <w:top w:val="nil"/>
              <w:left w:val="nil"/>
              <w:bottom w:val="nil"/>
              <w:right w:val="nil"/>
            </w:tcBorders>
          </w:tcPr>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eastAsia="ru-RU"/>
              </w:rPr>
            </w:pPr>
            <w:r w:rsidRPr="00433E25">
              <w:rPr>
                <w:rFonts w:ascii="Times New Roman" w:eastAsia="Times New Roman" w:hAnsi="Times New Roman" w:cs="Times New Roman"/>
                <w:sz w:val="16"/>
                <w:szCs w:val="16"/>
                <w:lang w:eastAsia="ru-RU"/>
              </w:rPr>
              <w:t>4.3. Иные требования к отчетности о выполнении муниципального задания</w:t>
            </w:r>
          </w:p>
        </w:tc>
        <w:tc>
          <w:tcPr>
            <w:tcW w:w="5889" w:type="dxa"/>
            <w:gridSpan w:val="3"/>
            <w:tcBorders>
              <w:top w:val="nil"/>
              <w:left w:val="nil"/>
              <w:bottom w:val="single" w:sz="4" w:space="0" w:color="auto"/>
              <w:right w:val="nil"/>
            </w:tcBorders>
          </w:tcPr>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eastAsia="ru-RU"/>
              </w:rPr>
            </w:pPr>
          </w:p>
        </w:tc>
      </w:tr>
      <w:tr w:rsidR="00433E25" w:rsidRPr="00433E25" w:rsidTr="00433E25">
        <w:tc>
          <w:tcPr>
            <w:tcW w:w="15354" w:type="dxa"/>
            <w:gridSpan w:val="6"/>
            <w:tcBorders>
              <w:top w:val="nil"/>
              <w:left w:val="nil"/>
              <w:bottom w:val="single" w:sz="4" w:space="0" w:color="auto"/>
              <w:right w:val="nil"/>
            </w:tcBorders>
          </w:tcPr>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eastAsia="ru-RU"/>
              </w:rPr>
            </w:pPr>
          </w:p>
        </w:tc>
      </w:tr>
      <w:tr w:rsidR="00433E25" w:rsidRPr="00433E25" w:rsidTr="00433E25">
        <w:tc>
          <w:tcPr>
            <w:tcW w:w="9606" w:type="dxa"/>
            <w:gridSpan w:val="4"/>
            <w:tcBorders>
              <w:top w:val="nil"/>
              <w:left w:val="nil"/>
              <w:bottom w:val="nil"/>
              <w:right w:val="nil"/>
            </w:tcBorders>
          </w:tcPr>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eastAsia="ru-RU"/>
              </w:rPr>
            </w:pPr>
            <w:r w:rsidRPr="00433E25">
              <w:rPr>
                <w:rFonts w:ascii="Times New Roman" w:eastAsia="Times New Roman" w:hAnsi="Times New Roman" w:cs="Times New Roman"/>
                <w:sz w:val="16"/>
                <w:szCs w:val="16"/>
                <w:lang w:eastAsia="ru-RU"/>
              </w:rPr>
              <w:t>5. Иные показатели, связанные с выполнением муниципального задания &lt;9&gt;</w:t>
            </w:r>
          </w:p>
        </w:tc>
        <w:tc>
          <w:tcPr>
            <w:tcW w:w="5748" w:type="dxa"/>
            <w:gridSpan w:val="2"/>
            <w:tcBorders>
              <w:top w:val="nil"/>
              <w:left w:val="nil"/>
              <w:bottom w:val="single" w:sz="4" w:space="0" w:color="auto"/>
              <w:right w:val="nil"/>
            </w:tcBorders>
          </w:tcPr>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eastAsia="ru-RU"/>
              </w:rPr>
            </w:pPr>
          </w:p>
        </w:tc>
      </w:tr>
    </w:tbl>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eastAsia="ru-RU"/>
        </w:rPr>
      </w:pPr>
    </w:p>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eastAsia="ru-RU"/>
        </w:rPr>
      </w:pPr>
      <w:r w:rsidRPr="00433E25">
        <w:rPr>
          <w:rFonts w:ascii="Times New Roman" w:eastAsia="Times New Roman" w:hAnsi="Times New Roman" w:cs="Times New Roman"/>
          <w:sz w:val="16"/>
          <w:szCs w:val="16"/>
          <w:lang w:eastAsia="ru-RU"/>
        </w:rPr>
        <w:t>____________________________________________________________________________________________________________</w:t>
      </w:r>
    </w:p>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eastAsia="ru-RU"/>
        </w:rPr>
      </w:pPr>
      <w:r w:rsidRPr="00433E25">
        <w:rPr>
          <w:rFonts w:ascii="Times New Roman" w:eastAsia="Times New Roman" w:hAnsi="Times New Roman" w:cs="Times New Roman"/>
          <w:sz w:val="16"/>
          <w:szCs w:val="16"/>
          <w:lang w:eastAsia="ru-RU"/>
        </w:rPr>
        <w:t>&lt;1&gt; Заполняется в случае досрочного прекращения выполнения муниципального задания.</w:t>
      </w:r>
    </w:p>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eastAsia="ru-RU"/>
        </w:rPr>
      </w:pPr>
      <w:r w:rsidRPr="00433E25">
        <w:rPr>
          <w:rFonts w:ascii="Times New Roman" w:eastAsia="Times New Roman" w:hAnsi="Times New Roman" w:cs="Times New Roman"/>
          <w:sz w:val="16"/>
          <w:szCs w:val="16"/>
          <w:lang w:eastAsia="ru-RU"/>
        </w:rPr>
        <w:t>&lt;2&gt; Формируется при установлении муниципального задания на оказание муниципальной услуги (услуг) и выполнение работы (работ) и содержит требования к оказанию муниципальной услуги (услуг) и выполнению работы (работ) раздельно по каждой из муниципальных услуг (работ) с указанием порядкового номера раздела.</w:t>
      </w:r>
    </w:p>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eastAsia="ru-RU"/>
        </w:rPr>
      </w:pPr>
      <w:r w:rsidRPr="00433E25">
        <w:rPr>
          <w:rFonts w:ascii="Times New Roman" w:eastAsia="Times New Roman" w:hAnsi="Times New Roman" w:cs="Times New Roman"/>
          <w:sz w:val="16"/>
          <w:szCs w:val="16"/>
          <w:lang w:eastAsia="ru-RU"/>
        </w:rPr>
        <w:t>&lt;3&gt; Заполняется в соответствии с показателями, характеризующими качество услуг (работ), установленными в общероссийском базовом перечне или региональном перечне, а при их отсутствии или в дополнение к ним - показателями, характеризующими качество, установленными при необходимости органом, осуществляющим функции и полномочия учредителя муниципальных бюджетных учреждений Новомичуринского городского поселения, и единицы их измерения.</w:t>
      </w:r>
    </w:p>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eastAsia="ru-RU"/>
        </w:rPr>
      </w:pPr>
      <w:r w:rsidRPr="00433E25">
        <w:rPr>
          <w:rFonts w:ascii="Times New Roman" w:eastAsia="Times New Roman" w:hAnsi="Times New Roman" w:cs="Times New Roman"/>
          <w:sz w:val="16"/>
          <w:szCs w:val="16"/>
          <w:lang w:eastAsia="ru-RU"/>
        </w:rPr>
        <w:t>&lt;4&gt; Заполняется в соответствии с общероссийскими базовыми перечнями или региональным перечнем.</w:t>
      </w:r>
    </w:p>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eastAsia="ru-RU"/>
        </w:rPr>
      </w:pPr>
      <w:r w:rsidRPr="00433E25">
        <w:rPr>
          <w:rFonts w:ascii="Times New Roman" w:eastAsia="Times New Roman" w:hAnsi="Times New Roman" w:cs="Times New Roman"/>
          <w:sz w:val="16"/>
          <w:szCs w:val="16"/>
          <w:lang w:eastAsia="ru-RU"/>
        </w:rPr>
        <w:t>&lt;5&gt; Заполняется в соответствии с кодом, указанным в общероссийском базовом перечне или региональном перечне (при наличии).</w:t>
      </w:r>
    </w:p>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eastAsia="ru-RU"/>
        </w:rPr>
      </w:pPr>
      <w:r w:rsidRPr="00433E25">
        <w:rPr>
          <w:rFonts w:ascii="Times New Roman" w:eastAsia="Times New Roman" w:hAnsi="Times New Roman" w:cs="Times New Roman"/>
          <w:sz w:val="16"/>
          <w:szCs w:val="16"/>
          <w:lang w:eastAsia="ru-RU"/>
        </w:rPr>
        <w:t>&lt;6&gt; Заполняется в случае, если для разных услуг и работ устанавливаются различные показатели допустимых (возможных) отклонений или если указанные отклонения устанавливаются в абсолютных величинах. В случае, если единицей объема работы является работа в целом, показатель не указывается.</w:t>
      </w:r>
    </w:p>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eastAsia="ru-RU"/>
        </w:rPr>
      </w:pPr>
      <w:r w:rsidRPr="00433E25">
        <w:rPr>
          <w:rFonts w:ascii="Times New Roman" w:eastAsia="Times New Roman" w:hAnsi="Times New Roman" w:cs="Times New Roman"/>
          <w:sz w:val="16"/>
          <w:szCs w:val="16"/>
          <w:lang w:eastAsia="ru-RU"/>
        </w:rPr>
        <w:t>&lt;7&gt; Заполняется в случае, если оказание услуг (выполнение работ) осуществляется на платной основе в соответствии с законодательством Российской Федерации в рамках муниципального задания. При оказании услуг (выполнении работ) на платной основе сверх установленного муниципального задания указанный показатель не формируется.</w:t>
      </w:r>
    </w:p>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eastAsia="ru-RU"/>
        </w:rPr>
      </w:pPr>
      <w:r w:rsidRPr="00433E25">
        <w:rPr>
          <w:rFonts w:ascii="Times New Roman" w:eastAsia="Times New Roman" w:hAnsi="Times New Roman" w:cs="Times New Roman"/>
          <w:sz w:val="16"/>
          <w:szCs w:val="16"/>
          <w:lang w:eastAsia="ru-RU"/>
        </w:rPr>
        <w:t>&lt;8&gt; Заполняется в целом по муниципальному заданию.</w:t>
      </w:r>
    </w:p>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eastAsia="ru-RU"/>
        </w:rPr>
      </w:pPr>
      <w:r w:rsidRPr="00433E25">
        <w:rPr>
          <w:rFonts w:ascii="Times New Roman" w:eastAsia="Times New Roman" w:hAnsi="Times New Roman" w:cs="Times New Roman"/>
          <w:sz w:val="16"/>
          <w:szCs w:val="16"/>
          <w:lang w:eastAsia="ru-RU"/>
        </w:rPr>
        <w:t>&lt;9&gt; В числе иных показателей может быть указано допустимое (возможное) отклонение от выполнения муниципального задания (части муниципального задания), в пределах которого оно (его часть) считается выполненным (выполненной), при принятии органом, осуществляющим функции и полномочия учредителя муниципальных бюджетных учреждений Новомичуринского городского поселения, решения об установлении общего допустимого (возможного) отклонения от выполнения муниципального задания, в пределах которого оно считается выполненным (в процентах, в абсолютных величинах). В этом случае допустимые (возможные) отклонения, предусмотренные подпунктами 3.1, 3.2 настоящего муниципального задания, не заполняются. В случае установления требования о представлении ежемесячных или ежеквартальных отчетов о выполнении муниципального задания в числе иных показателей устанавливаются показатели выполнения муниципального задания в процентах от годового объема оказания муниципальных услуг (выполнения работ) или в абсолютных величинах как для муниципального задания в целом, так и относительно его части (в том числе с учетом неравномерного оказания муниципальных услуг (выполнения работ) в течение календарного года).</w:t>
      </w:r>
    </w:p>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eastAsia="ru-RU"/>
        </w:rPr>
      </w:pPr>
    </w:p>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eastAsia="ru-RU"/>
        </w:rPr>
      </w:pPr>
    </w:p>
    <w:p w:rsid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eastAsia="ru-RU"/>
        </w:rPr>
      </w:pPr>
    </w:p>
    <w:p w:rsidR="001E3B18" w:rsidRDefault="001E3B18"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eastAsia="ru-RU"/>
        </w:rPr>
      </w:pPr>
    </w:p>
    <w:p w:rsidR="001E3B18" w:rsidRDefault="001E3B18"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eastAsia="ru-RU"/>
        </w:rPr>
      </w:pPr>
    </w:p>
    <w:p w:rsidR="001E3B18" w:rsidRDefault="001E3B18"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eastAsia="ru-RU"/>
        </w:rPr>
      </w:pPr>
    </w:p>
    <w:p w:rsidR="001E3B18" w:rsidRDefault="001E3B18"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eastAsia="ru-RU"/>
        </w:rPr>
      </w:pPr>
    </w:p>
    <w:p w:rsidR="001E3B18" w:rsidRDefault="001E3B18"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eastAsia="ru-RU"/>
        </w:rPr>
      </w:pPr>
    </w:p>
    <w:p w:rsidR="001E3B18" w:rsidRPr="00433E25" w:rsidRDefault="001E3B18"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eastAsia="ru-RU"/>
        </w:rPr>
      </w:pPr>
    </w:p>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eastAsia="ru-RU"/>
        </w:rPr>
      </w:pPr>
    </w:p>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eastAsia="ru-RU"/>
        </w:rPr>
      </w:pPr>
    </w:p>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eastAsia="ru-RU"/>
        </w:rPr>
      </w:pPr>
    </w:p>
    <w:tbl>
      <w:tblPr>
        <w:tblW w:w="0" w:type="auto"/>
        <w:tblLayout w:type="fixed"/>
        <w:tblLook w:val="0000" w:firstRow="0" w:lastRow="0" w:firstColumn="0" w:lastColumn="0" w:noHBand="0" w:noVBand="0"/>
      </w:tblPr>
      <w:tblGrid>
        <w:gridCol w:w="10598"/>
        <w:gridCol w:w="6095"/>
      </w:tblGrid>
      <w:tr w:rsidR="00FC6477" w:rsidRPr="00FC6477" w:rsidTr="001E71D7">
        <w:tc>
          <w:tcPr>
            <w:tcW w:w="10598" w:type="dxa"/>
            <w:tcBorders>
              <w:top w:val="nil"/>
              <w:left w:val="nil"/>
              <w:bottom w:val="nil"/>
              <w:right w:val="nil"/>
            </w:tcBorders>
          </w:tcPr>
          <w:p w:rsidR="00FC6477" w:rsidRPr="00FC6477" w:rsidRDefault="00FC6477" w:rsidP="00FC6477">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6095" w:type="dxa"/>
            <w:tcBorders>
              <w:top w:val="nil"/>
              <w:left w:val="nil"/>
              <w:bottom w:val="nil"/>
              <w:right w:val="nil"/>
            </w:tcBorders>
          </w:tcPr>
          <w:p w:rsidR="00FC6477" w:rsidRPr="00FC6477" w:rsidRDefault="00FC6477" w:rsidP="00FC6477">
            <w:pPr>
              <w:autoSpaceDE w:val="0"/>
              <w:autoSpaceDN w:val="0"/>
              <w:spacing w:after="0" w:line="240" w:lineRule="auto"/>
              <w:ind w:right="742"/>
              <w:rPr>
                <w:rFonts w:ascii="Times New Roman" w:eastAsia="Times New Roman" w:hAnsi="Times New Roman" w:cs="Times New Roman"/>
                <w:sz w:val="16"/>
                <w:szCs w:val="16"/>
                <w:lang w:eastAsia="ru-RU"/>
              </w:rPr>
            </w:pPr>
            <w:r w:rsidRPr="00FC6477">
              <w:rPr>
                <w:rFonts w:ascii="Times New Roman" w:eastAsia="Times New Roman" w:hAnsi="Times New Roman" w:cs="Times New Roman"/>
                <w:sz w:val="16"/>
                <w:szCs w:val="16"/>
                <w:lang w:eastAsia="ru-RU"/>
              </w:rPr>
              <w:t>Приложение № 2</w:t>
            </w:r>
          </w:p>
          <w:p w:rsidR="00FC6477" w:rsidRPr="00FC6477" w:rsidRDefault="00FC6477" w:rsidP="00FC6477">
            <w:pPr>
              <w:autoSpaceDE w:val="0"/>
              <w:autoSpaceDN w:val="0"/>
              <w:spacing w:after="0" w:line="240" w:lineRule="auto"/>
              <w:ind w:right="742"/>
              <w:rPr>
                <w:rFonts w:ascii="Times New Roman" w:eastAsia="Times New Roman" w:hAnsi="Times New Roman" w:cs="Times New Roman"/>
                <w:sz w:val="16"/>
                <w:szCs w:val="16"/>
                <w:lang w:eastAsia="ru-RU"/>
              </w:rPr>
            </w:pPr>
            <w:r w:rsidRPr="00FC6477">
              <w:rPr>
                <w:rFonts w:ascii="Times New Roman" w:eastAsia="Times New Roman" w:hAnsi="Times New Roman" w:cs="Times New Roman"/>
                <w:sz w:val="16"/>
                <w:szCs w:val="16"/>
                <w:lang w:eastAsia="ru-RU"/>
              </w:rPr>
              <w:t>к Положению о формировании</w:t>
            </w:r>
          </w:p>
          <w:p w:rsidR="00FC6477" w:rsidRPr="00FC6477" w:rsidRDefault="00FC6477" w:rsidP="00FC6477">
            <w:pPr>
              <w:autoSpaceDE w:val="0"/>
              <w:autoSpaceDN w:val="0"/>
              <w:spacing w:after="0" w:line="240" w:lineRule="auto"/>
              <w:ind w:right="742"/>
              <w:rPr>
                <w:rFonts w:ascii="Times New Roman" w:eastAsia="Times New Roman" w:hAnsi="Times New Roman" w:cs="Times New Roman"/>
                <w:sz w:val="16"/>
                <w:szCs w:val="16"/>
                <w:lang w:eastAsia="ru-RU"/>
              </w:rPr>
            </w:pPr>
            <w:r w:rsidRPr="00FC6477">
              <w:rPr>
                <w:rFonts w:ascii="Times New Roman" w:eastAsia="Times New Roman" w:hAnsi="Times New Roman" w:cs="Times New Roman"/>
                <w:sz w:val="16"/>
                <w:szCs w:val="16"/>
                <w:lang w:eastAsia="ru-RU"/>
              </w:rPr>
              <w:t>муниципального задания на оказание</w:t>
            </w:r>
          </w:p>
          <w:p w:rsidR="00FC6477" w:rsidRPr="00FC6477" w:rsidRDefault="00FC6477" w:rsidP="00FC6477">
            <w:pPr>
              <w:autoSpaceDE w:val="0"/>
              <w:autoSpaceDN w:val="0"/>
              <w:spacing w:after="0" w:line="240" w:lineRule="auto"/>
              <w:ind w:right="742"/>
              <w:rPr>
                <w:rFonts w:ascii="Times New Roman" w:eastAsia="Times New Roman" w:hAnsi="Times New Roman" w:cs="Times New Roman"/>
                <w:sz w:val="16"/>
                <w:szCs w:val="16"/>
                <w:lang w:eastAsia="ru-RU"/>
              </w:rPr>
            </w:pPr>
            <w:r w:rsidRPr="00FC6477">
              <w:rPr>
                <w:rFonts w:ascii="Times New Roman" w:eastAsia="Times New Roman" w:hAnsi="Times New Roman" w:cs="Times New Roman"/>
                <w:sz w:val="16"/>
                <w:szCs w:val="16"/>
                <w:lang w:eastAsia="ru-RU"/>
              </w:rPr>
              <w:t>муниципальных услуг (выполнение</w:t>
            </w:r>
          </w:p>
          <w:p w:rsidR="00FC6477" w:rsidRPr="00FC6477" w:rsidRDefault="00FC6477" w:rsidP="00FC6477">
            <w:pPr>
              <w:autoSpaceDE w:val="0"/>
              <w:autoSpaceDN w:val="0"/>
              <w:spacing w:after="0" w:line="240" w:lineRule="auto"/>
              <w:ind w:right="742"/>
              <w:rPr>
                <w:rFonts w:ascii="Times New Roman" w:eastAsia="Times New Roman" w:hAnsi="Times New Roman" w:cs="Times New Roman"/>
                <w:sz w:val="16"/>
                <w:szCs w:val="16"/>
                <w:lang w:eastAsia="ru-RU"/>
              </w:rPr>
            </w:pPr>
            <w:r w:rsidRPr="00FC6477">
              <w:rPr>
                <w:rFonts w:ascii="Times New Roman" w:eastAsia="Times New Roman" w:hAnsi="Times New Roman" w:cs="Times New Roman"/>
                <w:sz w:val="16"/>
                <w:szCs w:val="16"/>
                <w:lang w:eastAsia="ru-RU"/>
              </w:rPr>
              <w:t>работ) в отношении муниципальных бюджетных учреждений Новомичуринского городского поселения и финансового обеспечения выполнения</w:t>
            </w:r>
          </w:p>
          <w:p w:rsidR="00FC6477" w:rsidRPr="00FC6477" w:rsidRDefault="00FC6477" w:rsidP="00FC6477">
            <w:pPr>
              <w:autoSpaceDE w:val="0"/>
              <w:autoSpaceDN w:val="0"/>
              <w:spacing w:after="0" w:line="240" w:lineRule="auto"/>
              <w:ind w:right="742"/>
              <w:rPr>
                <w:rFonts w:ascii="Times New Roman" w:eastAsia="Times New Roman" w:hAnsi="Times New Roman" w:cs="Times New Roman"/>
                <w:sz w:val="16"/>
                <w:szCs w:val="16"/>
                <w:lang w:eastAsia="ru-RU"/>
              </w:rPr>
            </w:pPr>
            <w:r w:rsidRPr="00FC6477">
              <w:rPr>
                <w:rFonts w:ascii="Times New Roman" w:eastAsia="Times New Roman" w:hAnsi="Times New Roman" w:cs="Times New Roman"/>
                <w:sz w:val="16"/>
                <w:szCs w:val="16"/>
                <w:lang w:eastAsia="ru-RU"/>
              </w:rPr>
              <w:t>муниципального задания</w:t>
            </w:r>
          </w:p>
          <w:p w:rsidR="00FC6477" w:rsidRPr="00FC6477" w:rsidRDefault="00FC6477" w:rsidP="00FC6477">
            <w:pPr>
              <w:autoSpaceDE w:val="0"/>
              <w:autoSpaceDN w:val="0"/>
              <w:spacing w:after="0" w:line="240" w:lineRule="auto"/>
              <w:ind w:right="742"/>
              <w:rPr>
                <w:rFonts w:ascii="Times New Roman" w:eastAsia="Times New Roman" w:hAnsi="Times New Roman" w:cs="Times New Roman"/>
                <w:sz w:val="16"/>
                <w:szCs w:val="16"/>
                <w:lang w:eastAsia="ru-RU"/>
              </w:rPr>
            </w:pPr>
          </w:p>
          <w:p w:rsidR="00FC6477" w:rsidRPr="00FC6477" w:rsidRDefault="00FC6477" w:rsidP="00FC6477">
            <w:pPr>
              <w:autoSpaceDE w:val="0"/>
              <w:autoSpaceDN w:val="0"/>
              <w:spacing w:after="0" w:line="240" w:lineRule="auto"/>
              <w:ind w:right="742"/>
              <w:rPr>
                <w:rFonts w:ascii="Times New Roman" w:eastAsia="Times New Roman" w:hAnsi="Times New Roman" w:cs="Times New Roman"/>
                <w:sz w:val="16"/>
                <w:szCs w:val="16"/>
                <w:lang w:eastAsia="ru-RU"/>
              </w:rPr>
            </w:pPr>
          </w:p>
        </w:tc>
      </w:tr>
    </w:tbl>
    <w:p w:rsidR="00FC6477" w:rsidRPr="00FC6477" w:rsidRDefault="00FC6477" w:rsidP="00FC6477">
      <w:pPr>
        <w:autoSpaceDE w:val="0"/>
        <w:autoSpaceDN w:val="0"/>
        <w:spacing w:after="0" w:line="240" w:lineRule="auto"/>
        <w:jc w:val="center"/>
        <w:rPr>
          <w:rFonts w:ascii="Times New Roman" w:eastAsia="Times New Roman" w:hAnsi="Times New Roman" w:cs="Times New Roman"/>
          <w:sz w:val="16"/>
          <w:szCs w:val="16"/>
          <w:lang w:eastAsia="ru-RU"/>
        </w:rPr>
      </w:pPr>
    </w:p>
    <w:tbl>
      <w:tblPr>
        <w:tblW w:w="0" w:type="auto"/>
        <w:tblLayout w:type="fixed"/>
        <w:tblLook w:val="0000" w:firstRow="0" w:lastRow="0" w:firstColumn="0" w:lastColumn="0" w:noHBand="0" w:noVBand="0"/>
      </w:tblPr>
      <w:tblGrid>
        <w:gridCol w:w="3652"/>
        <w:gridCol w:w="1559"/>
        <w:gridCol w:w="426"/>
        <w:gridCol w:w="141"/>
        <w:gridCol w:w="274"/>
        <w:gridCol w:w="435"/>
        <w:gridCol w:w="2410"/>
        <w:gridCol w:w="567"/>
        <w:gridCol w:w="142"/>
        <w:gridCol w:w="283"/>
        <w:gridCol w:w="142"/>
        <w:gridCol w:w="709"/>
        <w:gridCol w:w="425"/>
        <w:gridCol w:w="1276"/>
        <w:gridCol w:w="2913"/>
      </w:tblGrid>
      <w:tr w:rsidR="00FC6477" w:rsidRPr="00FC6477" w:rsidTr="001E71D7">
        <w:tc>
          <w:tcPr>
            <w:tcW w:w="3652" w:type="dxa"/>
            <w:tcBorders>
              <w:top w:val="nil"/>
              <w:left w:val="nil"/>
              <w:bottom w:val="nil"/>
              <w:right w:val="nil"/>
            </w:tcBorders>
          </w:tcPr>
          <w:p w:rsidR="00FC6477" w:rsidRPr="00FC6477" w:rsidRDefault="00FC6477" w:rsidP="00FC6477">
            <w:pPr>
              <w:autoSpaceDE w:val="0"/>
              <w:autoSpaceDN w:val="0"/>
              <w:spacing w:after="0" w:line="240" w:lineRule="auto"/>
              <w:jc w:val="center"/>
              <w:rPr>
                <w:rFonts w:ascii="Times New Roman" w:eastAsia="Times New Roman" w:hAnsi="Times New Roman" w:cs="Times New Roman"/>
                <w:sz w:val="16"/>
                <w:szCs w:val="16"/>
                <w:lang w:eastAsia="ru-RU"/>
              </w:rPr>
            </w:pPr>
          </w:p>
        </w:tc>
        <w:tc>
          <w:tcPr>
            <w:tcW w:w="8789" w:type="dxa"/>
            <w:gridSpan w:val="13"/>
            <w:tcBorders>
              <w:top w:val="nil"/>
              <w:left w:val="nil"/>
              <w:bottom w:val="nil"/>
              <w:right w:val="nil"/>
            </w:tcBorders>
          </w:tcPr>
          <w:p w:rsidR="00FC6477" w:rsidRPr="00FC6477" w:rsidRDefault="00FC6477" w:rsidP="00FC6477">
            <w:pPr>
              <w:autoSpaceDE w:val="0"/>
              <w:autoSpaceDN w:val="0"/>
              <w:spacing w:after="0" w:line="240" w:lineRule="auto"/>
              <w:jc w:val="center"/>
              <w:rPr>
                <w:rFonts w:ascii="Times New Roman" w:eastAsia="Times New Roman" w:hAnsi="Times New Roman" w:cs="Times New Roman"/>
                <w:sz w:val="16"/>
                <w:szCs w:val="16"/>
                <w:lang w:eastAsia="ru-RU"/>
              </w:rPr>
            </w:pPr>
            <w:r w:rsidRPr="00FC6477">
              <w:rPr>
                <w:rFonts w:ascii="Times New Roman" w:eastAsia="Times New Roman" w:hAnsi="Times New Roman" w:cs="Times New Roman"/>
                <w:sz w:val="16"/>
                <w:szCs w:val="16"/>
                <w:lang w:eastAsia="ru-RU"/>
              </w:rPr>
              <w:t>ОТЧЕТ О ВЫПОЛНЕНИИ</w:t>
            </w:r>
          </w:p>
        </w:tc>
        <w:tc>
          <w:tcPr>
            <w:tcW w:w="2913" w:type="dxa"/>
            <w:tcBorders>
              <w:top w:val="nil"/>
              <w:left w:val="nil"/>
              <w:bottom w:val="nil"/>
              <w:right w:val="nil"/>
            </w:tcBorders>
          </w:tcPr>
          <w:p w:rsidR="00FC6477" w:rsidRPr="00FC6477" w:rsidRDefault="00FC6477" w:rsidP="00FC6477">
            <w:pPr>
              <w:autoSpaceDE w:val="0"/>
              <w:autoSpaceDN w:val="0"/>
              <w:spacing w:after="0" w:line="240" w:lineRule="auto"/>
              <w:jc w:val="center"/>
              <w:rPr>
                <w:rFonts w:ascii="Times New Roman" w:eastAsia="Times New Roman" w:hAnsi="Times New Roman" w:cs="Times New Roman"/>
                <w:sz w:val="16"/>
                <w:szCs w:val="16"/>
                <w:lang w:eastAsia="ru-RU"/>
              </w:rPr>
            </w:pPr>
          </w:p>
        </w:tc>
      </w:tr>
      <w:tr w:rsidR="00FC6477" w:rsidRPr="00FC6477" w:rsidTr="001E71D7">
        <w:tc>
          <w:tcPr>
            <w:tcW w:w="3652" w:type="dxa"/>
            <w:tcBorders>
              <w:top w:val="nil"/>
              <w:left w:val="nil"/>
              <w:bottom w:val="nil"/>
              <w:right w:val="nil"/>
            </w:tcBorders>
          </w:tcPr>
          <w:p w:rsidR="00FC6477" w:rsidRPr="00FC6477" w:rsidRDefault="00FC6477" w:rsidP="00FC6477">
            <w:pPr>
              <w:autoSpaceDE w:val="0"/>
              <w:autoSpaceDN w:val="0"/>
              <w:spacing w:after="0" w:line="240" w:lineRule="auto"/>
              <w:jc w:val="center"/>
              <w:rPr>
                <w:rFonts w:ascii="Times New Roman" w:eastAsia="Times New Roman" w:hAnsi="Times New Roman" w:cs="Times New Roman"/>
                <w:sz w:val="16"/>
                <w:szCs w:val="16"/>
                <w:lang w:eastAsia="ru-RU"/>
              </w:rPr>
            </w:pPr>
          </w:p>
        </w:tc>
        <w:tc>
          <w:tcPr>
            <w:tcW w:w="8789" w:type="dxa"/>
            <w:gridSpan w:val="13"/>
            <w:tcBorders>
              <w:top w:val="nil"/>
              <w:left w:val="nil"/>
              <w:bottom w:val="nil"/>
              <w:right w:val="nil"/>
            </w:tcBorders>
          </w:tcPr>
          <w:p w:rsidR="00FC6477" w:rsidRPr="00FC6477" w:rsidRDefault="00FC6477" w:rsidP="00FC6477">
            <w:pPr>
              <w:autoSpaceDE w:val="0"/>
              <w:autoSpaceDN w:val="0"/>
              <w:spacing w:after="0" w:line="240" w:lineRule="auto"/>
              <w:jc w:val="center"/>
              <w:rPr>
                <w:rFonts w:ascii="Times New Roman" w:eastAsia="Times New Roman" w:hAnsi="Times New Roman" w:cs="Times New Roman"/>
                <w:sz w:val="16"/>
                <w:szCs w:val="16"/>
                <w:lang w:eastAsia="ru-RU"/>
              </w:rPr>
            </w:pPr>
            <w:r w:rsidRPr="00FC6477">
              <w:rPr>
                <w:rFonts w:ascii="Times New Roman" w:eastAsia="Times New Roman" w:hAnsi="Times New Roman" w:cs="Times New Roman"/>
                <w:sz w:val="16"/>
                <w:szCs w:val="16"/>
                <w:lang w:eastAsia="ru-RU"/>
              </w:rPr>
              <w:t>МУНИЦИПАЛЬНОГО ЗАДАНИЯ</w:t>
            </w:r>
          </w:p>
        </w:tc>
        <w:tc>
          <w:tcPr>
            <w:tcW w:w="2913" w:type="dxa"/>
            <w:tcBorders>
              <w:top w:val="nil"/>
              <w:left w:val="nil"/>
              <w:bottom w:val="nil"/>
              <w:right w:val="nil"/>
            </w:tcBorders>
          </w:tcPr>
          <w:p w:rsidR="00FC6477" w:rsidRPr="00FC6477" w:rsidRDefault="00FC6477" w:rsidP="00FC6477">
            <w:pPr>
              <w:autoSpaceDE w:val="0"/>
              <w:autoSpaceDN w:val="0"/>
              <w:spacing w:after="0" w:line="240" w:lineRule="auto"/>
              <w:jc w:val="center"/>
              <w:rPr>
                <w:rFonts w:ascii="Times New Roman" w:eastAsia="Times New Roman" w:hAnsi="Times New Roman" w:cs="Times New Roman"/>
                <w:sz w:val="16"/>
                <w:szCs w:val="16"/>
                <w:lang w:eastAsia="ru-RU"/>
              </w:rPr>
            </w:pPr>
          </w:p>
        </w:tc>
      </w:tr>
      <w:tr w:rsidR="00FC6477" w:rsidRPr="00FC6477" w:rsidTr="001E71D7">
        <w:tc>
          <w:tcPr>
            <w:tcW w:w="3652" w:type="dxa"/>
            <w:tcBorders>
              <w:top w:val="nil"/>
              <w:left w:val="nil"/>
              <w:bottom w:val="nil"/>
              <w:right w:val="nil"/>
            </w:tcBorders>
          </w:tcPr>
          <w:p w:rsidR="00FC6477" w:rsidRPr="00FC6477" w:rsidRDefault="00FC6477" w:rsidP="00FC6477">
            <w:pPr>
              <w:autoSpaceDE w:val="0"/>
              <w:autoSpaceDN w:val="0"/>
              <w:spacing w:after="0" w:line="240" w:lineRule="auto"/>
              <w:jc w:val="center"/>
              <w:rPr>
                <w:rFonts w:ascii="Times New Roman" w:eastAsia="Times New Roman" w:hAnsi="Times New Roman" w:cs="Times New Roman"/>
                <w:sz w:val="16"/>
                <w:szCs w:val="16"/>
                <w:lang w:eastAsia="ru-RU"/>
              </w:rPr>
            </w:pPr>
          </w:p>
        </w:tc>
        <w:tc>
          <w:tcPr>
            <w:tcW w:w="1559" w:type="dxa"/>
            <w:tcBorders>
              <w:top w:val="nil"/>
              <w:left w:val="nil"/>
              <w:bottom w:val="nil"/>
              <w:right w:val="nil"/>
            </w:tcBorders>
          </w:tcPr>
          <w:p w:rsidR="00FC6477" w:rsidRPr="00FC6477" w:rsidRDefault="00FC6477" w:rsidP="00FC6477">
            <w:pPr>
              <w:autoSpaceDE w:val="0"/>
              <w:autoSpaceDN w:val="0"/>
              <w:spacing w:after="0" w:line="240" w:lineRule="auto"/>
              <w:jc w:val="right"/>
              <w:rPr>
                <w:rFonts w:ascii="Times New Roman" w:eastAsia="Times New Roman" w:hAnsi="Times New Roman" w:cs="Times New Roman"/>
                <w:sz w:val="16"/>
                <w:szCs w:val="16"/>
                <w:lang w:eastAsia="ru-RU"/>
              </w:rPr>
            </w:pPr>
            <w:r w:rsidRPr="00FC6477">
              <w:rPr>
                <w:rFonts w:ascii="Times New Roman" w:eastAsia="Times New Roman" w:hAnsi="Times New Roman" w:cs="Times New Roman"/>
                <w:sz w:val="16"/>
                <w:szCs w:val="16"/>
                <w:lang w:eastAsia="ru-RU"/>
              </w:rPr>
              <w:t>на 20</w:t>
            </w:r>
          </w:p>
        </w:tc>
        <w:tc>
          <w:tcPr>
            <w:tcW w:w="426" w:type="dxa"/>
            <w:tcBorders>
              <w:top w:val="nil"/>
              <w:left w:val="nil"/>
              <w:bottom w:val="single" w:sz="4" w:space="0" w:color="auto"/>
              <w:right w:val="nil"/>
            </w:tcBorders>
          </w:tcPr>
          <w:p w:rsidR="00FC6477" w:rsidRPr="00FC6477" w:rsidRDefault="00FC6477" w:rsidP="00FC6477">
            <w:pPr>
              <w:autoSpaceDE w:val="0"/>
              <w:autoSpaceDN w:val="0"/>
              <w:spacing w:after="0" w:line="240" w:lineRule="auto"/>
              <w:jc w:val="center"/>
              <w:rPr>
                <w:rFonts w:ascii="Times New Roman" w:eastAsia="Times New Roman" w:hAnsi="Times New Roman" w:cs="Times New Roman"/>
                <w:sz w:val="16"/>
                <w:szCs w:val="16"/>
                <w:lang w:eastAsia="ru-RU"/>
              </w:rPr>
            </w:pPr>
          </w:p>
        </w:tc>
        <w:tc>
          <w:tcPr>
            <w:tcW w:w="3827" w:type="dxa"/>
            <w:gridSpan w:val="5"/>
            <w:tcBorders>
              <w:top w:val="nil"/>
              <w:left w:val="nil"/>
              <w:bottom w:val="nil"/>
              <w:right w:val="nil"/>
            </w:tcBorders>
          </w:tcPr>
          <w:p w:rsidR="00FC6477" w:rsidRPr="00FC6477" w:rsidRDefault="00FC6477" w:rsidP="00FC6477">
            <w:pPr>
              <w:autoSpaceDE w:val="0"/>
              <w:autoSpaceDN w:val="0"/>
              <w:spacing w:after="0" w:line="240" w:lineRule="auto"/>
              <w:rPr>
                <w:rFonts w:ascii="Times New Roman" w:eastAsia="Times New Roman" w:hAnsi="Times New Roman" w:cs="Times New Roman"/>
                <w:sz w:val="16"/>
                <w:szCs w:val="16"/>
                <w:lang w:eastAsia="ru-RU"/>
              </w:rPr>
            </w:pPr>
            <w:r w:rsidRPr="00FC6477">
              <w:rPr>
                <w:rFonts w:ascii="Times New Roman" w:eastAsia="Times New Roman" w:hAnsi="Times New Roman" w:cs="Times New Roman"/>
                <w:sz w:val="16"/>
                <w:szCs w:val="16"/>
                <w:lang w:eastAsia="ru-RU"/>
              </w:rPr>
              <w:t>год и на плановый период 20</w:t>
            </w:r>
          </w:p>
        </w:tc>
        <w:tc>
          <w:tcPr>
            <w:tcW w:w="425" w:type="dxa"/>
            <w:gridSpan w:val="2"/>
            <w:tcBorders>
              <w:top w:val="nil"/>
              <w:left w:val="nil"/>
              <w:bottom w:val="single" w:sz="4" w:space="0" w:color="auto"/>
              <w:right w:val="nil"/>
            </w:tcBorders>
          </w:tcPr>
          <w:p w:rsidR="00FC6477" w:rsidRPr="00FC6477" w:rsidRDefault="00FC6477" w:rsidP="00FC6477">
            <w:pPr>
              <w:autoSpaceDE w:val="0"/>
              <w:autoSpaceDN w:val="0"/>
              <w:spacing w:after="0" w:line="240" w:lineRule="auto"/>
              <w:jc w:val="center"/>
              <w:rPr>
                <w:rFonts w:ascii="Times New Roman" w:eastAsia="Times New Roman" w:hAnsi="Times New Roman" w:cs="Times New Roman"/>
                <w:sz w:val="16"/>
                <w:szCs w:val="16"/>
                <w:lang w:eastAsia="ru-RU"/>
              </w:rPr>
            </w:pPr>
          </w:p>
        </w:tc>
        <w:tc>
          <w:tcPr>
            <w:tcW w:w="851" w:type="dxa"/>
            <w:gridSpan w:val="2"/>
            <w:tcBorders>
              <w:top w:val="nil"/>
              <w:left w:val="nil"/>
              <w:bottom w:val="nil"/>
              <w:right w:val="nil"/>
            </w:tcBorders>
          </w:tcPr>
          <w:p w:rsidR="00FC6477" w:rsidRPr="00FC6477" w:rsidRDefault="00FC6477" w:rsidP="00FC6477">
            <w:pPr>
              <w:autoSpaceDE w:val="0"/>
              <w:autoSpaceDN w:val="0"/>
              <w:spacing w:after="0" w:line="240" w:lineRule="auto"/>
              <w:jc w:val="center"/>
              <w:rPr>
                <w:rFonts w:ascii="Times New Roman" w:eastAsia="Times New Roman" w:hAnsi="Times New Roman" w:cs="Times New Roman"/>
                <w:sz w:val="16"/>
                <w:szCs w:val="16"/>
                <w:lang w:eastAsia="ru-RU"/>
              </w:rPr>
            </w:pPr>
            <w:r w:rsidRPr="00FC6477">
              <w:rPr>
                <w:rFonts w:ascii="Times New Roman" w:eastAsia="Times New Roman" w:hAnsi="Times New Roman" w:cs="Times New Roman"/>
                <w:sz w:val="16"/>
                <w:szCs w:val="16"/>
                <w:lang w:eastAsia="ru-RU"/>
              </w:rPr>
              <w:t>и 20</w:t>
            </w:r>
          </w:p>
        </w:tc>
        <w:tc>
          <w:tcPr>
            <w:tcW w:w="425" w:type="dxa"/>
            <w:tcBorders>
              <w:top w:val="nil"/>
              <w:left w:val="nil"/>
              <w:bottom w:val="single" w:sz="4" w:space="0" w:color="auto"/>
              <w:right w:val="nil"/>
            </w:tcBorders>
          </w:tcPr>
          <w:p w:rsidR="00FC6477" w:rsidRPr="00FC6477" w:rsidRDefault="00FC6477" w:rsidP="00FC6477">
            <w:pPr>
              <w:autoSpaceDE w:val="0"/>
              <w:autoSpaceDN w:val="0"/>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tcPr>
          <w:p w:rsidR="00FC6477" w:rsidRPr="00FC6477" w:rsidRDefault="00FC6477" w:rsidP="00FC6477">
            <w:pPr>
              <w:autoSpaceDE w:val="0"/>
              <w:autoSpaceDN w:val="0"/>
              <w:spacing w:after="0" w:line="240" w:lineRule="auto"/>
              <w:rPr>
                <w:rFonts w:ascii="Times New Roman" w:eastAsia="Times New Roman" w:hAnsi="Times New Roman" w:cs="Times New Roman"/>
                <w:sz w:val="16"/>
                <w:szCs w:val="16"/>
                <w:lang w:eastAsia="ru-RU"/>
              </w:rPr>
            </w:pPr>
            <w:r w:rsidRPr="00FC6477">
              <w:rPr>
                <w:rFonts w:ascii="Times New Roman" w:eastAsia="Times New Roman" w:hAnsi="Times New Roman" w:cs="Times New Roman"/>
                <w:sz w:val="16"/>
                <w:szCs w:val="16"/>
                <w:lang w:eastAsia="ru-RU"/>
              </w:rPr>
              <w:t>годов</w:t>
            </w:r>
          </w:p>
        </w:tc>
        <w:tc>
          <w:tcPr>
            <w:tcW w:w="2913" w:type="dxa"/>
            <w:tcBorders>
              <w:top w:val="nil"/>
              <w:left w:val="nil"/>
              <w:bottom w:val="nil"/>
              <w:right w:val="nil"/>
            </w:tcBorders>
          </w:tcPr>
          <w:p w:rsidR="00FC6477" w:rsidRPr="00FC6477" w:rsidRDefault="00FC6477" w:rsidP="00FC6477">
            <w:pPr>
              <w:autoSpaceDE w:val="0"/>
              <w:autoSpaceDN w:val="0"/>
              <w:spacing w:after="0" w:line="240" w:lineRule="auto"/>
              <w:jc w:val="center"/>
              <w:rPr>
                <w:rFonts w:ascii="Times New Roman" w:eastAsia="Times New Roman" w:hAnsi="Times New Roman" w:cs="Times New Roman"/>
                <w:sz w:val="16"/>
                <w:szCs w:val="16"/>
                <w:lang w:eastAsia="ru-RU"/>
              </w:rPr>
            </w:pPr>
          </w:p>
        </w:tc>
      </w:tr>
      <w:tr w:rsidR="00FC6477" w:rsidRPr="00FC6477" w:rsidTr="001E71D7">
        <w:tc>
          <w:tcPr>
            <w:tcW w:w="3652" w:type="dxa"/>
            <w:tcBorders>
              <w:top w:val="nil"/>
              <w:left w:val="nil"/>
              <w:bottom w:val="nil"/>
              <w:right w:val="nil"/>
            </w:tcBorders>
          </w:tcPr>
          <w:p w:rsidR="00FC6477" w:rsidRPr="00FC6477" w:rsidRDefault="00FC6477" w:rsidP="00FC6477">
            <w:pPr>
              <w:autoSpaceDE w:val="0"/>
              <w:autoSpaceDN w:val="0"/>
              <w:spacing w:after="0" w:line="240" w:lineRule="auto"/>
              <w:jc w:val="center"/>
              <w:rPr>
                <w:rFonts w:ascii="Times New Roman" w:eastAsia="Times New Roman" w:hAnsi="Times New Roman" w:cs="Times New Roman"/>
                <w:sz w:val="16"/>
                <w:szCs w:val="16"/>
                <w:lang w:eastAsia="ru-RU"/>
              </w:rPr>
            </w:pPr>
          </w:p>
        </w:tc>
        <w:tc>
          <w:tcPr>
            <w:tcW w:w="2126" w:type="dxa"/>
            <w:gridSpan w:val="3"/>
            <w:tcBorders>
              <w:top w:val="nil"/>
              <w:left w:val="nil"/>
              <w:bottom w:val="nil"/>
              <w:right w:val="nil"/>
            </w:tcBorders>
          </w:tcPr>
          <w:p w:rsidR="00FC6477" w:rsidRPr="00FC6477" w:rsidRDefault="00FC6477" w:rsidP="00FC6477">
            <w:pPr>
              <w:autoSpaceDE w:val="0"/>
              <w:autoSpaceDN w:val="0"/>
              <w:spacing w:after="0" w:line="240" w:lineRule="auto"/>
              <w:jc w:val="right"/>
              <w:rPr>
                <w:rFonts w:ascii="Times New Roman" w:eastAsia="Times New Roman" w:hAnsi="Times New Roman" w:cs="Times New Roman"/>
                <w:sz w:val="16"/>
                <w:szCs w:val="16"/>
                <w:lang w:eastAsia="ru-RU"/>
              </w:rPr>
            </w:pPr>
            <w:r w:rsidRPr="00FC6477">
              <w:rPr>
                <w:rFonts w:ascii="Times New Roman" w:eastAsia="Times New Roman" w:hAnsi="Times New Roman" w:cs="Times New Roman"/>
                <w:sz w:val="16"/>
                <w:szCs w:val="16"/>
                <w:lang w:eastAsia="ru-RU"/>
              </w:rPr>
              <w:t>от “</w:t>
            </w:r>
          </w:p>
        </w:tc>
        <w:tc>
          <w:tcPr>
            <w:tcW w:w="274" w:type="dxa"/>
            <w:tcBorders>
              <w:top w:val="nil"/>
              <w:left w:val="nil"/>
              <w:bottom w:val="single" w:sz="4" w:space="0" w:color="auto"/>
              <w:right w:val="nil"/>
            </w:tcBorders>
          </w:tcPr>
          <w:p w:rsidR="00FC6477" w:rsidRPr="00FC6477" w:rsidRDefault="00FC6477" w:rsidP="00FC6477">
            <w:pPr>
              <w:autoSpaceDE w:val="0"/>
              <w:autoSpaceDN w:val="0"/>
              <w:spacing w:after="0" w:line="240" w:lineRule="auto"/>
              <w:jc w:val="center"/>
              <w:rPr>
                <w:rFonts w:ascii="Times New Roman" w:eastAsia="Times New Roman" w:hAnsi="Times New Roman" w:cs="Times New Roman"/>
                <w:sz w:val="16"/>
                <w:szCs w:val="16"/>
                <w:lang w:eastAsia="ru-RU"/>
              </w:rPr>
            </w:pPr>
          </w:p>
        </w:tc>
        <w:tc>
          <w:tcPr>
            <w:tcW w:w="435" w:type="dxa"/>
            <w:tcBorders>
              <w:top w:val="nil"/>
              <w:left w:val="nil"/>
              <w:bottom w:val="nil"/>
              <w:right w:val="nil"/>
            </w:tcBorders>
          </w:tcPr>
          <w:p w:rsidR="00FC6477" w:rsidRPr="00FC6477" w:rsidRDefault="00FC6477" w:rsidP="00FC6477">
            <w:pPr>
              <w:autoSpaceDE w:val="0"/>
              <w:autoSpaceDN w:val="0"/>
              <w:spacing w:after="0" w:line="240" w:lineRule="auto"/>
              <w:rPr>
                <w:rFonts w:ascii="Times New Roman" w:eastAsia="Times New Roman" w:hAnsi="Times New Roman" w:cs="Times New Roman"/>
                <w:sz w:val="16"/>
                <w:szCs w:val="16"/>
                <w:lang w:eastAsia="ru-RU"/>
              </w:rPr>
            </w:pPr>
            <w:r w:rsidRPr="00FC6477">
              <w:rPr>
                <w:rFonts w:ascii="Times New Roman" w:eastAsia="Times New Roman" w:hAnsi="Times New Roman" w:cs="Times New Roman"/>
                <w:sz w:val="16"/>
                <w:szCs w:val="16"/>
                <w:lang w:eastAsia="ru-RU"/>
              </w:rPr>
              <w:t>”</w:t>
            </w:r>
          </w:p>
        </w:tc>
        <w:tc>
          <w:tcPr>
            <w:tcW w:w="2410" w:type="dxa"/>
            <w:tcBorders>
              <w:top w:val="nil"/>
              <w:left w:val="nil"/>
              <w:bottom w:val="single" w:sz="4" w:space="0" w:color="auto"/>
              <w:right w:val="nil"/>
            </w:tcBorders>
          </w:tcPr>
          <w:p w:rsidR="00FC6477" w:rsidRPr="00FC6477" w:rsidRDefault="00FC6477" w:rsidP="00FC6477">
            <w:pPr>
              <w:autoSpaceDE w:val="0"/>
              <w:autoSpaceDN w:val="0"/>
              <w:spacing w:after="0" w:line="240" w:lineRule="auto"/>
              <w:jc w:val="center"/>
              <w:rPr>
                <w:rFonts w:ascii="Times New Roman" w:eastAsia="Times New Roman" w:hAnsi="Times New Roman" w:cs="Times New Roman"/>
                <w:sz w:val="16"/>
                <w:szCs w:val="16"/>
                <w:lang w:eastAsia="ru-RU"/>
              </w:rPr>
            </w:pPr>
          </w:p>
        </w:tc>
        <w:tc>
          <w:tcPr>
            <w:tcW w:w="709" w:type="dxa"/>
            <w:gridSpan w:val="2"/>
            <w:tcBorders>
              <w:top w:val="nil"/>
              <w:left w:val="nil"/>
              <w:bottom w:val="nil"/>
              <w:right w:val="nil"/>
            </w:tcBorders>
          </w:tcPr>
          <w:p w:rsidR="00FC6477" w:rsidRPr="00FC6477" w:rsidRDefault="00FC6477" w:rsidP="00FC6477">
            <w:pPr>
              <w:autoSpaceDE w:val="0"/>
              <w:autoSpaceDN w:val="0"/>
              <w:spacing w:after="0" w:line="240" w:lineRule="auto"/>
              <w:jc w:val="right"/>
              <w:rPr>
                <w:rFonts w:ascii="Times New Roman" w:eastAsia="Times New Roman" w:hAnsi="Times New Roman" w:cs="Times New Roman"/>
                <w:sz w:val="16"/>
                <w:szCs w:val="16"/>
                <w:lang w:eastAsia="ru-RU"/>
              </w:rPr>
            </w:pPr>
            <w:r w:rsidRPr="00FC6477">
              <w:rPr>
                <w:rFonts w:ascii="Times New Roman" w:eastAsia="Times New Roman" w:hAnsi="Times New Roman" w:cs="Times New Roman"/>
                <w:sz w:val="16"/>
                <w:szCs w:val="16"/>
                <w:lang w:eastAsia="ru-RU"/>
              </w:rPr>
              <w:t>20</w:t>
            </w:r>
          </w:p>
        </w:tc>
        <w:tc>
          <w:tcPr>
            <w:tcW w:w="425" w:type="dxa"/>
            <w:gridSpan w:val="2"/>
            <w:tcBorders>
              <w:top w:val="nil"/>
              <w:left w:val="nil"/>
              <w:bottom w:val="single" w:sz="4" w:space="0" w:color="auto"/>
              <w:right w:val="nil"/>
            </w:tcBorders>
          </w:tcPr>
          <w:p w:rsidR="00FC6477" w:rsidRPr="00FC6477" w:rsidRDefault="00FC6477" w:rsidP="00FC6477">
            <w:pPr>
              <w:autoSpaceDE w:val="0"/>
              <w:autoSpaceDN w:val="0"/>
              <w:spacing w:after="0" w:line="240" w:lineRule="auto"/>
              <w:jc w:val="center"/>
              <w:rPr>
                <w:rFonts w:ascii="Times New Roman" w:eastAsia="Times New Roman" w:hAnsi="Times New Roman" w:cs="Times New Roman"/>
                <w:sz w:val="16"/>
                <w:szCs w:val="16"/>
                <w:lang w:eastAsia="ru-RU"/>
              </w:rPr>
            </w:pPr>
          </w:p>
        </w:tc>
        <w:tc>
          <w:tcPr>
            <w:tcW w:w="2410" w:type="dxa"/>
            <w:gridSpan w:val="3"/>
            <w:tcBorders>
              <w:top w:val="nil"/>
              <w:left w:val="nil"/>
              <w:bottom w:val="nil"/>
              <w:right w:val="nil"/>
            </w:tcBorders>
          </w:tcPr>
          <w:p w:rsidR="00FC6477" w:rsidRPr="00FC6477" w:rsidRDefault="00FC6477" w:rsidP="00FC6477">
            <w:pPr>
              <w:autoSpaceDE w:val="0"/>
              <w:autoSpaceDN w:val="0"/>
              <w:spacing w:after="0" w:line="240" w:lineRule="auto"/>
              <w:rPr>
                <w:rFonts w:ascii="Times New Roman" w:eastAsia="Times New Roman" w:hAnsi="Times New Roman" w:cs="Times New Roman"/>
                <w:sz w:val="16"/>
                <w:szCs w:val="16"/>
                <w:lang w:eastAsia="ru-RU"/>
              </w:rPr>
            </w:pPr>
            <w:r w:rsidRPr="00FC6477">
              <w:rPr>
                <w:rFonts w:ascii="Times New Roman" w:eastAsia="Times New Roman" w:hAnsi="Times New Roman" w:cs="Times New Roman"/>
                <w:sz w:val="16"/>
                <w:szCs w:val="16"/>
                <w:lang w:eastAsia="ru-RU"/>
              </w:rPr>
              <w:t>г.</w:t>
            </w:r>
          </w:p>
        </w:tc>
        <w:tc>
          <w:tcPr>
            <w:tcW w:w="2913" w:type="dxa"/>
            <w:tcBorders>
              <w:top w:val="nil"/>
              <w:left w:val="nil"/>
              <w:bottom w:val="nil"/>
              <w:right w:val="nil"/>
            </w:tcBorders>
          </w:tcPr>
          <w:p w:rsidR="00FC6477" w:rsidRPr="00FC6477" w:rsidRDefault="00FC6477" w:rsidP="00FC6477">
            <w:pPr>
              <w:autoSpaceDE w:val="0"/>
              <w:autoSpaceDN w:val="0"/>
              <w:spacing w:after="0" w:line="240" w:lineRule="auto"/>
              <w:jc w:val="center"/>
              <w:rPr>
                <w:rFonts w:ascii="Times New Roman" w:eastAsia="Times New Roman" w:hAnsi="Times New Roman" w:cs="Times New Roman"/>
                <w:sz w:val="16"/>
                <w:szCs w:val="16"/>
                <w:lang w:eastAsia="ru-RU"/>
              </w:rPr>
            </w:pPr>
          </w:p>
        </w:tc>
      </w:tr>
    </w:tbl>
    <w:p w:rsidR="00FC6477" w:rsidRPr="00FC6477" w:rsidRDefault="00FC6477" w:rsidP="00FC6477">
      <w:pPr>
        <w:autoSpaceDE w:val="0"/>
        <w:autoSpaceDN w:val="0"/>
        <w:spacing w:after="0" w:line="240" w:lineRule="auto"/>
        <w:jc w:val="center"/>
        <w:rPr>
          <w:rFonts w:ascii="Times New Roman" w:eastAsia="Times New Roman" w:hAnsi="Times New Roman" w:cs="Times New Roman"/>
          <w:sz w:val="16"/>
          <w:szCs w:val="16"/>
          <w:lang w:eastAsia="ru-RU"/>
        </w:rPr>
      </w:pPr>
    </w:p>
    <w:tbl>
      <w:tblPr>
        <w:tblW w:w="0" w:type="auto"/>
        <w:tblInd w:w="108" w:type="dxa"/>
        <w:tblLayout w:type="fixed"/>
        <w:tblLook w:val="0000" w:firstRow="0" w:lastRow="0" w:firstColumn="0" w:lastColumn="0" w:noHBand="0" w:noVBand="0"/>
      </w:tblPr>
      <w:tblGrid>
        <w:gridCol w:w="2250"/>
        <w:gridCol w:w="8949"/>
        <w:gridCol w:w="283"/>
        <w:gridCol w:w="1701"/>
        <w:gridCol w:w="1384"/>
      </w:tblGrid>
      <w:tr w:rsidR="00FC6477" w:rsidRPr="00FC6477" w:rsidTr="001E71D7">
        <w:tc>
          <w:tcPr>
            <w:tcW w:w="11199" w:type="dxa"/>
            <w:gridSpan w:val="2"/>
            <w:tcBorders>
              <w:top w:val="nil"/>
              <w:left w:val="nil"/>
              <w:bottom w:val="nil"/>
              <w:right w:val="nil"/>
            </w:tcBorders>
          </w:tcPr>
          <w:p w:rsidR="00FC6477" w:rsidRPr="00FC6477" w:rsidRDefault="00FC6477" w:rsidP="00FC6477">
            <w:pPr>
              <w:autoSpaceDE w:val="0"/>
              <w:autoSpaceDN w:val="0"/>
              <w:spacing w:after="0" w:line="240" w:lineRule="auto"/>
              <w:rPr>
                <w:rFonts w:ascii="Times New Roman" w:eastAsia="Times New Roman" w:hAnsi="Times New Roman" w:cs="Times New Roman"/>
                <w:sz w:val="16"/>
                <w:szCs w:val="16"/>
                <w:lang w:eastAsia="ru-RU"/>
              </w:rPr>
            </w:pPr>
          </w:p>
        </w:tc>
        <w:tc>
          <w:tcPr>
            <w:tcW w:w="283" w:type="dxa"/>
            <w:tcBorders>
              <w:top w:val="nil"/>
              <w:left w:val="nil"/>
              <w:bottom w:val="nil"/>
              <w:right w:val="nil"/>
            </w:tcBorders>
          </w:tcPr>
          <w:p w:rsidR="00FC6477" w:rsidRPr="00FC6477" w:rsidRDefault="00FC6477" w:rsidP="00FC6477">
            <w:pPr>
              <w:autoSpaceDE w:val="0"/>
              <w:autoSpaceDN w:val="0"/>
              <w:spacing w:after="0" w:line="240" w:lineRule="auto"/>
              <w:jc w:val="center"/>
              <w:rPr>
                <w:rFonts w:ascii="Times New Roman" w:eastAsia="Times New Roman" w:hAnsi="Times New Roman" w:cs="Times New Roman"/>
                <w:sz w:val="16"/>
                <w:szCs w:val="16"/>
                <w:lang w:eastAsia="ru-RU"/>
              </w:rPr>
            </w:pPr>
          </w:p>
        </w:tc>
        <w:tc>
          <w:tcPr>
            <w:tcW w:w="1701" w:type="dxa"/>
            <w:tcBorders>
              <w:top w:val="nil"/>
              <w:left w:val="nil"/>
              <w:bottom w:val="nil"/>
              <w:right w:val="single" w:sz="4" w:space="0" w:color="auto"/>
            </w:tcBorders>
          </w:tcPr>
          <w:p w:rsidR="00FC6477" w:rsidRPr="00FC6477" w:rsidRDefault="00FC6477" w:rsidP="00FC6477">
            <w:pPr>
              <w:autoSpaceDE w:val="0"/>
              <w:autoSpaceDN w:val="0"/>
              <w:spacing w:after="0" w:line="240" w:lineRule="auto"/>
              <w:ind w:left="-108"/>
              <w:jc w:val="center"/>
              <w:rPr>
                <w:rFonts w:ascii="Times New Roman" w:eastAsia="Times New Roman" w:hAnsi="Times New Roman" w:cs="Times New Roman"/>
                <w:sz w:val="16"/>
                <w:szCs w:val="16"/>
                <w:lang w:eastAsia="ru-RU"/>
              </w:rPr>
            </w:pPr>
          </w:p>
        </w:tc>
        <w:tc>
          <w:tcPr>
            <w:tcW w:w="1384" w:type="dxa"/>
            <w:tcBorders>
              <w:top w:val="single" w:sz="4" w:space="0" w:color="auto"/>
              <w:left w:val="single" w:sz="4" w:space="0" w:color="auto"/>
              <w:bottom w:val="single" w:sz="4" w:space="0" w:color="auto"/>
              <w:right w:val="single" w:sz="4" w:space="0" w:color="auto"/>
            </w:tcBorders>
          </w:tcPr>
          <w:p w:rsidR="00FC6477" w:rsidRPr="00FC6477" w:rsidRDefault="00FC6477" w:rsidP="00FC6477">
            <w:pPr>
              <w:autoSpaceDE w:val="0"/>
              <w:autoSpaceDN w:val="0"/>
              <w:spacing w:after="0" w:line="240" w:lineRule="auto"/>
              <w:jc w:val="center"/>
              <w:rPr>
                <w:rFonts w:ascii="Times New Roman" w:eastAsia="Times New Roman" w:hAnsi="Times New Roman" w:cs="Times New Roman"/>
                <w:sz w:val="16"/>
                <w:szCs w:val="16"/>
                <w:lang w:eastAsia="ru-RU"/>
              </w:rPr>
            </w:pPr>
            <w:r w:rsidRPr="00FC6477">
              <w:rPr>
                <w:rFonts w:ascii="Times New Roman" w:eastAsia="Times New Roman" w:hAnsi="Times New Roman" w:cs="Times New Roman"/>
                <w:sz w:val="16"/>
                <w:szCs w:val="16"/>
                <w:lang w:eastAsia="ru-RU"/>
              </w:rPr>
              <w:t>Коды</w:t>
            </w:r>
          </w:p>
        </w:tc>
      </w:tr>
      <w:tr w:rsidR="00FC6477" w:rsidRPr="00FC6477" w:rsidTr="001E71D7">
        <w:trPr>
          <w:cantSplit/>
        </w:trPr>
        <w:tc>
          <w:tcPr>
            <w:tcW w:w="11199" w:type="dxa"/>
            <w:gridSpan w:val="2"/>
            <w:tcBorders>
              <w:top w:val="nil"/>
              <w:left w:val="nil"/>
              <w:right w:val="nil"/>
            </w:tcBorders>
          </w:tcPr>
          <w:p w:rsidR="00FC6477" w:rsidRPr="00FC6477" w:rsidRDefault="00FC6477" w:rsidP="00FC6477">
            <w:pPr>
              <w:autoSpaceDE w:val="0"/>
              <w:autoSpaceDN w:val="0"/>
              <w:spacing w:after="0" w:line="240" w:lineRule="auto"/>
              <w:rPr>
                <w:rFonts w:ascii="Times New Roman" w:eastAsia="Times New Roman" w:hAnsi="Times New Roman" w:cs="Times New Roman"/>
                <w:sz w:val="16"/>
                <w:szCs w:val="16"/>
                <w:lang w:eastAsia="ru-RU"/>
              </w:rPr>
            </w:pPr>
            <w:r w:rsidRPr="00FC6477">
              <w:rPr>
                <w:rFonts w:ascii="Times New Roman" w:eastAsia="Times New Roman" w:hAnsi="Times New Roman" w:cs="Times New Roman"/>
                <w:sz w:val="16"/>
                <w:szCs w:val="16"/>
                <w:lang w:eastAsia="ru-RU"/>
              </w:rPr>
              <w:t xml:space="preserve">Наименование муниципального бюджетного учреждения Новомичуринского городского поселения (обособленного подразделения) _________________________________________ </w:t>
            </w:r>
          </w:p>
        </w:tc>
        <w:tc>
          <w:tcPr>
            <w:tcW w:w="283" w:type="dxa"/>
            <w:tcBorders>
              <w:top w:val="nil"/>
              <w:left w:val="nil"/>
              <w:bottom w:val="nil"/>
              <w:right w:val="nil"/>
            </w:tcBorders>
          </w:tcPr>
          <w:p w:rsidR="00FC6477" w:rsidRPr="00FC6477" w:rsidRDefault="00FC6477" w:rsidP="00FC6477">
            <w:pPr>
              <w:autoSpaceDE w:val="0"/>
              <w:autoSpaceDN w:val="0"/>
              <w:spacing w:after="0" w:line="240" w:lineRule="auto"/>
              <w:jc w:val="center"/>
              <w:rPr>
                <w:rFonts w:ascii="Times New Roman" w:eastAsia="Times New Roman" w:hAnsi="Times New Roman" w:cs="Times New Roman"/>
                <w:sz w:val="16"/>
                <w:szCs w:val="16"/>
                <w:lang w:eastAsia="ru-RU"/>
              </w:rPr>
            </w:pPr>
          </w:p>
        </w:tc>
        <w:tc>
          <w:tcPr>
            <w:tcW w:w="1701" w:type="dxa"/>
            <w:tcBorders>
              <w:top w:val="nil"/>
              <w:left w:val="nil"/>
              <w:bottom w:val="nil"/>
              <w:right w:val="single" w:sz="4" w:space="0" w:color="auto"/>
            </w:tcBorders>
          </w:tcPr>
          <w:p w:rsidR="00FC6477" w:rsidRPr="00FC6477" w:rsidRDefault="00FC6477" w:rsidP="00FC6477">
            <w:pPr>
              <w:autoSpaceDE w:val="0"/>
              <w:autoSpaceDN w:val="0"/>
              <w:spacing w:after="0" w:line="240" w:lineRule="auto"/>
              <w:ind w:left="-108"/>
              <w:jc w:val="right"/>
              <w:rPr>
                <w:rFonts w:ascii="Times New Roman" w:eastAsia="Times New Roman" w:hAnsi="Times New Roman" w:cs="Times New Roman"/>
                <w:sz w:val="16"/>
                <w:szCs w:val="16"/>
                <w:lang w:eastAsia="ru-RU"/>
              </w:rPr>
            </w:pPr>
          </w:p>
        </w:tc>
        <w:tc>
          <w:tcPr>
            <w:tcW w:w="1384" w:type="dxa"/>
            <w:vMerge w:val="restart"/>
            <w:tcBorders>
              <w:top w:val="single" w:sz="4" w:space="0" w:color="auto"/>
              <w:left w:val="single" w:sz="4" w:space="0" w:color="auto"/>
              <w:bottom w:val="single" w:sz="4" w:space="0" w:color="auto"/>
              <w:right w:val="single" w:sz="4" w:space="0" w:color="auto"/>
            </w:tcBorders>
            <w:vAlign w:val="center"/>
          </w:tcPr>
          <w:p w:rsidR="00FC6477" w:rsidRPr="00FC6477" w:rsidRDefault="00FC6477" w:rsidP="00FC6477">
            <w:pPr>
              <w:autoSpaceDE w:val="0"/>
              <w:autoSpaceDN w:val="0"/>
              <w:spacing w:after="0" w:line="240" w:lineRule="auto"/>
              <w:jc w:val="center"/>
              <w:rPr>
                <w:rFonts w:ascii="Times New Roman" w:eastAsia="Times New Roman" w:hAnsi="Times New Roman" w:cs="Times New Roman"/>
                <w:sz w:val="16"/>
                <w:szCs w:val="16"/>
                <w:lang w:eastAsia="ru-RU"/>
              </w:rPr>
            </w:pPr>
          </w:p>
        </w:tc>
      </w:tr>
      <w:tr w:rsidR="00FC6477" w:rsidRPr="00FC6477" w:rsidTr="001E71D7">
        <w:trPr>
          <w:cantSplit/>
        </w:trPr>
        <w:tc>
          <w:tcPr>
            <w:tcW w:w="11199" w:type="dxa"/>
            <w:gridSpan w:val="2"/>
            <w:tcBorders>
              <w:top w:val="nil"/>
              <w:left w:val="nil"/>
              <w:bottom w:val="single" w:sz="4" w:space="0" w:color="auto"/>
              <w:right w:val="nil"/>
            </w:tcBorders>
          </w:tcPr>
          <w:p w:rsidR="00FC6477" w:rsidRPr="00FC6477" w:rsidRDefault="00FC6477" w:rsidP="00FC6477">
            <w:pPr>
              <w:autoSpaceDE w:val="0"/>
              <w:autoSpaceDN w:val="0"/>
              <w:spacing w:after="0" w:line="240" w:lineRule="auto"/>
              <w:ind w:right="34"/>
              <w:rPr>
                <w:rFonts w:ascii="Times New Roman" w:eastAsia="Times New Roman" w:hAnsi="Times New Roman" w:cs="Times New Roman"/>
                <w:sz w:val="16"/>
                <w:szCs w:val="16"/>
                <w:lang w:eastAsia="ru-RU"/>
              </w:rPr>
            </w:pPr>
          </w:p>
        </w:tc>
        <w:tc>
          <w:tcPr>
            <w:tcW w:w="283" w:type="dxa"/>
            <w:tcBorders>
              <w:top w:val="nil"/>
              <w:left w:val="nil"/>
              <w:bottom w:val="nil"/>
              <w:right w:val="nil"/>
            </w:tcBorders>
          </w:tcPr>
          <w:p w:rsidR="00FC6477" w:rsidRPr="00FC6477" w:rsidRDefault="00FC6477" w:rsidP="00FC6477">
            <w:pPr>
              <w:autoSpaceDE w:val="0"/>
              <w:autoSpaceDN w:val="0"/>
              <w:spacing w:after="0" w:line="240" w:lineRule="auto"/>
              <w:jc w:val="center"/>
              <w:rPr>
                <w:rFonts w:ascii="Times New Roman" w:eastAsia="Times New Roman" w:hAnsi="Times New Roman" w:cs="Times New Roman"/>
                <w:sz w:val="16"/>
                <w:szCs w:val="16"/>
                <w:lang w:eastAsia="ru-RU"/>
              </w:rPr>
            </w:pPr>
          </w:p>
        </w:tc>
        <w:tc>
          <w:tcPr>
            <w:tcW w:w="1701" w:type="dxa"/>
            <w:tcBorders>
              <w:top w:val="nil"/>
              <w:left w:val="nil"/>
              <w:bottom w:val="nil"/>
              <w:right w:val="single" w:sz="4" w:space="0" w:color="auto"/>
            </w:tcBorders>
          </w:tcPr>
          <w:p w:rsidR="00FC6477" w:rsidRPr="00FC6477" w:rsidRDefault="00FC6477" w:rsidP="00FC6477">
            <w:pPr>
              <w:autoSpaceDE w:val="0"/>
              <w:autoSpaceDN w:val="0"/>
              <w:spacing w:after="0" w:line="240" w:lineRule="auto"/>
              <w:ind w:left="-108"/>
              <w:jc w:val="right"/>
              <w:rPr>
                <w:rFonts w:ascii="Times New Roman" w:eastAsia="Times New Roman" w:hAnsi="Times New Roman" w:cs="Times New Roman"/>
                <w:sz w:val="16"/>
                <w:szCs w:val="16"/>
                <w:lang w:eastAsia="ru-RU"/>
              </w:rPr>
            </w:pPr>
          </w:p>
        </w:tc>
        <w:tc>
          <w:tcPr>
            <w:tcW w:w="1384" w:type="dxa"/>
            <w:vMerge/>
            <w:tcBorders>
              <w:top w:val="single" w:sz="4" w:space="0" w:color="auto"/>
              <w:left w:val="single" w:sz="4" w:space="0" w:color="auto"/>
              <w:bottom w:val="single" w:sz="4" w:space="0" w:color="auto"/>
              <w:right w:val="single" w:sz="4" w:space="0" w:color="auto"/>
            </w:tcBorders>
          </w:tcPr>
          <w:p w:rsidR="00FC6477" w:rsidRPr="00FC6477" w:rsidRDefault="00FC6477" w:rsidP="00FC6477">
            <w:pPr>
              <w:autoSpaceDE w:val="0"/>
              <w:autoSpaceDN w:val="0"/>
              <w:spacing w:after="0" w:line="240" w:lineRule="auto"/>
              <w:jc w:val="center"/>
              <w:rPr>
                <w:rFonts w:ascii="Times New Roman" w:eastAsia="Times New Roman" w:hAnsi="Times New Roman" w:cs="Times New Roman"/>
                <w:sz w:val="16"/>
                <w:szCs w:val="16"/>
                <w:lang w:eastAsia="ru-RU"/>
              </w:rPr>
            </w:pPr>
          </w:p>
        </w:tc>
      </w:tr>
      <w:tr w:rsidR="00FC6477" w:rsidRPr="00FC6477" w:rsidTr="001E71D7">
        <w:tc>
          <w:tcPr>
            <w:tcW w:w="11199" w:type="dxa"/>
            <w:gridSpan w:val="2"/>
            <w:tcBorders>
              <w:top w:val="single" w:sz="4" w:space="0" w:color="auto"/>
              <w:left w:val="nil"/>
              <w:bottom w:val="single" w:sz="4" w:space="0" w:color="auto"/>
              <w:right w:val="nil"/>
            </w:tcBorders>
          </w:tcPr>
          <w:p w:rsidR="00FC6477" w:rsidRPr="00FC6477" w:rsidRDefault="00FC6477" w:rsidP="00FC6477">
            <w:pPr>
              <w:autoSpaceDE w:val="0"/>
              <w:autoSpaceDN w:val="0"/>
              <w:spacing w:after="0" w:line="240" w:lineRule="auto"/>
              <w:ind w:right="34"/>
              <w:rPr>
                <w:rFonts w:ascii="Times New Roman" w:eastAsia="Times New Roman" w:hAnsi="Times New Roman" w:cs="Times New Roman"/>
                <w:sz w:val="16"/>
                <w:szCs w:val="16"/>
                <w:lang w:eastAsia="ru-RU"/>
              </w:rPr>
            </w:pPr>
            <w:r w:rsidRPr="00FC6477">
              <w:rPr>
                <w:rFonts w:ascii="Times New Roman" w:eastAsia="Times New Roman" w:hAnsi="Times New Roman" w:cs="Times New Roman"/>
                <w:sz w:val="16"/>
                <w:szCs w:val="16"/>
                <w:lang w:eastAsia="ru-RU"/>
              </w:rPr>
              <w:t xml:space="preserve"> </w:t>
            </w:r>
          </w:p>
        </w:tc>
        <w:tc>
          <w:tcPr>
            <w:tcW w:w="283" w:type="dxa"/>
            <w:tcBorders>
              <w:top w:val="nil"/>
              <w:left w:val="nil"/>
              <w:bottom w:val="nil"/>
              <w:right w:val="nil"/>
            </w:tcBorders>
          </w:tcPr>
          <w:p w:rsidR="00FC6477" w:rsidRPr="00FC6477" w:rsidRDefault="00FC6477" w:rsidP="00FC6477">
            <w:pPr>
              <w:autoSpaceDE w:val="0"/>
              <w:autoSpaceDN w:val="0"/>
              <w:spacing w:after="0" w:line="240" w:lineRule="auto"/>
              <w:jc w:val="center"/>
              <w:rPr>
                <w:rFonts w:ascii="Times New Roman" w:eastAsia="Times New Roman" w:hAnsi="Times New Roman" w:cs="Times New Roman"/>
                <w:sz w:val="16"/>
                <w:szCs w:val="16"/>
                <w:lang w:eastAsia="ru-RU"/>
              </w:rPr>
            </w:pPr>
          </w:p>
        </w:tc>
        <w:tc>
          <w:tcPr>
            <w:tcW w:w="1701" w:type="dxa"/>
            <w:tcBorders>
              <w:top w:val="nil"/>
              <w:left w:val="nil"/>
              <w:bottom w:val="nil"/>
              <w:right w:val="single" w:sz="4" w:space="0" w:color="auto"/>
            </w:tcBorders>
          </w:tcPr>
          <w:p w:rsidR="00FC6477" w:rsidRPr="00FC6477" w:rsidRDefault="00FC6477" w:rsidP="00FC6477">
            <w:pPr>
              <w:autoSpaceDE w:val="0"/>
              <w:autoSpaceDN w:val="0"/>
              <w:spacing w:after="0" w:line="240" w:lineRule="auto"/>
              <w:ind w:left="-108"/>
              <w:jc w:val="right"/>
              <w:rPr>
                <w:rFonts w:ascii="Times New Roman" w:eastAsia="Times New Roman" w:hAnsi="Times New Roman" w:cs="Times New Roman"/>
                <w:sz w:val="16"/>
                <w:szCs w:val="16"/>
                <w:lang w:eastAsia="ru-RU"/>
              </w:rPr>
            </w:pPr>
          </w:p>
        </w:tc>
        <w:tc>
          <w:tcPr>
            <w:tcW w:w="1384" w:type="dxa"/>
            <w:tcBorders>
              <w:top w:val="single" w:sz="4" w:space="0" w:color="auto"/>
              <w:left w:val="single" w:sz="4" w:space="0" w:color="auto"/>
              <w:bottom w:val="single" w:sz="4" w:space="0" w:color="auto"/>
              <w:right w:val="single" w:sz="4" w:space="0" w:color="auto"/>
            </w:tcBorders>
          </w:tcPr>
          <w:p w:rsidR="00FC6477" w:rsidRPr="00FC6477" w:rsidRDefault="00FC6477" w:rsidP="00FC6477">
            <w:pPr>
              <w:autoSpaceDE w:val="0"/>
              <w:autoSpaceDN w:val="0"/>
              <w:spacing w:after="0" w:line="240" w:lineRule="auto"/>
              <w:jc w:val="center"/>
              <w:rPr>
                <w:rFonts w:ascii="Times New Roman" w:eastAsia="Times New Roman" w:hAnsi="Times New Roman" w:cs="Times New Roman"/>
                <w:sz w:val="16"/>
                <w:szCs w:val="16"/>
                <w:lang w:eastAsia="ru-RU"/>
              </w:rPr>
            </w:pPr>
          </w:p>
        </w:tc>
      </w:tr>
      <w:tr w:rsidR="00FC6477" w:rsidRPr="00FC6477" w:rsidTr="001E71D7">
        <w:trPr>
          <w:cantSplit/>
        </w:trPr>
        <w:tc>
          <w:tcPr>
            <w:tcW w:w="11199" w:type="dxa"/>
            <w:gridSpan w:val="2"/>
            <w:tcBorders>
              <w:top w:val="nil"/>
              <w:left w:val="nil"/>
              <w:right w:val="nil"/>
            </w:tcBorders>
          </w:tcPr>
          <w:p w:rsidR="00FC6477" w:rsidRPr="00FC6477" w:rsidRDefault="00FC6477" w:rsidP="00FC6477">
            <w:pPr>
              <w:autoSpaceDE w:val="0"/>
              <w:autoSpaceDN w:val="0"/>
              <w:spacing w:after="0" w:line="240" w:lineRule="auto"/>
              <w:rPr>
                <w:rFonts w:ascii="Times New Roman" w:eastAsia="Times New Roman" w:hAnsi="Times New Roman" w:cs="Times New Roman"/>
                <w:sz w:val="16"/>
                <w:szCs w:val="16"/>
                <w:lang w:eastAsia="ru-RU"/>
              </w:rPr>
            </w:pPr>
            <w:r w:rsidRPr="00FC6477">
              <w:rPr>
                <w:rFonts w:ascii="Times New Roman" w:eastAsia="Times New Roman" w:hAnsi="Times New Roman" w:cs="Times New Roman"/>
                <w:sz w:val="16"/>
                <w:szCs w:val="16"/>
                <w:lang w:eastAsia="ru-RU"/>
              </w:rPr>
              <w:t xml:space="preserve">Вид деятельности муниципального бюджетного учреждения Новомичуринского городского поселения (обособленного </w:t>
            </w:r>
            <w:proofErr w:type="gramStart"/>
            <w:r w:rsidRPr="00FC6477">
              <w:rPr>
                <w:rFonts w:ascii="Times New Roman" w:eastAsia="Times New Roman" w:hAnsi="Times New Roman" w:cs="Times New Roman"/>
                <w:sz w:val="16"/>
                <w:szCs w:val="16"/>
                <w:lang w:eastAsia="ru-RU"/>
              </w:rPr>
              <w:t>подразделения)_</w:t>
            </w:r>
            <w:proofErr w:type="gramEnd"/>
            <w:r w:rsidRPr="00FC6477">
              <w:rPr>
                <w:rFonts w:ascii="Times New Roman" w:eastAsia="Times New Roman" w:hAnsi="Times New Roman" w:cs="Times New Roman"/>
                <w:sz w:val="16"/>
                <w:szCs w:val="16"/>
                <w:lang w:eastAsia="ru-RU"/>
              </w:rPr>
              <w:t>______________________________</w:t>
            </w:r>
          </w:p>
        </w:tc>
        <w:tc>
          <w:tcPr>
            <w:tcW w:w="283" w:type="dxa"/>
            <w:tcBorders>
              <w:top w:val="nil"/>
              <w:left w:val="nil"/>
              <w:bottom w:val="nil"/>
              <w:right w:val="nil"/>
            </w:tcBorders>
          </w:tcPr>
          <w:p w:rsidR="00FC6477" w:rsidRPr="00FC6477" w:rsidRDefault="00FC6477" w:rsidP="00FC6477">
            <w:pPr>
              <w:autoSpaceDE w:val="0"/>
              <w:autoSpaceDN w:val="0"/>
              <w:spacing w:after="0" w:line="240" w:lineRule="auto"/>
              <w:jc w:val="center"/>
              <w:rPr>
                <w:rFonts w:ascii="Times New Roman" w:eastAsia="Times New Roman" w:hAnsi="Times New Roman" w:cs="Times New Roman"/>
                <w:sz w:val="16"/>
                <w:szCs w:val="16"/>
                <w:lang w:eastAsia="ru-RU"/>
              </w:rPr>
            </w:pPr>
          </w:p>
        </w:tc>
        <w:tc>
          <w:tcPr>
            <w:tcW w:w="1701" w:type="dxa"/>
            <w:tcBorders>
              <w:top w:val="nil"/>
              <w:left w:val="nil"/>
              <w:bottom w:val="nil"/>
              <w:right w:val="single" w:sz="4" w:space="0" w:color="auto"/>
            </w:tcBorders>
          </w:tcPr>
          <w:p w:rsidR="00FC6477" w:rsidRPr="00FC6477" w:rsidRDefault="00FC6477" w:rsidP="00FC6477">
            <w:pPr>
              <w:autoSpaceDE w:val="0"/>
              <w:autoSpaceDN w:val="0"/>
              <w:spacing w:after="0" w:line="240" w:lineRule="auto"/>
              <w:ind w:left="-108"/>
              <w:jc w:val="right"/>
              <w:rPr>
                <w:rFonts w:ascii="Times New Roman" w:eastAsia="Times New Roman" w:hAnsi="Times New Roman" w:cs="Times New Roman"/>
                <w:sz w:val="16"/>
                <w:szCs w:val="16"/>
                <w:lang w:eastAsia="ru-RU"/>
              </w:rPr>
            </w:pPr>
          </w:p>
        </w:tc>
        <w:tc>
          <w:tcPr>
            <w:tcW w:w="1384" w:type="dxa"/>
            <w:vMerge w:val="restart"/>
            <w:tcBorders>
              <w:top w:val="single" w:sz="4" w:space="0" w:color="auto"/>
              <w:left w:val="single" w:sz="4" w:space="0" w:color="auto"/>
              <w:bottom w:val="single" w:sz="4" w:space="0" w:color="auto"/>
              <w:right w:val="single" w:sz="4" w:space="0" w:color="auto"/>
            </w:tcBorders>
          </w:tcPr>
          <w:p w:rsidR="00FC6477" w:rsidRPr="00FC6477" w:rsidRDefault="00FC6477" w:rsidP="00FC6477">
            <w:pPr>
              <w:autoSpaceDE w:val="0"/>
              <w:autoSpaceDN w:val="0"/>
              <w:spacing w:after="0" w:line="240" w:lineRule="auto"/>
              <w:jc w:val="center"/>
              <w:rPr>
                <w:rFonts w:ascii="Times New Roman" w:eastAsia="Times New Roman" w:hAnsi="Times New Roman" w:cs="Times New Roman"/>
                <w:sz w:val="16"/>
                <w:szCs w:val="16"/>
                <w:lang w:eastAsia="ru-RU"/>
              </w:rPr>
            </w:pPr>
          </w:p>
        </w:tc>
      </w:tr>
      <w:tr w:rsidR="00FC6477" w:rsidRPr="00FC6477" w:rsidTr="001E71D7">
        <w:trPr>
          <w:cantSplit/>
        </w:trPr>
        <w:tc>
          <w:tcPr>
            <w:tcW w:w="11199" w:type="dxa"/>
            <w:gridSpan w:val="2"/>
            <w:tcBorders>
              <w:top w:val="nil"/>
              <w:left w:val="nil"/>
              <w:bottom w:val="single" w:sz="4" w:space="0" w:color="auto"/>
              <w:right w:val="nil"/>
            </w:tcBorders>
          </w:tcPr>
          <w:p w:rsidR="00FC6477" w:rsidRPr="00FC6477" w:rsidRDefault="00FC6477" w:rsidP="00FC6477">
            <w:pPr>
              <w:autoSpaceDE w:val="0"/>
              <w:autoSpaceDN w:val="0"/>
              <w:spacing w:after="0" w:line="240" w:lineRule="auto"/>
              <w:rPr>
                <w:rFonts w:ascii="Times New Roman" w:eastAsia="Times New Roman" w:hAnsi="Times New Roman" w:cs="Times New Roman"/>
                <w:sz w:val="16"/>
                <w:szCs w:val="16"/>
                <w:lang w:eastAsia="ru-RU"/>
              </w:rPr>
            </w:pPr>
            <w:r w:rsidRPr="00FC6477">
              <w:rPr>
                <w:rFonts w:ascii="Times New Roman" w:eastAsia="Times New Roman" w:hAnsi="Times New Roman" w:cs="Times New Roman"/>
                <w:sz w:val="16"/>
                <w:szCs w:val="16"/>
                <w:lang w:eastAsia="ru-RU"/>
              </w:rPr>
              <w:t xml:space="preserve">  </w:t>
            </w:r>
          </w:p>
        </w:tc>
        <w:tc>
          <w:tcPr>
            <w:tcW w:w="283" w:type="dxa"/>
            <w:tcBorders>
              <w:top w:val="nil"/>
              <w:left w:val="nil"/>
              <w:bottom w:val="nil"/>
              <w:right w:val="nil"/>
            </w:tcBorders>
          </w:tcPr>
          <w:p w:rsidR="00FC6477" w:rsidRPr="00FC6477" w:rsidRDefault="00FC6477" w:rsidP="00FC6477">
            <w:pPr>
              <w:autoSpaceDE w:val="0"/>
              <w:autoSpaceDN w:val="0"/>
              <w:spacing w:after="0" w:line="240" w:lineRule="auto"/>
              <w:jc w:val="center"/>
              <w:rPr>
                <w:rFonts w:ascii="Times New Roman" w:eastAsia="Times New Roman" w:hAnsi="Times New Roman" w:cs="Times New Roman"/>
                <w:sz w:val="16"/>
                <w:szCs w:val="16"/>
                <w:lang w:eastAsia="ru-RU"/>
              </w:rPr>
            </w:pPr>
          </w:p>
        </w:tc>
        <w:tc>
          <w:tcPr>
            <w:tcW w:w="1701" w:type="dxa"/>
            <w:tcBorders>
              <w:top w:val="nil"/>
              <w:left w:val="nil"/>
              <w:bottom w:val="nil"/>
              <w:right w:val="single" w:sz="4" w:space="0" w:color="auto"/>
            </w:tcBorders>
          </w:tcPr>
          <w:p w:rsidR="00FC6477" w:rsidRPr="00FC6477" w:rsidRDefault="00FC6477" w:rsidP="00FC6477">
            <w:pPr>
              <w:autoSpaceDE w:val="0"/>
              <w:autoSpaceDN w:val="0"/>
              <w:spacing w:after="0" w:line="240" w:lineRule="auto"/>
              <w:ind w:left="-108"/>
              <w:jc w:val="right"/>
              <w:rPr>
                <w:rFonts w:ascii="Times New Roman" w:eastAsia="Times New Roman" w:hAnsi="Times New Roman" w:cs="Times New Roman"/>
                <w:sz w:val="16"/>
                <w:szCs w:val="16"/>
                <w:lang w:eastAsia="ru-RU"/>
              </w:rPr>
            </w:pPr>
          </w:p>
        </w:tc>
        <w:tc>
          <w:tcPr>
            <w:tcW w:w="1384" w:type="dxa"/>
            <w:vMerge/>
            <w:tcBorders>
              <w:top w:val="single" w:sz="4" w:space="0" w:color="auto"/>
              <w:left w:val="single" w:sz="4" w:space="0" w:color="auto"/>
              <w:bottom w:val="single" w:sz="4" w:space="0" w:color="auto"/>
              <w:right w:val="single" w:sz="4" w:space="0" w:color="auto"/>
            </w:tcBorders>
          </w:tcPr>
          <w:p w:rsidR="00FC6477" w:rsidRPr="00FC6477" w:rsidRDefault="00FC6477" w:rsidP="00FC6477">
            <w:pPr>
              <w:autoSpaceDE w:val="0"/>
              <w:autoSpaceDN w:val="0"/>
              <w:spacing w:after="0" w:line="240" w:lineRule="auto"/>
              <w:jc w:val="center"/>
              <w:rPr>
                <w:rFonts w:ascii="Times New Roman" w:eastAsia="Times New Roman" w:hAnsi="Times New Roman" w:cs="Times New Roman"/>
                <w:sz w:val="16"/>
                <w:szCs w:val="16"/>
                <w:lang w:eastAsia="ru-RU"/>
              </w:rPr>
            </w:pPr>
          </w:p>
        </w:tc>
      </w:tr>
      <w:tr w:rsidR="00FC6477" w:rsidRPr="00FC6477" w:rsidTr="001E71D7">
        <w:tc>
          <w:tcPr>
            <w:tcW w:w="11199" w:type="dxa"/>
            <w:gridSpan w:val="2"/>
            <w:tcBorders>
              <w:top w:val="single" w:sz="4" w:space="0" w:color="auto"/>
              <w:left w:val="nil"/>
              <w:bottom w:val="nil"/>
              <w:right w:val="nil"/>
            </w:tcBorders>
          </w:tcPr>
          <w:p w:rsidR="00FC6477" w:rsidRPr="00FC6477" w:rsidRDefault="00FC6477" w:rsidP="00FC6477">
            <w:pPr>
              <w:autoSpaceDE w:val="0"/>
              <w:autoSpaceDN w:val="0"/>
              <w:spacing w:after="0" w:line="240" w:lineRule="auto"/>
              <w:ind w:right="34"/>
              <w:rPr>
                <w:rFonts w:ascii="Times New Roman" w:eastAsia="Times New Roman" w:hAnsi="Times New Roman" w:cs="Times New Roman"/>
                <w:sz w:val="16"/>
                <w:szCs w:val="16"/>
                <w:lang w:eastAsia="ru-RU"/>
              </w:rPr>
            </w:pPr>
            <w:r w:rsidRPr="00FC6477">
              <w:rPr>
                <w:rFonts w:ascii="Times New Roman" w:eastAsia="Times New Roman" w:hAnsi="Times New Roman" w:cs="Times New Roman"/>
                <w:sz w:val="16"/>
                <w:szCs w:val="16"/>
                <w:lang w:eastAsia="ru-RU"/>
              </w:rPr>
              <w:t xml:space="preserve">  </w:t>
            </w:r>
          </w:p>
        </w:tc>
        <w:tc>
          <w:tcPr>
            <w:tcW w:w="283" w:type="dxa"/>
            <w:tcBorders>
              <w:top w:val="nil"/>
              <w:left w:val="nil"/>
              <w:bottom w:val="nil"/>
              <w:right w:val="nil"/>
            </w:tcBorders>
          </w:tcPr>
          <w:p w:rsidR="00FC6477" w:rsidRPr="00FC6477" w:rsidRDefault="00FC6477" w:rsidP="00FC6477">
            <w:pPr>
              <w:autoSpaceDE w:val="0"/>
              <w:autoSpaceDN w:val="0"/>
              <w:spacing w:after="0" w:line="240" w:lineRule="auto"/>
              <w:jc w:val="center"/>
              <w:rPr>
                <w:rFonts w:ascii="Times New Roman" w:eastAsia="Times New Roman" w:hAnsi="Times New Roman" w:cs="Times New Roman"/>
                <w:sz w:val="16"/>
                <w:szCs w:val="16"/>
                <w:lang w:eastAsia="ru-RU"/>
              </w:rPr>
            </w:pPr>
          </w:p>
        </w:tc>
        <w:tc>
          <w:tcPr>
            <w:tcW w:w="1701" w:type="dxa"/>
            <w:tcBorders>
              <w:top w:val="nil"/>
              <w:left w:val="nil"/>
              <w:bottom w:val="nil"/>
              <w:right w:val="single" w:sz="4" w:space="0" w:color="auto"/>
            </w:tcBorders>
          </w:tcPr>
          <w:p w:rsidR="00FC6477" w:rsidRPr="00FC6477" w:rsidRDefault="00FC6477" w:rsidP="00FC6477">
            <w:pPr>
              <w:autoSpaceDE w:val="0"/>
              <w:autoSpaceDN w:val="0"/>
              <w:spacing w:after="0" w:line="240" w:lineRule="auto"/>
              <w:ind w:left="-108"/>
              <w:jc w:val="right"/>
              <w:rPr>
                <w:rFonts w:ascii="Times New Roman" w:eastAsia="Times New Roman" w:hAnsi="Times New Roman" w:cs="Times New Roman"/>
                <w:sz w:val="16"/>
                <w:szCs w:val="16"/>
                <w:lang w:eastAsia="ru-RU"/>
              </w:rPr>
            </w:pPr>
            <w:r w:rsidRPr="00FC6477">
              <w:rPr>
                <w:rFonts w:ascii="Times New Roman" w:eastAsia="Times New Roman" w:hAnsi="Times New Roman" w:cs="Times New Roman"/>
                <w:sz w:val="16"/>
                <w:szCs w:val="16"/>
                <w:lang w:eastAsia="ru-RU"/>
              </w:rPr>
              <w:t>По ОКВЭД</w:t>
            </w:r>
          </w:p>
        </w:tc>
        <w:tc>
          <w:tcPr>
            <w:tcW w:w="1384" w:type="dxa"/>
            <w:tcBorders>
              <w:top w:val="single" w:sz="4" w:space="0" w:color="auto"/>
              <w:left w:val="single" w:sz="4" w:space="0" w:color="auto"/>
              <w:bottom w:val="single" w:sz="4" w:space="0" w:color="auto"/>
              <w:right w:val="single" w:sz="4" w:space="0" w:color="auto"/>
            </w:tcBorders>
          </w:tcPr>
          <w:p w:rsidR="00FC6477" w:rsidRPr="00FC6477" w:rsidRDefault="00FC6477" w:rsidP="00FC6477">
            <w:pPr>
              <w:autoSpaceDE w:val="0"/>
              <w:autoSpaceDN w:val="0"/>
              <w:spacing w:after="0" w:line="240" w:lineRule="auto"/>
              <w:jc w:val="center"/>
              <w:rPr>
                <w:rFonts w:ascii="Times New Roman" w:eastAsia="Times New Roman" w:hAnsi="Times New Roman" w:cs="Times New Roman"/>
                <w:sz w:val="16"/>
                <w:szCs w:val="16"/>
                <w:lang w:eastAsia="ru-RU"/>
              </w:rPr>
            </w:pPr>
          </w:p>
        </w:tc>
      </w:tr>
      <w:tr w:rsidR="00FC6477" w:rsidRPr="00FC6477" w:rsidTr="001E71D7">
        <w:trPr>
          <w:cantSplit/>
        </w:trPr>
        <w:tc>
          <w:tcPr>
            <w:tcW w:w="11199" w:type="dxa"/>
            <w:gridSpan w:val="2"/>
            <w:tcBorders>
              <w:top w:val="single" w:sz="4" w:space="0" w:color="auto"/>
              <w:left w:val="nil"/>
              <w:bottom w:val="single" w:sz="4" w:space="0" w:color="auto"/>
              <w:right w:val="nil"/>
            </w:tcBorders>
          </w:tcPr>
          <w:p w:rsidR="00FC6477" w:rsidRPr="00FC6477" w:rsidRDefault="00FC6477" w:rsidP="00FC6477">
            <w:pPr>
              <w:tabs>
                <w:tab w:val="left" w:pos="10932"/>
              </w:tabs>
              <w:autoSpaceDE w:val="0"/>
              <w:autoSpaceDN w:val="0"/>
              <w:spacing w:after="0" w:line="240" w:lineRule="auto"/>
              <w:ind w:right="34"/>
              <w:rPr>
                <w:rFonts w:ascii="Times New Roman" w:eastAsia="Times New Roman" w:hAnsi="Times New Roman" w:cs="Times New Roman"/>
                <w:sz w:val="16"/>
                <w:szCs w:val="16"/>
                <w:lang w:eastAsia="ru-RU"/>
              </w:rPr>
            </w:pPr>
          </w:p>
        </w:tc>
        <w:tc>
          <w:tcPr>
            <w:tcW w:w="283" w:type="dxa"/>
            <w:tcBorders>
              <w:top w:val="nil"/>
              <w:left w:val="nil"/>
              <w:bottom w:val="nil"/>
              <w:right w:val="nil"/>
            </w:tcBorders>
          </w:tcPr>
          <w:p w:rsidR="00FC6477" w:rsidRPr="00FC6477" w:rsidRDefault="00FC6477" w:rsidP="00FC6477">
            <w:pPr>
              <w:autoSpaceDE w:val="0"/>
              <w:autoSpaceDN w:val="0"/>
              <w:spacing w:after="0" w:line="240" w:lineRule="auto"/>
              <w:jc w:val="center"/>
              <w:rPr>
                <w:rFonts w:ascii="Times New Roman" w:eastAsia="Times New Roman" w:hAnsi="Times New Roman" w:cs="Times New Roman"/>
                <w:sz w:val="16"/>
                <w:szCs w:val="16"/>
                <w:lang w:eastAsia="ru-RU"/>
              </w:rPr>
            </w:pPr>
          </w:p>
        </w:tc>
        <w:tc>
          <w:tcPr>
            <w:tcW w:w="1701" w:type="dxa"/>
            <w:tcBorders>
              <w:top w:val="nil"/>
              <w:left w:val="nil"/>
              <w:bottom w:val="nil"/>
              <w:right w:val="single" w:sz="4" w:space="0" w:color="auto"/>
            </w:tcBorders>
          </w:tcPr>
          <w:p w:rsidR="00FC6477" w:rsidRPr="00FC6477" w:rsidRDefault="00FC6477" w:rsidP="00FC6477">
            <w:pPr>
              <w:autoSpaceDE w:val="0"/>
              <w:autoSpaceDN w:val="0"/>
              <w:spacing w:after="0" w:line="240" w:lineRule="auto"/>
              <w:ind w:left="-108"/>
              <w:jc w:val="right"/>
              <w:rPr>
                <w:rFonts w:ascii="Times New Roman" w:eastAsia="Times New Roman" w:hAnsi="Times New Roman" w:cs="Times New Roman"/>
                <w:sz w:val="16"/>
                <w:szCs w:val="16"/>
                <w:lang w:eastAsia="ru-RU"/>
              </w:rPr>
            </w:pPr>
            <w:r w:rsidRPr="00FC6477">
              <w:rPr>
                <w:rFonts w:ascii="Times New Roman" w:eastAsia="Times New Roman" w:hAnsi="Times New Roman" w:cs="Times New Roman"/>
                <w:sz w:val="16"/>
                <w:szCs w:val="16"/>
                <w:lang w:eastAsia="ru-RU"/>
              </w:rPr>
              <w:t>По ОКВЭД</w:t>
            </w:r>
          </w:p>
        </w:tc>
        <w:tc>
          <w:tcPr>
            <w:tcW w:w="1384" w:type="dxa"/>
            <w:tcBorders>
              <w:top w:val="single" w:sz="4" w:space="0" w:color="auto"/>
              <w:left w:val="single" w:sz="4" w:space="0" w:color="auto"/>
              <w:bottom w:val="single" w:sz="4" w:space="0" w:color="auto"/>
              <w:right w:val="single" w:sz="4" w:space="0" w:color="auto"/>
            </w:tcBorders>
          </w:tcPr>
          <w:p w:rsidR="00FC6477" w:rsidRPr="00FC6477" w:rsidRDefault="00FC6477" w:rsidP="00FC6477">
            <w:pPr>
              <w:autoSpaceDE w:val="0"/>
              <w:autoSpaceDN w:val="0"/>
              <w:spacing w:after="0" w:line="240" w:lineRule="auto"/>
              <w:jc w:val="center"/>
              <w:rPr>
                <w:rFonts w:ascii="Times New Roman" w:eastAsia="Times New Roman" w:hAnsi="Times New Roman" w:cs="Times New Roman"/>
                <w:sz w:val="16"/>
                <w:szCs w:val="16"/>
                <w:lang w:eastAsia="ru-RU"/>
              </w:rPr>
            </w:pPr>
          </w:p>
        </w:tc>
      </w:tr>
      <w:tr w:rsidR="00FC6477" w:rsidRPr="00FC6477" w:rsidTr="001E71D7">
        <w:tc>
          <w:tcPr>
            <w:tcW w:w="11199" w:type="dxa"/>
            <w:gridSpan w:val="2"/>
            <w:tcBorders>
              <w:top w:val="nil"/>
              <w:left w:val="nil"/>
              <w:bottom w:val="nil"/>
              <w:right w:val="nil"/>
            </w:tcBorders>
          </w:tcPr>
          <w:p w:rsidR="00FC6477" w:rsidRPr="00FC6477" w:rsidRDefault="00FC6477" w:rsidP="00FC6477">
            <w:pPr>
              <w:autoSpaceDE w:val="0"/>
              <w:autoSpaceDN w:val="0"/>
              <w:spacing w:after="0" w:line="240" w:lineRule="auto"/>
              <w:jc w:val="center"/>
              <w:rPr>
                <w:rFonts w:ascii="Times New Roman" w:eastAsia="Times New Roman" w:hAnsi="Times New Roman" w:cs="Times New Roman"/>
                <w:sz w:val="16"/>
                <w:szCs w:val="16"/>
                <w:lang w:eastAsia="ru-RU"/>
              </w:rPr>
            </w:pPr>
            <w:r w:rsidRPr="00FC6477">
              <w:rPr>
                <w:rFonts w:ascii="Times New Roman" w:eastAsia="Times New Roman" w:hAnsi="Times New Roman" w:cs="Times New Roman"/>
                <w:sz w:val="16"/>
                <w:szCs w:val="16"/>
                <w:lang w:eastAsia="ru-RU"/>
              </w:rPr>
              <w:t>(указывается вид деятельности учреждения из общероссийского базового перечня или регионального перечня)</w:t>
            </w:r>
          </w:p>
        </w:tc>
        <w:tc>
          <w:tcPr>
            <w:tcW w:w="283" w:type="dxa"/>
            <w:tcBorders>
              <w:top w:val="nil"/>
              <w:left w:val="nil"/>
              <w:bottom w:val="nil"/>
              <w:right w:val="nil"/>
            </w:tcBorders>
          </w:tcPr>
          <w:p w:rsidR="00FC6477" w:rsidRPr="00FC6477" w:rsidRDefault="00FC6477" w:rsidP="00FC6477">
            <w:pPr>
              <w:autoSpaceDE w:val="0"/>
              <w:autoSpaceDN w:val="0"/>
              <w:spacing w:after="0" w:line="240" w:lineRule="auto"/>
              <w:jc w:val="center"/>
              <w:rPr>
                <w:rFonts w:ascii="Times New Roman" w:eastAsia="Times New Roman" w:hAnsi="Times New Roman" w:cs="Times New Roman"/>
                <w:sz w:val="16"/>
                <w:szCs w:val="16"/>
                <w:lang w:eastAsia="ru-RU"/>
              </w:rPr>
            </w:pPr>
          </w:p>
        </w:tc>
        <w:tc>
          <w:tcPr>
            <w:tcW w:w="1701" w:type="dxa"/>
            <w:tcBorders>
              <w:top w:val="nil"/>
              <w:left w:val="nil"/>
              <w:bottom w:val="nil"/>
              <w:right w:val="single" w:sz="4" w:space="0" w:color="auto"/>
            </w:tcBorders>
            <w:vAlign w:val="center"/>
          </w:tcPr>
          <w:p w:rsidR="00FC6477" w:rsidRPr="00FC6477" w:rsidRDefault="00FC6477" w:rsidP="00FC6477">
            <w:pPr>
              <w:autoSpaceDE w:val="0"/>
              <w:autoSpaceDN w:val="0"/>
              <w:spacing w:after="0" w:line="240" w:lineRule="auto"/>
              <w:ind w:left="-108"/>
              <w:jc w:val="right"/>
              <w:rPr>
                <w:rFonts w:ascii="Times New Roman" w:eastAsia="Times New Roman" w:hAnsi="Times New Roman" w:cs="Times New Roman"/>
                <w:sz w:val="16"/>
                <w:szCs w:val="16"/>
                <w:lang w:eastAsia="ru-RU"/>
              </w:rPr>
            </w:pPr>
            <w:r w:rsidRPr="00FC6477">
              <w:rPr>
                <w:rFonts w:ascii="Times New Roman" w:eastAsia="Times New Roman" w:hAnsi="Times New Roman" w:cs="Times New Roman"/>
                <w:sz w:val="16"/>
                <w:szCs w:val="16"/>
                <w:lang w:eastAsia="ru-RU"/>
              </w:rPr>
              <w:t>По ОКВЭД</w:t>
            </w:r>
          </w:p>
        </w:tc>
        <w:tc>
          <w:tcPr>
            <w:tcW w:w="1384" w:type="dxa"/>
            <w:tcBorders>
              <w:top w:val="single" w:sz="4" w:space="0" w:color="auto"/>
              <w:left w:val="single" w:sz="4" w:space="0" w:color="auto"/>
              <w:bottom w:val="single" w:sz="4" w:space="0" w:color="auto"/>
              <w:right w:val="single" w:sz="4" w:space="0" w:color="auto"/>
            </w:tcBorders>
          </w:tcPr>
          <w:p w:rsidR="00FC6477" w:rsidRPr="00FC6477" w:rsidRDefault="00FC6477" w:rsidP="00FC6477">
            <w:pPr>
              <w:autoSpaceDE w:val="0"/>
              <w:autoSpaceDN w:val="0"/>
              <w:spacing w:after="0" w:line="240" w:lineRule="auto"/>
              <w:jc w:val="center"/>
              <w:rPr>
                <w:rFonts w:ascii="Times New Roman" w:eastAsia="Times New Roman" w:hAnsi="Times New Roman" w:cs="Times New Roman"/>
                <w:sz w:val="16"/>
                <w:szCs w:val="16"/>
                <w:lang w:eastAsia="ru-RU"/>
              </w:rPr>
            </w:pPr>
          </w:p>
        </w:tc>
      </w:tr>
      <w:tr w:rsidR="00FC6477" w:rsidRPr="00FC6477" w:rsidTr="001E71D7">
        <w:tc>
          <w:tcPr>
            <w:tcW w:w="2250" w:type="dxa"/>
            <w:tcBorders>
              <w:top w:val="nil"/>
              <w:left w:val="nil"/>
              <w:bottom w:val="nil"/>
              <w:right w:val="nil"/>
            </w:tcBorders>
          </w:tcPr>
          <w:p w:rsidR="00FC6477" w:rsidRPr="00FC6477" w:rsidRDefault="00FC6477" w:rsidP="00FC6477">
            <w:pPr>
              <w:tabs>
                <w:tab w:val="left" w:pos="10949"/>
              </w:tabs>
              <w:autoSpaceDE w:val="0"/>
              <w:autoSpaceDN w:val="0"/>
              <w:spacing w:after="0" w:line="240" w:lineRule="auto"/>
              <w:rPr>
                <w:rFonts w:ascii="Times New Roman" w:eastAsia="Times New Roman" w:hAnsi="Times New Roman" w:cs="Times New Roman"/>
                <w:sz w:val="16"/>
                <w:szCs w:val="16"/>
                <w:lang w:eastAsia="ru-RU"/>
              </w:rPr>
            </w:pPr>
            <w:r w:rsidRPr="00FC6477">
              <w:rPr>
                <w:rFonts w:ascii="Times New Roman" w:eastAsia="Times New Roman" w:hAnsi="Times New Roman" w:cs="Times New Roman"/>
                <w:sz w:val="16"/>
                <w:szCs w:val="16"/>
                <w:lang w:eastAsia="ru-RU"/>
              </w:rPr>
              <w:t xml:space="preserve">Периодичность  </w:t>
            </w:r>
          </w:p>
        </w:tc>
        <w:tc>
          <w:tcPr>
            <w:tcW w:w="8949" w:type="dxa"/>
            <w:tcBorders>
              <w:top w:val="nil"/>
              <w:left w:val="nil"/>
              <w:bottom w:val="single" w:sz="4" w:space="0" w:color="auto"/>
              <w:right w:val="nil"/>
            </w:tcBorders>
          </w:tcPr>
          <w:p w:rsidR="00FC6477" w:rsidRPr="00FC6477" w:rsidRDefault="00FC6477" w:rsidP="00FC6477">
            <w:pPr>
              <w:tabs>
                <w:tab w:val="left" w:pos="10949"/>
              </w:tabs>
              <w:autoSpaceDE w:val="0"/>
              <w:autoSpaceDN w:val="0"/>
              <w:spacing w:after="0" w:line="240" w:lineRule="auto"/>
              <w:rPr>
                <w:rFonts w:ascii="Times New Roman" w:eastAsia="Times New Roman" w:hAnsi="Times New Roman" w:cs="Times New Roman"/>
                <w:sz w:val="16"/>
                <w:szCs w:val="16"/>
                <w:lang w:eastAsia="ru-RU"/>
              </w:rPr>
            </w:pPr>
          </w:p>
        </w:tc>
        <w:tc>
          <w:tcPr>
            <w:tcW w:w="283" w:type="dxa"/>
            <w:tcBorders>
              <w:top w:val="nil"/>
              <w:left w:val="nil"/>
              <w:bottom w:val="nil"/>
              <w:right w:val="nil"/>
            </w:tcBorders>
          </w:tcPr>
          <w:p w:rsidR="00FC6477" w:rsidRPr="00FC6477" w:rsidRDefault="00FC6477" w:rsidP="00FC6477">
            <w:pPr>
              <w:autoSpaceDE w:val="0"/>
              <w:autoSpaceDN w:val="0"/>
              <w:spacing w:after="0" w:line="240" w:lineRule="auto"/>
              <w:jc w:val="center"/>
              <w:rPr>
                <w:rFonts w:ascii="Times New Roman" w:eastAsia="Times New Roman" w:hAnsi="Times New Roman" w:cs="Times New Roman"/>
                <w:sz w:val="16"/>
                <w:szCs w:val="16"/>
                <w:lang w:eastAsia="ru-RU"/>
              </w:rPr>
            </w:pPr>
          </w:p>
        </w:tc>
        <w:tc>
          <w:tcPr>
            <w:tcW w:w="1701" w:type="dxa"/>
            <w:tcBorders>
              <w:top w:val="nil"/>
              <w:left w:val="nil"/>
              <w:bottom w:val="nil"/>
              <w:right w:val="single" w:sz="4" w:space="0" w:color="auto"/>
            </w:tcBorders>
          </w:tcPr>
          <w:p w:rsidR="00FC6477" w:rsidRPr="00FC6477" w:rsidRDefault="00FC6477" w:rsidP="00FC6477">
            <w:pPr>
              <w:autoSpaceDE w:val="0"/>
              <w:autoSpaceDN w:val="0"/>
              <w:spacing w:after="0" w:line="240" w:lineRule="auto"/>
              <w:ind w:left="-108"/>
              <w:jc w:val="center"/>
              <w:rPr>
                <w:rFonts w:ascii="Times New Roman" w:eastAsia="Times New Roman" w:hAnsi="Times New Roman" w:cs="Times New Roman"/>
                <w:sz w:val="16"/>
                <w:szCs w:val="16"/>
                <w:lang w:eastAsia="ru-RU"/>
              </w:rPr>
            </w:pPr>
          </w:p>
        </w:tc>
        <w:tc>
          <w:tcPr>
            <w:tcW w:w="1384" w:type="dxa"/>
            <w:tcBorders>
              <w:top w:val="single" w:sz="4" w:space="0" w:color="auto"/>
              <w:left w:val="single" w:sz="4" w:space="0" w:color="auto"/>
              <w:bottom w:val="single" w:sz="4" w:space="0" w:color="auto"/>
              <w:right w:val="single" w:sz="4" w:space="0" w:color="auto"/>
            </w:tcBorders>
          </w:tcPr>
          <w:p w:rsidR="00FC6477" w:rsidRPr="00FC6477" w:rsidRDefault="00FC6477" w:rsidP="00FC6477">
            <w:pPr>
              <w:autoSpaceDE w:val="0"/>
              <w:autoSpaceDN w:val="0"/>
              <w:spacing w:after="0" w:line="240" w:lineRule="auto"/>
              <w:jc w:val="center"/>
              <w:rPr>
                <w:rFonts w:ascii="Times New Roman" w:eastAsia="Times New Roman" w:hAnsi="Times New Roman" w:cs="Times New Roman"/>
                <w:sz w:val="16"/>
                <w:szCs w:val="16"/>
                <w:lang w:eastAsia="ru-RU"/>
              </w:rPr>
            </w:pPr>
          </w:p>
        </w:tc>
      </w:tr>
      <w:tr w:rsidR="00FC6477" w:rsidRPr="00FC6477" w:rsidTr="001E71D7">
        <w:tc>
          <w:tcPr>
            <w:tcW w:w="11199" w:type="dxa"/>
            <w:gridSpan w:val="2"/>
            <w:tcBorders>
              <w:top w:val="nil"/>
              <w:left w:val="nil"/>
              <w:bottom w:val="nil"/>
              <w:right w:val="nil"/>
            </w:tcBorders>
          </w:tcPr>
          <w:p w:rsidR="00FC6477" w:rsidRPr="00FC6477" w:rsidRDefault="00FC6477" w:rsidP="00FC6477">
            <w:pPr>
              <w:autoSpaceDE w:val="0"/>
              <w:autoSpaceDN w:val="0"/>
              <w:spacing w:after="0" w:line="240" w:lineRule="auto"/>
              <w:ind w:left="2727"/>
              <w:jc w:val="center"/>
              <w:rPr>
                <w:rFonts w:ascii="Times New Roman" w:eastAsia="Times New Roman" w:hAnsi="Times New Roman" w:cs="Times New Roman"/>
                <w:sz w:val="16"/>
                <w:szCs w:val="16"/>
                <w:lang w:eastAsia="ru-RU"/>
              </w:rPr>
            </w:pPr>
            <w:r w:rsidRPr="00FC6477">
              <w:rPr>
                <w:rFonts w:ascii="Times New Roman" w:eastAsia="Times New Roman" w:hAnsi="Times New Roman" w:cs="Times New Roman"/>
                <w:sz w:val="16"/>
                <w:szCs w:val="16"/>
                <w:lang w:eastAsia="ru-RU"/>
              </w:rPr>
              <w:t>(указывается в соответствии с периодичностью представления отчета</w:t>
            </w:r>
          </w:p>
          <w:p w:rsidR="00FC6477" w:rsidRPr="00FC6477" w:rsidRDefault="00FC6477" w:rsidP="00FC6477">
            <w:pPr>
              <w:autoSpaceDE w:val="0"/>
              <w:autoSpaceDN w:val="0"/>
              <w:spacing w:after="0" w:line="240" w:lineRule="auto"/>
              <w:ind w:left="2444"/>
              <w:jc w:val="center"/>
              <w:rPr>
                <w:rFonts w:ascii="Times New Roman" w:eastAsia="Times New Roman" w:hAnsi="Times New Roman" w:cs="Times New Roman"/>
                <w:sz w:val="16"/>
                <w:szCs w:val="16"/>
                <w:lang w:eastAsia="ru-RU"/>
              </w:rPr>
            </w:pPr>
            <w:r w:rsidRPr="00FC6477">
              <w:rPr>
                <w:rFonts w:ascii="Times New Roman" w:eastAsia="Times New Roman" w:hAnsi="Times New Roman" w:cs="Times New Roman"/>
                <w:sz w:val="16"/>
                <w:szCs w:val="16"/>
                <w:lang w:eastAsia="ru-RU"/>
              </w:rPr>
              <w:t>о выполнении муниципального задания, установленной в муниципальном задании)</w:t>
            </w:r>
          </w:p>
        </w:tc>
        <w:tc>
          <w:tcPr>
            <w:tcW w:w="283" w:type="dxa"/>
            <w:tcBorders>
              <w:top w:val="nil"/>
              <w:left w:val="nil"/>
              <w:bottom w:val="nil"/>
              <w:right w:val="nil"/>
            </w:tcBorders>
          </w:tcPr>
          <w:p w:rsidR="00FC6477" w:rsidRPr="00FC6477" w:rsidRDefault="00FC6477" w:rsidP="00FC6477">
            <w:pPr>
              <w:autoSpaceDE w:val="0"/>
              <w:autoSpaceDN w:val="0"/>
              <w:spacing w:after="0" w:line="240" w:lineRule="auto"/>
              <w:jc w:val="center"/>
              <w:rPr>
                <w:rFonts w:ascii="Times New Roman" w:eastAsia="Times New Roman" w:hAnsi="Times New Roman" w:cs="Times New Roman"/>
                <w:sz w:val="16"/>
                <w:szCs w:val="16"/>
                <w:lang w:eastAsia="ru-RU"/>
              </w:rPr>
            </w:pPr>
          </w:p>
        </w:tc>
        <w:tc>
          <w:tcPr>
            <w:tcW w:w="1701" w:type="dxa"/>
            <w:tcBorders>
              <w:top w:val="nil"/>
              <w:left w:val="nil"/>
              <w:bottom w:val="nil"/>
              <w:right w:val="nil"/>
            </w:tcBorders>
          </w:tcPr>
          <w:p w:rsidR="00FC6477" w:rsidRPr="00FC6477" w:rsidRDefault="00FC6477" w:rsidP="00FC6477">
            <w:pPr>
              <w:autoSpaceDE w:val="0"/>
              <w:autoSpaceDN w:val="0"/>
              <w:spacing w:after="0" w:line="240" w:lineRule="auto"/>
              <w:ind w:left="-108"/>
              <w:jc w:val="center"/>
              <w:rPr>
                <w:rFonts w:ascii="Times New Roman" w:eastAsia="Times New Roman" w:hAnsi="Times New Roman" w:cs="Times New Roman"/>
                <w:sz w:val="16"/>
                <w:szCs w:val="16"/>
                <w:lang w:eastAsia="ru-RU"/>
              </w:rPr>
            </w:pPr>
          </w:p>
        </w:tc>
        <w:tc>
          <w:tcPr>
            <w:tcW w:w="1384" w:type="dxa"/>
            <w:tcBorders>
              <w:top w:val="single" w:sz="4" w:space="0" w:color="auto"/>
              <w:left w:val="nil"/>
              <w:bottom w:val="nil"/>
              <w:right w:val="nil"/>
            </w:tcBorders>
          </w:tcPr>
          <w:p w:rsidR="00FC6477" w:rsidRPr="00FC6477" w:rsidRDefault="00FC6477" w:rsidP="00FC6477">
            <w:pPr>
              <w:autoSpaceDE w:val="0"/>
              <w:autoSpaceDN w:val="0"/>
              <w:spacing w:after="0" w:line="240" w:lineRule="auto"/>
              <w:jc w:val="center"/>
              <w:rPr>
                <w:rFonts w:ascii="Times New Roman" w:eastAsia="Times New Roman" w:hAnsi="Times New Roman" w:cs="Times New Roman"/>
                <w:sz w:val="16"/>
                <w:szCs w:val="16"/>
                <w:lang w:eastAsia="ru-RU"/>
              </w:rPr>
            </w:pPr>
          </w:p>
        </w:tc>
      </w:tr>
    </w:tbl>
    <w:p w:rsidR="00FC6477" w:rsidRPr="00FC6477" w:rsidRDefault="00FC6477" w:rsidP="00FC6477">
      <w:pPr>
        <w:autoSpaceDE w:val="0"/>
        <w:autoSpaceDN w:val="0"/>
        <w:spacing w:after="0" w:line="240" w:lineRule="auto"/>
        <w:jc w:val="center"/>
        <w:rPr>
          <w:rFonts w:ascii="Times New Roman" w:eastAsia="Times New Roman" w:hAnsi="Times New Roman" w:cs="Times New Roman"/>
          <w:sz w:val="16"/>
          <w:szCs w:val="16"/>
          <w:lang w:eastAsia="ru-RU"/>
        </w:rPr>
      </w:pPr>
    </w:p>
    <w:p w:rsidR="00FC6477" w:rsidRPr="00FC6477" w:rsidRDefault="00FC6477" w:rsidP="00FC6477">
      <w:pPr>
        <w:autoSpaceDE w:val="0"/>
        <w:autoSpaceDN w:val="0"/>
        <w:spacing w:after="0" w:line="240" w:lineRule="auto"/>
        <w:jc w:val="center"/>
        <w:rPr>
          <w:rFonts w:ascii="Times New Roman" w:eastAsia="Times New Roman" w:hAnsi="Times New Roman" w:cs="Times New Roman"/>
          <w:sz w:val="16"/>
          <w:szCs w:val="16"/>
          <w:vertAlign w:val="superscript"/>
          <w:lang w:eastAsia="ru-RU"/>
        </w:rPr>
      </w:pPr>
      <w:r w:rsidRPr="00FC6477">
        <w:rPr>
          <w:rFonts w:ascii="Times New Roman" w:eastAsia="Times New Roman" w:hAnsi="Times New Roman" w:cs="Times New Roman"/>
          <w:sz w:val="16"/>
          <w:szCs w:val="16"/>
          <w:lang w:eastAsia="ru-RU"/>
        </w:rPr>
        <w:t xml:space="preserve">Часть </w:t>
      </w:r>
      <w:r w:rsidRPr="00FC6477">
        <w:rPr>
          <w:rFonts w:ascii="Times New Roman" w:eastAsia="Times New Roman" w:hAnsi="Times New Roman" w:cs="Times New Roman"/>
          <w:sz w:val="16"/>
          <w:szCs w:val="16"/>
          <w:lang w:val="en-US" w:eastAsia="ru-RU"/>
        </w:rPr>
        <w:t>I</w:t>
      </w:r>
      <w:r w:rsidRPr="00FC6477">
        <w:rPr>
          <w:rFonts w:ascii="Times New Roman" w:eastAsia="Times New Roman" w:hAnsi="Times New Roman" w:cs="Times New Roman"/>
          <w:sz w:val="16"/>
          <w:szCs w:val="16"/>
          <w:lang w:eastAsia="ru-RU"/>
        </w:rPr>
        <w:t>. Сведения об оказываемых муниципальных услугах &lt;1&gt;</w:t>
      </w:r>
    </w:p>
    <w:p w:rsidR="00FC6477" w:rsidRPr="00FC6477" w:rsidRDefault="00FC6477" w:rsidP="00FC6477">
      <w:pPr>
        <w:autoSpaceDE w:val="0"/>
        <w:autoSpaceDN w:val="0"/>
        <w:spacing w:after="0" w:line="240" w:lineRule="auto"/>
        <w:jc w:val="center"/>
        <w:rPr>
          <w:rFonts w:ascii="Times New Roman" w:eastAsia="Times New Roman" w:hAnsi="Times New Roman" w:cs="Times New Roman"/>
          <w:sz w:val="16"/>
          <w:szCs w:val="16"/>
          <w:lang w:eastAsia="ru-RU"/>
        </w:rPr>
      </w:pPr>
    </w:p>
    <w:p w:rsidR="00FC6477" w:rsidRPr="00FC6477" w:rsidRDefault="00FC6477" w:rsidP="00FC6477">
      <w:pPr>
        <w:autoSpaceDE w:val="0"/>
        <w:autoSpaceDN w:val="0"/>
        <w:spacing w:after="0" w:line="240" w:lineRule="auto"/>
        <w:jc w:val="center"/>
        <w:rPr>
          <w:rFonts w:ascii="Times New Roman" w:eastAsia="Times New Roman" w:hAnsi="Times New Roman" w:cs="Times New Roman"/>
          <w:sz w:val="16"/>
          <w:szCs w:val="16"/>
          <w:lang w:eastAsia="ru-RU"/>
        </w:rPr>
      </w:pPr>
      <w:r w:rsidRPr="00FC6477">
        <w:rPr>
          <w:rFonts w:ascii="Times New Roman" w:eastAsia="Times New Roman" w:hAnsi="Times New Roman" w:cs="Times New Roman"/>
          <w:sz w:val="16"/>
          <w:szCs w:val="16"/>
          <w:lang w:eastAsia="ru-RU"/>
        </w:rPr>
        <w:t xml:space="preserve">Раздел </w:t>
      </w:r>
    </w:p>
    <w:p w:rsidR="00FC6477" w:rsidRPr="00FC6477" w:rsidRDefault="00FC6477" w:rsidP="00FC6477">
      <w:pPr>
        <w:pBdr>
          <w:top w:val="single" w:sz="4" w:space="1" w:color="auto"/>
        </w:pBdr>
        <w:autoSpaceDE w:val="0"/>
        <w:autoSpaceDN w:val="0"/>
        <w:spacing w:after="0" w:line="240" w:lineRule="auto"/>
        <w:ind w:left="8080" w:right="6207"/>
        <w:jc w:val="center"/>
        <w:rPr>
          <w:rFonts w:ascii="Times New Roman" w:eastAsia="Times New Roman" w:hAnsi="Times New Roman" w:cs="Times New Roman"/>
          <w:sz w:val="16"/>
          <w:szCs w:val="16"/>
          <w:lang w:eastAsia="ru-RU"/>
        </w:rPr>
      </w:pPr>
    </w:p>
    <w:p w:rsidR="00FC6477" w:rsidRPr="00FC6477" w:rsidRDefault="00FC6477" w:rsidP="00FC6477">
      <w:pPr>
        <w:autoSpaceDE w:val="0"/>
        <w:autoSpaceDN w:val="0"/>
        <w:spacing w:after="0" w:line="240" w:lineRule="auto"/>
        <w:jc w:val="center"/>
        <w:rPr>
          <w:rFonts w:ascii="Times New Roman" w:eastAsia="Times New Roman" w:hAnsi="Times New Roman" w:cs="Times New Roman"/>
          <w:sz w:val="16"/>
          <w:szCs w:val="16"/>
          <w:lang w:val="en-US" w:eastAsia="ru-RU"/>
        </w:rPr>
      </w:pPr>
    </w:p>
    <w:tbl>
      <w:tblPr>
        <w:tblW w:w="0" w:type="auto"/>
        <w:tblLayout w:type="fixed"/>
        <w:tblLook w:val="0000" w:firstRow="0" w:lastRow="0" w:firstColumn="0" w:lastColumn="0" w:noHBand="0" w:noVBand="0"/>
      </w:tblPr>
      <w:tblGrid>
        <w:gridCol w:w="5400"/>
        <w:gridCol w:w="1200"/>
        <w:gridCol w:w="3714"/>
        <w:gridCol w:w="284"/>
        <w:gridCol w:w="2551"/>
        <w:gridCol w:w="1526"/>
      </w:tblGrid>
      <w:tr w:rsidR="00FC6477" w:rsidRPr="00FC6477" w:rsidTr="001E71D7">
        <w:trPr>
          <w:cantSplit/>
        </w:trPr>
        <w:tc>
          <w:tcPr>
            <w:tcW w:w="5400" w:type="dxa"/>
            <w:tcBorders>
              <w:top w:val="nil"/>
              <w:left w:val="nil"/>
              <w:bottom w:val="nil"/>
              <w:right w:val="nil"/>
            </w:tcBorders>
          </w:tcPr>
          <w:p w:rsidR="00FC6477" w:rsidRPr="00FC6477" w:rsidRDefault="00FC6477" w:rsidP="00FC6477">
            <w:pPr>
              <w:autoSpaceDE w:val="0"/>
              <w:autoSpaceDN w:val="0"/>
              <w:spacing w:after="0" w:line="240" w:lineRule="auto"/>
              <w:rPr>
                <w:rFonts w:ascii="Times New Roman" w:eastAsia="Times New Roman" w:hAnsi="Times New Roman" w:cs="Times New Roman"/>
                <w:sz w:val="16"/>
                <w:szCs w:val="16"/>
                <w:lang w:eastAsia="ru-RU"/>
              </w:rPr>
            </w:pPr>
            <w:r w:rsidRPr="00FC6477">
              <w:rPr>
                <w:rFonts w:ascii="Times New Roman" w:eastAsia="Times New Roman" w:hAnsi="Times New Roman" w:cs="Times New Roman"/>
                <w:sz w:val="16"/>
                <w:szCs w:val="16"/>
                <w:lang w:eastAsia="ru-RU"/>
              </w:rPr>
              <w:t xml:space="preserve">1. Наименование муниципальной услуги </w:t>
            </w:r>
            <w:r w:rsidRPr="00FC6477">
              <w:rPr>
                <w:rFonts w:ascii="Times New Roman" w:eastAsia="Times New Roman" w:hAnsi="Times New Roman" w:cs="Times New Roman"/>
                <w:sz w:val="16"/>
                <w:szCs w:val="16"/>
                <w:lang w:val="en-US" w:eastAsia="ru-RU"/>
              </w:rPr>
              <w:t xml:space="preserve"> </w:t>
            </w:r>
          </w:p>
        </w:tc>
        <w:tc>
          <w:tcPr>
            <w:tcW w:w="4914" w:type="dxa"/>
            <w:gridSpan w:val="2"/>
            <w:tcBorders>
              <w:top w:val="nil"/>
              <w:left w:val="nil"/>
              <w:bottom w:val="single" w:sz="4" w:space="0" w:color="auto"/>
              <w:right w:val="nil"/>
            </w:tcBorders>
          </w:tcPr>
          <w:p w:rsidR="00FC6477" w:rsidRPr="00FC6477" w:rsidRDefault="00FC6477" w:rsidP="00FC6477">
            <w:pPr>
              <w:autoSpaceDE w:val="0"/>
              <w:autoSpaceDN w:val="0"/>
              <w:spacing w:after="0" w:line="240" w:lineRule="auto"/>
              <w:rPr>
                <w:rFonts w:ascii="Times New Roman" w:eastAsia="Times New Roman" w:hAnsi="Times New Roman" w:cs="Times New Roman"/>
                <w:sz w:val="16"/>
                <w:szCs w:val="16"/>
                <w:lang w:eastAsia="ru-RU"/>
              </w:rPr>
            </w:pPr>
          </w:p>
        </w:tc>
        <w:tc>
          <w:tcPr>
            <w:tcW w:w="284" w:type="dxa"/>
            <w:tcBorders>
              <w:top w:val="nil"/>
              <w:left w:val="nil"/>
              <w:bottom w:val="nil"/>
              <w:right w:val="nil"/>
            </w:tcBorders>
          </w:tcPr>
          <w:p w:rsidR="00FC6477" w:rsidRPr="00FC6477" w:rsidRDefault="00FC6477" w:rsidP="00FC6477">
            <w:pPr>
              <w:autoSpaceDE w:val="0"/>
              <w:autoSpaceDN w:val="0"/>
              <w:spacing w:after="0" w:line="240" w:lineRule="auto"/>
              <w:jc w:val="center"/>
              <w:rPr>
                <w:rFonts w:ascii="Times New Roman" w:eastAsia="Times New Roman" w:hAnsi="Times New Roman" w:cs="Times New Roman"/>
                <w:sz w:val="16"/>
                <w:szCs w:val="16"/>
                <w:lang w:eastAsia="ru-RU"/>
              </w:rPr>
            </w:pPr>
          </w:p>
        </w:tc>
        <w:tc>
          <w:tcPr>
            <w:tcW w:w="2551" w:type="dxa"/>
            <w:vMerge w:val="restart"/>
            <w:tcBorders>
              <w:top w:val="nil"/>
              <w:left w:val="nil"/>
              <w:bottom w:val="nil"/>
              <w:right w:val="single" w:sz="4" w:space="0" w:color="auto"/>
            </w:tcBorders>
          </w:tcPr>
          <w:p w:rsidR="00FC6477" w:rsidRPr="00FC6477" w:rsidRDefault="00FC6477" w:rsidP="00FC6477">
            <w:pPr>
              <w:autoSpaceDE w:val="0"/>
              <w:autoSpaceDN w:val="0"/>
              <w:spacing w:after="0" w:line="240" w:lineRule="auto"/>
              <w:rPr>
                <w:rFonts w:ascii="Times New Roman" w:eastAsia="Times New Roman" w:hAnsi="Times New Roman" w:cs="Times New Roman"/>
                <w:sz w:val="16"/>
                <w:szCs w:val="16"/>
                <w:lang w:eastAsia="ru-RU"/>
              </w:rPr>
            </w:pPr>
            <w:r w:rsidRPr="00FC6477">
              <w:rPr>
                <w:rFonts w:ascii="Times New Roman" w:eastAsia="Times New Roman" w:hAnsi="Times New Roman" w:cs="Times New Roman"/>
                <w:sz w:val="16"/>
                <w:szCs w:val="16"/>
                <w:lang w:eastAsia="ru-RU"/>
              </w:rPr>
              <w:t xml:space="preserve">Код </w:t>
            </w:r>
            <w:proofErr w:type="gramStart"/>
            <w:r w:rsidRPr="00FC6477">
              <w:rPr>
                <w:rFonts w:ascii="Times New Roman" w:eastAsia="Times New Roman" w:hAnsi="Times New Roman" w:cs="Times New Roman"/>
                <w:sz w:val="16"/>
                <w:szCs w:val="16"/>
                <w:lang w:eastAsia="ru-RU"/>
              </w:rPr>
              <w:t>по  общероссийскому</w:t>
            </w:r>
            <w:proofErr w:type="gramEnd"/>
          </w:p>
          <w:p w:rsidR="00FC6477" w:rsidRPr="00FC6477" w:rsidRDefault="00FC6477" w:rsidP="00FC6477">
            <w:pPr>
              <w:autoSpaceDE w:val="0"/>
              <w:autoSpaceDN w:val="0"/>
              <w:spacing w:after="0" w:line="240" w:lineRule="auto"/>
              <w:rPr>
                <w:rFonts w:ascii="Times New Roman" w:eastAsia="Times New Roman" w:hAnsi="Times New Roman" w:cs="Times New Roman"/>
                <w:sz w:val="16"/>
                <w:szCs w:val="16"/>
                <w:lang w:eastAsia="ru-RU"/>
              </w:rPr>
            </w:pPr>
            <w:r w:rsidRPr="00FC6477">
              <w:rPr>
                <w:rFonts w:ascii="Times New Roman" w:eastAsia="Times New Roman" w:hAnsi="Times New Roman" w:cs="Times New Roman"/>
                <w:sz w:val="16"/>
                <w:szCs w:val="16"/>
                <w:lang w:eastAsia="ru-RU"/>
              </w:rPr>
              <w:t>базовому</w:t>
            </w:r>
          </w:p>
          <w:p w:rsidR="00FC6477" w:rsidRPr="00FC6477" w:rsidRDefault="00FC6477" w:rsidP="00FC6477">
            <w:pPr>
              <w:autoSpaceDE w:val="0"/>
              <w:autoSpaceDN w:val="0"/>
              <w:spacing w:after="0" w:line="240" w:lineRule="auto"/>
              <w:rPr>
                <w:rFonts w:ascii="Times New Roman" w:eastAsia="Times New Roman" w:hAnsi="Times New Roman" w:cs="Times New Roman"/>
                <w:sz w:val="16"/>
                <w:szCs w:val="16"/>
                <w:lang w:eastAsia="ru-RU"/>
              </w:rPr>
            </w:pPr>
            <w:r w:rsidRPr="00FC6477">
              <w:rPr>
                <w:rFonts w:ascii="Times New Roman" w:eastAsia="Times New Roman" w:hAnsi="Times New Roman" w:cs="Times New Roman"/>
                <w:sz w:val="16"/>
                <w:szCs w:val="16"/>
                <w:lang w:eastAsia="ru-RU"/>
              </w:rPr>
              <w:t>перечню или региональному перечню</w:t>
            </w:r>
          </w:p>
        </w:tc>
        <w:tc>
          <w:tcPr>
            <w:tcW w:w="1526" w:type="dxa"/>
            <w:vMerge w:val="restart"/>
            <w:tcBorders>
              <w:top w:val="single" w:sz="4" w:space="0" w:color="auto"/>
              <w:left w:val="single" w:sz="4" w:space="0" w:color="auto"/>
              <w:bottom w:val="nil"/>
              <w:right w:val="single" w:sz="4" w:space="0" w:color="auto"/>
            </w:tcBorders>
          </w:tcPr>
          <w:p w:rsidR="00FC6477" w:rsidRPr="00FC6477" w:rsidRDefault="00FC6477" w:rsidP="00FC6477">
            <w:pPr>
              <w:autoSpaceDE w:val="0"/>
              <w:autoSpaceDN w:val="0"/>
              <w:spacing w:after="0" w:line="240" w:lineRule="auto"/>
              <w:jc w:val="center"/>
              <w:rPr>
                <w:rFonts w:ascii="Times New Roman" w:eastAsia="Times New Roman" w:hAnsi="Times New Roman" w:cs="Times New Roman"/>
                <w:sz w:val="16"/>
                <w:szCs w:val="16"/>
                <w:lang w:eastAsia="ru-RU"/>
              </w:rPr>
            </w:pPr>
          </w:p>
        </w:tc>
      </w:tr>
      <w:tr w:rsidR="00FC6477" w:rsidRPr="00FC6477" w:rsidTr="001E71D7">
        <w:trPr>
          <w:cantSplit/>
        </w:trPr>
        <w:tc>
          <w:tcPr>
            <w:tcW w:w="10314" w:type="dxa"/>
            <w:gridSpan w:val="3"/>
            <w:tcBorders>
              <w:top w:val="nil"/>
              <w:left w:val="nil"/>
              <w:bottom w:val="single" w:sz="4" w:space="0" w:color="auto"/>
              <w:right w:val="nil"/>
            </w:tcBorders>
          </w:tcPr>
          <w:p w:rsidR="00FC6477" w:rsidRPr="00FC6477" w:rsidRDefault="00FC6477" w:rsidP="00FC6477">
            <w:pPr>
              <w:autoSpaceDE w:val="0"/>
              <w:autoSpaceDN w:val="0"/>
              <w:spacing w:after="0" w:line="240" w:lineRule="auto"/>
              <w:rPr>
                <w:rFonts w:ascii="Times New Roman" w:eastAsia="Times New Roman" w:hAnsi="Times New Roman" w:cs="Times New Roman"/>
                <w:sz w:val="16"/>
                <w:szCs w:val="16"/>
                <w:lang w:eastAsia="ru-RU"/>
              </w:rPr>
            </w:pPr>
          </w:p>
        </w:tc>
        <w:tc>
          <w:tcPr>
            <w:tcW w:w="284" w:type="dxa"/>
            <w:tcBorders>
              <w:top w:val="nil"/>
              <w:left w:val="nil"/>
              <w:bottom w:val="nil"/>
              <w:right w:val="nil"/>
            </w:tcBorders>
          </w:tcPr>
          <w:p w:rsidR="00FC6477" w:rsidRPr="00FC6477" w:rsidRDefault="00FC6477" w:rsidP="00FC6477">
            <w:pPr>
              <w:autoSpaceDE w:val="0"/>
              <w:autoSpaceDN w:val="0"/>
              <w:spacing w:after="0" w:line="240" w:lineRule="auto"/>
              <w:jc w:val="center"/>
              <w:rPr>
                <w:rFonts w:ascii="Times New Roman" w:eastAsia="Times New Roman" w:hAnsi="Times New Roman" w:cs="Times New Roman"/>
                <w:sz w:val="16"/>
                <w:szCs w:val="16"/>
                <w:lang w:eastAsia="ru-RU"/>
              </w:rPr>
            </w:pPr>
          </w:p>
        </w:tc>
        <w:tc>
          <w:tcPr>
            <w:tcW w:w="2551" w:type="dxa"/>
            <w:vMerge/>
            <w:tcBorders>
              <w:top w:val="nil"/>
              <w:left w:val="nil"/>
              <w:bottom w:val="nil"/>
              <w:right w:val="single" w:sz="4" w:space="0" w:color="auto"/>
            </w:tcBorders>
          </w:tcPr>
          <w:p w:rsidR="00FC6477" w:rsidRPr="00FC6477" w:rsidRDefault="00FC6477" w:rsidP="00FC6477">
            <w:pPr>
              <w:autoSpaceDE w:val="0"/>
              <w:autoSpaceDN w:val="0"/>
              <w:spacing w:after="0" w:line="240" w:lineRule="auto"/>
              <w:rPr>
                <w:rFonts w:ascii="Times New Roman" w:eastAsia="Times New Roman" w:hAnsi="Times New Roman" w:cs="Times New Roman"/>
                <w:sz w:val="16"/>
                <w:szCs w:val="16"/>
                <w:lang w:eastAsia="ru-RU"/>
              </w:rPr>
            </w:pPr>
          </w:p>
        </w:tc>
        <w:tc>
          <w:tcPr>
            <w:tcW w:w="1526" w:type="dxa"/>
            <w:vMerge/>
            <w:tcBorders>
              <w:top w:val="nil"/>
              <w:left w:val="single" w:sz="4" w:space="0" w:color="auto"/>
              <w:bottom w:val="nil"/>
              <w:right w:val="single" w:sz="4" w:space="0" w:color="auto"/>
            </w:tcBorders>
          </w:tcPr>
          <w:p w:rsidR="00FC6477" w:rsidRPr="00FC6477" w:rsidRDefault="00FC6477" w:rsidP="00FC6477">
            <w:pPr>
              <w:autoSpaceDE w:val="0"/>
              <w:autoSpaceDN w:val="0"/>
              <w:spacing w:after="0" w:line="240" w:lineRule="auto"/>
              <w:jc w:val="center"/>
              <w:rPr>
                <w:rFonts w:ascii="Times New Roman" w:eastAsia="Times New Roman" w:hAnsi="Times New Roman" w:cs="Times New Roman"/>
                <w:sz w:val="16"/>
                <w:szCs w:val="16"/>
                <w:lang w:eastAsia="ru-RU"/>
              </w:rPr>
            </w:pPr>
          </w:p>
        </w:tc>
      </w:tr>
      <w:tr w:rsidR="00FC6477" w:rsidRPr="00FC6477" w:rsidTr="001E71D7">
        <w:trPr>
          <w:cantSplit/>
        </w:trPr>
        <w:tc>
          <w:tcPr>
            <w:tcW w:w="6600" w:type="dxa"/>
            <w:gridSpan w:val="2"/>
            <w:tcBorders>
              <w:top w:val="nil"/>
              <w:left w:val="nil"/>
              <w:bottom w:val="nil"/>
              <w:right w:val="nil"/>
            </w:tcBorders>
          </w:tcPr>
          <w:p w:rsidR="00FC6477" w:rsidRPr="00FC6477" w:rsidRDefault="00FC6477" w:rsidP="00FC6477">
            <w:pPr>
              <w:autoSpaceDE w:val="0"/>
              <w:autoSpaceDN w:val="0"/>
              <w:spacing w:after="0" w:line="240" w:lineRule="auto"/>
              <w:rPr>
                <w:rFonts w:ascii="Times New Roman" w:eastAsia="Times New Roman" w:hAnsi="Times New Roman" w:cs="Times New Roman"/>
                <w:sz w:val="16"/>
                <w:szCs w:val="16"/>
                <w:lang w:eastAsia="ru-RU"/>
              </w:rPr>
            </w:pPr>
            <w:r w:rsidRPr="00FC6477">
              <w:rPr>
                <w:rFonts w:ascii="Times New Roman" w:eastAsia="Times New Roman" w:hAnsi="Times New Roman" w:cs="Times New Roman"/>
                <w:sz w:val="16"/>
                <w:szCs w:val="16"/>
                <w:lang w:eastAsia="ru-RU"/>
              </w:rPr>
              <w:t>2. Категории потребителей муниципальной услуги</w:t>
            </w:r>
            <w:r w:rsidRPr="00FC6477">
              <w:rPr>
                <w:rFonts w:ascii="Times New Roman" w:eastAsia="Times New Roman" w:hAnsi="Times New Roman" w:cs="Times New Roman"/>
                <w:sz w:val="16"/>
                <w:szCs w:val="16"/>
                <w:lang w:val="en-US" w:eastAsia="ru-RU"/>
              </w:rPr>
              <w:t xml:space="preserve"> </w:t>
            </w:r>
          </w:p>
        </w:tc>
        <w:tc>
          <w:tcPr>
            <w:tcW w:w="3714" w:type="dxa"/>
            <w:tcBorders>
              <w:top w:val="nil"/>
              <w:left w:val="nil"/>
              <w:bottom w:val="single" w:sz="4" w:space="0" w:color="auto"/>
              <w:right w:val="nil"/>
            </w:tcBorders>
          </w:tcPr>
          <w:p w:rsidR="00FC6477" w:rsidRPr="00FC6477" w:rsidRDefault="00FC6477" w:rsidP="00FC6477">
            <w:pPr>
              <w:autoSpaceDE w:val="0"/>
              <w:autoSpaceDN w:val="0"/>
              <w:spacing w:after="0" w:line="240" w:lineRule="auto"/>
              <w:rPr>
                <w:rFonts w:ascii="Times New Roman" w:eastAsia="Times New Roman" w:hAnsi="Times New Roman" w:cs="Times New Roman"/>
                <w:sz w:val="16"/>
                <w:szCs w:val="16"/>
                <w:lang w:eastAsia="ru-RU"/>
              </w:rPr>
            </w:pPr>
          </w:p>
        </w:tc>
        <w:tc>
          <w:tcPr>
            <w:tcW w:w="284" w:type="dxa"/>
            <w:tcBorders>
              <w:top w:val="nil"/>
              <w:left w:val="nil"/>
              <w:bottom w:val="nil"/>
              <w:right w:val="nil"/>
            </w:tcBorders>
          </w:tcPr>
          <w:p w:rsidR="00FC6477" w:rsidRPr="00FC6477" w:rsidRDefault="00FC6477" w:rsidP="00FC6477">
            <w:pPr>
              <w:autoSpaceDE w:val="0"/>
              <w:autoSpaceDN w:val="0"/>
              <w:spacing w:after="0" w:line="240" w:lineRule="auto"/>
              <w:jc w:val="center"/>
              <w:rPr>
                <w:rFonts w:ascii="Times New Roman" w:eastAsia="Times New Roman" w:hAnsi="Times New Roman" w:cs="Times New Roman"/>
                <w:sz w:val="16"/>
                <w:szCs w:val="16"/>
                <w:lang w:eastAsia="ru-RU"/>
              </w:rPr>
            </w:pPr>
          </w:p>
        </w:tc>
        <w:tc>
          <w:tcPr>
            <w:tcW w:w="2551" w:type="dxa"/>
            <w:vMerge/>
            <w:tcBorders>
              <w:top w:val="nil"/>
              <w:left w:val="nil"/>
              <w:bottom w:val="nil"/>
              <w:right w:val="single" w:sz="4" w:space="0" w:color="auto"/>
            </w:tcBorders>
          </w:tcPr>
          <w:p w:rsidR="00FC6477" w:rsidRPr="00FC6477" w:rsidRDefault="00FC6477" w:rsidP="00FC6477">
            <w:pPr>
              <w:autoSpaceDE w:val="0"/>
              <w:autoSpaceDN w:val="0"/>
              <w:spacing w:after="0" w:line="240" w:lineRule="auto"/>
              <w:rPr>
                <w:rFonts w:ascii="Times New Roman" w:eastAsia="Times New Roman" w:hAnsi="Times New Roman" w:cs="Times New Roman"/>
                <w:sz w:val="16"/>
                <w:szCs w:val="16"/>
                <w:lang w:eastAsia="ru-RU"/>
              </w:rPr>
            </w:pPr>
          </w:p>
        </w:tc>
        <w:tc>
          <w:tcPr>
            <w:tcW w:w="1526" w:type="dxa"/>
            <w:vMerge/>
            <w:tcBorders>
              <w:top w:val="nil"/>
              <w:left w:val="single" w:sz="4" w:space="0" w:color="auto"/>
              <w:bottom w:val="nil"/>
              <w:right w:val="single" w:sz="4" w:space="0" w:color="auto"/>
            </w:tcBorders>
          </w:tcPr>
          <w:p w:rsidR="00FC6477" w:rsidRPr="00FC6477" w:rsidRDefault="00FC6477" w:rsidP="00FC6477">
            <w:pPr>
              <w:autoSpaceDE w:val="0"/>
              <w:autoSpaceDN w:val="0"/>
              <w:spacing w:after="0" w:line="240" w:lineRule="auto"/>
              <w:jc w:val="center"/>
              <w:rPr>
                <w:rFonts w:ascii="Times New Roman" w:eastAsia="Times New Roman" w:hAnsi="Times New Roman" w:cs="Times New Roman"/>
                <w:sz w:val="16"/>
                <w:szCs w:val="16"/>
                <w:lang w:eastAsia="ru-RU"/>
              </w:rPr>
            </w:pPr>
          </w:p>
        </w:tc>
      </w:tr>
      <w:tr w:rsidR="00FC6477" w:rsidRPr="00FC6477" w:rsidTr="001E71D7">
        <w:trPr>
          <w:cantSplit/>
          <w:trHeight w:val="270"/>
        </w:trPr>
        <w:tc>
          <w:tcPr>
            <w:tcW w:w="10314" w:type="dxa"/>
            <w:gridSpan w:val="3"/>
            <w:tcBorders>
              <w:top w:val="nil"/>
              <w:left w:val="nil"/>
              <w:bottom w:val="single" w:sz="4" w:space="0" w:color="auto"/>
              <w:right w:val="nil"/>
            </w:tcBorders>
          </w:tcPr>
          <w:p w:rsidR="00FC6477" w:rsidRPr="00FC6477" w:rsidRDefault="00FC6477" w:rsidP="00FC6477">
            <w:pPr>
              <w:autoSpaceDE w:val="0"/>
              <w:autoSpaceDN w:val="0"/>
              <w:spacing w:after="0" w:line="240" w:lineRule="auto"/>
              <w:rPr>
                <w:rFonts w:ascii="Times New Roman" w:eastAsia="Times New Roman" w:hAnsi="Times New Roman" w:cs="Times New Roman"/>
                <w:sz w:val="16"/>
                <w:szCs w:val="16"/>
                <w:lang w:eastAsia="ru-RU"/>
              </w:rPr>
            </w:pPr>
          </w:p>
        </w:tc>
        <w:tc>
          <w:tcPr>
            <w:tcW w:w="284" w:type="dxa"/>
            <w:vMerge w:val="restart"/>
            <w:tcBorders>
              <w:top w:val="nil"/>
              <w:left w:val="nil"/>
              <w:bottom w:val="nil"/>
              <w:right w:val="nil"/>
            </w:tcBorders>
          </w:tcPr>
          <w:p w:rsidR="00FC6477" w:rsidRPr="00FC6477" w:rsidRDefault="00FC6477" w:rsidP="00FC6477">
            <w:pPr>
              <w:autoSpaceDE w:val="0"/>
              <w:autoSpaceDN w:val="0"/>
              <w:spacing w:after="0" w:line="240" w:lineRule="auto"/>
              <w:jc w:val="center"/>
              <w:rPr>
                <w:rFonts w:ascii="Times New Roman" w:eastAsia="Times New Roman" w:hAnsi="Times New Roman" w:cs="Times New Roman"/>
                <w:sz w:val="16"/>
                <w:szCs w:val="16"/>
                <w:lang w:eastAsia="ru-RU"/>
              </w:rPr>
            </w:pPr>
          </w:p>
        </w:tc>
        <w:tc>
          <w:tcPr>
            <w:tcW w:w="2551" w:type="dxa"/>
            <w:vMerge/>
            <w:tcBorders>
              <w:top w:val="nil"/>
              <w:left w:val="nil"/>
              <w:bottom w:val="nil"/>
              <w:right w:val="single" w:sz="4" w:space="0" w:color="auto"/>
            </w:tcBorders>
          </w:tcPr>
          <w:p w:rsidR="00FC6477" w:rsidRPr="00FC6477" w:rsidRDefault="00FC6477" w:rsidP="00FC6477">
            <w:pPr>
              <w:autoSpaceDE w:val="0"/>
              <w:autoSpaceDN w:val="0"/>
              <w:spacing w:after="0" w:line="240" w:lineRule="auto"/>
              <w:jc w:val="center"/>
              <w:rPr>
                <w:rFonts w:ascii="Times New Roman" w:eastAsia="Times New Roman" w:hAnsi="Times New Roman" w:cs="Times New Roman"/>
                <w:sz w:val="16"/>
                <w:szCs w:val="16"/>
                <w:lang w:eastAsia="ru-RU"/>
              </w:rPr>
            </w:pPr>
          </w:p>
        </w:tc>
        <w:tc>
          <w:tcPr>
            <w:tcW w:w="1526" w:type="dxa"/>
            <w:vMerge/>
            <w:tcBorders>
              <w:top w:val="nil"/>
              <w:left w:val="single" w:sz="4" w:space="0" w:color="auto"/>
              <w:bottom w:val="nil"/>
              <w:right w:val="single" w:sz="4" w:space="0" w:color="auto"/>
            </w:tcBorders>
          </w:tcPr>
          <w:p w:rsidR="00FC6477" w:rsidRPr="00FC6477" w:rsidRDefault="00FC6477" w:rsidP="00FC6477">
            <w:pPr>
              <w:autoSpaceDE w:val="0"/>
              <w:autoSpaceDN w:val="0"/>
              <w:spacing w:after="0" w:line="240" w:lineRule="auto"/>
              <w:jc w:val="center"/>
              <w:rPr>
                <w:rFonts w:ascii="Times New Roman" w:eastAsia="Times New Roman" w:hAnsi="Times New Roman" w:cs="Times New Roman"/>
                <w:sz w:val="16"/>
                <w:szCs w:val="16"/>
                <w:lang w:eastAsia="ru-RU"/>
              </w:rPr>
            </w:pPr>
          </w:p>
        </w:tc>
      </w:tr>
      <w:tr w:rsidR="00FC6477" w:rsidRPr="00FC6477" w:rsidTr="001E71D7">
        <w:trPr>
          <w:cantSplit/>
          <w:trHeight w:val="240"/>
        </w:trPr>
        <w:tc>
          <w:tcPr>
            <w:tcW w:w="10314" w:type="dxa"/>
            <w:gridSpan w:val="3"/>
            <w:tcBorders>
              <w:top w:val="single" w:sz="4" w:space="0" w:color="auto"/>
              <w:left w:val="nil"/>
              <w:bottom w:val="single" w:sz="4" w:space="0" w:color="auto"/>
              <w:right w:val="nil"/>
            </w:tcBorders>
          </w:tcPr>
          <w:p w:rsidR="00FC6477" w:rsidRPr="00FC6477" w:rsidRDefault="00FC6477" w:rsidP="00FC6477">
            <w:pPr>
              <w:autoSpaceDE w:val="0"/>
              <w:autoSpaceDN w:val="0"/>
              <w:spacing w:after="0" w:line="240" w:lineRule="auto"/>
              <w:rPr>
                <w:rFonts w:ascii="Times New Roman" w:eastAsia="Times New Roman" w:hAnsi="Times New Roman" w:cs="Times New Roman"/>
                <w:sz w:val="16"/>
                <w:szCs w:val="16"/>
                <w:lang w:eastAsia="ru-RU"/>
              </w:rPr>
            </w:pPr>
          </w:p>
        </w:tc>
        <w:tc>
          <w:tcPr>
            <w:tcW w:w="284" w:type="dxa"/>
            <w:vMerge/>
            <w:tcBorders>
              <w:top w:val="nil"/>
              <w:left w:val="nil"/>
              <w:bottom w:val="nil"/>
              <w:right w:val="nil"/>
            </w:tcBorders>
          </w:tcPr>
          <w:p w:rsidR="00FC6477" w:rsidRPr="00FC6477" w:rsidRDefault="00FC6477" w:rsidP="00FC6477">
            <w:pPr>
              <w:autoSpaceDE w:val="0"/>
              <w:autoSpaceDN w:val="0"/>
              <w:spacing w:after="0" w:line="240" w:lineRule="auto"/>
              <w:jc w:val="center"/>
              <w:rPr>
                <w:rFonts w:ascii="Times New Roman" w:eastAsia="Times New Roman" w:hAnsi="Times New Roman" w:cs="Times New Roman"/>
                <w:sz w:val="16"/>
                <w:szCs w:val="16"/>
                <w:lang w:eastAsia="ru-RU"/>
              </w:rPr>
            </w:pPr>
          </w:p>
        </w:tc>
        <w:tc>
          <w:tcPr>
            <w:tcW w:w="2551" w:type="dxa"/>
            <w:vMerge/>
            <w:tcBorders>
              <w:top w:val="nil"/>
              <w:left w:val="nil"/>
              <w:bottom w:val="nil"/>
              <w:right w:val="single" w:sz="4" w:space="0" w:color="auto"/>
            </w:tcBorders>
          </w:tcPr>
          <w:p w:rsidR="00FC6477" w:rsidRPr="00FC6477" w:rsidRDefault="00FC6477" w:rsidP="00FC6477">
            <w:pPr>
              <w:autoSpaceDE w:val="0"/>
              <w:autoSpaceDN w:val="0"/>
              <w:spacing w:after="0" w:line="240" w:lineRule="auto"/>
              <w:jc w:val="center"/>
              <w:rPr>
                <w:rFonts w:ascii="Times New Roman" w:eastAsia="Times New Roman" w:hAnsi="Times New Roman" w:cs="Times New Roman"/>
                <w:sz w:val="16"/>
                <w:szCs w:val="16"/>
                <w:lang w:eastAsia="ru-RU"/>
              </w:rPr>
            </w:pPr>
          </w:p>
        </w:tc>
        <w:tc>
          <w:tcPr>
            <w:tcW w:w="1526" w:type="dxa"/>
            <w:vMerge/>
            <w:tcBorders>
              <w:top w:val="nil"/>
              <w:left w:val="single" w:sz="4" w:space="0" w:color="auto"/>
              <w:bottom w:val="nil"/>
              <w:right w:val="single" w:sz="4" w:space="0" w:color="auto"/>
            </w:tcBorders>
          </w:tcPr>
          <w:p w:rsidR="00FC6477" w:rsidRPr="00FC6477" w:rsidRDefault="00FC6477" w:rsidP="00FC6477">
            <w:pPr>
              <w:autoSpaceDE w:val="0"/>
              <w:autoSpaceDN w:val="0"/>
              <w:spacing w:after="0" w:line="240" w:lineRule="auto"/>
              <w:jc w:val="center"/>
              <w:rPr>
                <w:rFonts w:ascii="Times New Roman" w:eastAsia="Times New Roman" w:hAnsi="Times New Roman" w:cs="Times New Roman"/>
                <w:sz w:val="16"/>
                <w:szCs w:val="16"/>
                <w:lang w:eastAsia="ru-RU"/>
              </w:rPr>
            </w:pPr>
          </w:p>
        </w:tc>
      </w:tr>
      <w:tr w:rsidR="00FC6477" w:rsidRPr="00FC6477" w:rsidTr="001E71D7">
        <w:trPr>
          <w:cantSplit/>
          <w:trHeight w:val="195"/>
        </w:trPr>
        <w:tc>
          <w:tcPr>
            <w:tcW w:w="10314" w:type="dxa"/>
            <w:gridSpan w:val="3"/>
            <w:tcBorders>
              <w:top w:val="single" w:sz="4" w:space="0" w:color="auto"/>
              <w:left w:val="nil"/>
              <w:bottom w:val="single" w:sz="4" w:space="0" w:color="auto"/>
              <w:right w:val="nil"/>
            </w:tcBorders>
          </w:tcPr>
          <w:p w:rsidR="00FC6477" w:rsidRPr="00FC6477" w:rsidRDefault="00FC6477" w:rsidP="00FC6477">
            <w:pPr>
              <w:autoSpaceDE w:val="0"/>
              <w:autoSpaceDN w:val="0"/>
              <w:spacing w:after="0" w:line="240" w:lineRule="auto"/>
              <w:rPr>
                <w:rFonts w:ascii="Times New Roman" w:eastAsia="Times New Roman" w:hAnsi="Times New Roman" w:cs="Times New Roman"/>
                <w:sz w:val="16"/>
                <w:szCs w:val="16"/>
                <w:lang w:eastAsia="ru-RU"/>
              </w:rPr>
            </w:pPr>
          </w:p>
        </w:tc>
        <w:tc>
          <w:tcPr>
            <w:tcW w:w="284" w:type="dxa"/>
            <w:vMerge/>
            <w:tcBorders>
              <w:top w:val="nil"/>
              <w:left w:val="nil"/>
              <w:bottom w:val="nil"/>
              <w:right w:val="nil"/>
            </w:tcBorders>
          </w:tcPr>
          <w:p w:rsidR="00FC6477" w:rsidRPr="00FC6477" w:rsidRDefault="00FC6477" w:rsidP="00FC6477">
            <w:pPr>
              <w:autoSpaceDE w:val="0"/>
              <w:autoSpaceDN w:val="0"/>
              <w:spacing w:after="0" w:line="240" w:lineRule="auto"/>
              <w:jc w:val="center"/>
              <w:rPr>
                <w:rFonts w:ascii="Times New Roman" w:eastAsia="Times New Roman" w:hAnsi="Times New Roman" w:cs="Times New Roman"/>
                <w:sz w:val="16"/>
                <w:szCs w:val="16"/>
                <w:lang w:eastAsia="ru-RU"/>
              </w:rPr>
            </w:pPr>
          </w:p>
        </w:tc>
        <w:tc>
          <w:tcPr>
            <w:tcW w:w="2551" w:type="dxa"/>
            <w:vMerge/>
            <w:tcBorders>
              <w:top w:val="nil"/>
              <w:left w:val="nil"/>
              <w:bottom w:val="nil"/>
              <w:right w:val="single" w:sz="4" w:space="0" w:color="auto"/>
            </w:tcBorders>
          </w:tcPr>
          <w:p w:rsidR="00FC6477" w:rsidRPr="00FC6477" w:rsidRDefault="00FC6477" w:rsidP="00FC6477">
            <w:pPr>
              <w:autoSpaceDE w:val="0"/>
              <w:autoSpaceDN w:val="0"/>
              <w:spacing w:after="0" w:line="240" w:lineRule="auto"/>
              <w:jc w:val="center"/>
              <w:rPr>
                <w:rFonts w:ascii="Times New Roman" w:eastAsia="Times New Roman" w:hAnsi="Times New Roman" w:cs="Times New Roman"/>
                <w:sz w:val="16"/>
                <w:szCs w:val="16"/>
                <w:lang w:eastAsia="ru-RU"/>
              </w:rPr>
            </w:pPr>
          </w:p>
        </w:tc>
        <w:tc>
          <w:tcPr>
            <w:tcW w:w="1526" w:type="dxa"/>
            <w:vMerge/>
            <w:tcBorders>
              <w:top w:val="nil"/>
              <w:left w:val="single" w:sz="4" w:space="0" w:color="auto"/>
              <w:bottom w:val="nil"/>
              <w:right w:val="single" w:sz="4" w:space="0" w:color="auto"/>
            </w:tcBorders>
          </w:tcPr>
          <w:p w:rsidR="00FC6477" w:rsidRPr="00FC6477" w:rsidRDefault="00FC6477" w:rsidP="00FC6477">
            <w:pPr>
              <w:autoSpaceDE w:val="0"/>
              <w:autoSpaceDN w:val="0"/>
              <w:spacing w:after="0" w:line="240" w:lineRule="auto"/>
              <w:jc w:val="center"/>
              <w:rPr>
                <w:rFonts w:ascii="Times New Roman" w:eastAsia="Times New Roman" w:hAnsi="Times New Roman" w:cs="Times New Roman"/>
                <w:sz w:val="16"/>
                <w:szCs w:val="16"/>
                <w:lang w:eastAsia="ru-RU"/>
              </w:rPr>
            </w:pPr>
          </w:p>
        </w:tc>
      </w:tr>
      <w:tr w:rsidR="00FC6477" w:rsidRPr="00FC6477" w:rsidTr="001E71D7">
        <w:trPr>
          <w:cantSplit/>
          <w:trHeight w:val="70"/>
        </w:trPr>
        <w:tc>
          <w:tcPr>
            <w:tcW w:w="10314" w:type="dxa"/>
            <w:gridSpan w:val="3"/>
            <w:tcBorders>
              <w:top w:val="single" w:sz="4" w:space="0" w:color="auto"/>
              <w:left w:val="nil"/>
              <w:bottom w:val="single" w:sz="4" w:space="0" w:color="auto"/>
              <w:right w:val="nil"/>
            </w:tcBorders>
          </w:tcPr>
          <w:p w:rsidR="00FC6477" w:rsidRPr="00FC6477" w:rsidRDefault="00FC6477" w:rsidP="00FC6477">
            <w:pPr>
              <w:autoSpaceDE w:val="0"/>
              <w:autoSpaceDN w:val="0"/>
              <w:spacing w:after="0" w:line="240" w:lineRule="auto"/>
              <w:rPr>
                <w:rFonts w:ascii="Times New Roman" w:eastAsia="Times New Roman" w:hAnsi="Times New Roman" w:cs="Times New Roman"/>
                <w:sz w:val="16"/>
                <w:szCs w:val="16"/>
                <w:lang w:eastAsia="ru-RU"/>
              </w:rPr>
            </w:pPr>
          </w:p>
        </w:tc>
        <w:tc>
          <w:tcPr>
            <w:tcW w:w="284" w:type="dxa"/>
            <w:vMerge/>
            <w:tcBorders>
              <w:top w:val="nil"/>
              <w:left w:val="nil"/>
              <w:bottom w:val="nil"/>
              <w:right w:val="nil"/>
            </w:tcBorders>
          </w:tcPr>
          <w:p w:rsidR="00FC6477" w:rsidRPr="00FC6477" w:rsidRDefault="00FC6477" w:rsidP="00FC6477">
            <w:pPr>
              <w:autoSpaceDE w:val="0"/>
              <w:autoSpaceDN w:val="0"/>
              <w:spacing w:after="0" w:line="240" w:lineRule="auto"/>
              <w:jc w:val="center"/>
              <w:rPr>
                <w:rFonts w:ascii="Times New Roman" w:eastAsia="Times New Roman" w:hAnsi="Times New Roman" w:cs="Times New Roman"/>
                <w:sz w:val="16"/>
                <w:szCs w:val="16"/>
                <w:lang w:eastAsia="ru-RU"/>
              </w:rPr>
            </w:pPr>
          </w:p>
        </w:tc>
        <w:tc>
          <w:tcPr>
            <w:tcW w:w="2551" w:type="dxa"/>
            <w:vMerge/>
            <w:tcBorders>
              <w:top w:val="nil"/>
              <w:left w:val="nil"/>
              <w:bottom w:val="nil"/>
              <w:right w:val="single" w:sz="4" w:space="0" w:color="auto"/>
            </w:tcBorders>
          </w:tcPr>
          <w:p w:rsidR="00FC6477" w:rsidRPr="00FC6477" w:rsidRDefault="00FC6477" w:rsidP="00FC6477">
            <w:pPr>
              <w:autoSpaceDE w:val="0"/>
              <w:autoSpaceDN w:val="0"/>
              <w:spacing w:after="0" w:line="240" w:lineRule="auto"/>
              <w:jc w:val="center"/>
              <w:rPr>
                <w:rFonts w:ascii="Times New Roman" w:eastAsia="Times New Roman" w:hAnsi="Times New Roman" w:cs="Times New Roman"/>
                <w:sz w:val="16"/>
                <w:szCs w:val="16"/>
                <w:lang w:eastAsia="ru-RU"/>
              </w:rPr>
            </w:pPr>
          </w:p>
        </w:tc>
        <w:tc>
          <w:tcPr>
            <w:tcW w:w="1526" w:type="dxa"/>
            <w:vMerge/>
            <w:tcBorders>
              <w:top w:val="nil"/>
              <w:left w:val="single" w:sz="4" w:space="0" w:color="auto"/>
              <w:bottom w:val="single" w:sz="4" w:space="0" w:color="auto"/>
              <w:right w:val="single" w:sz="4" w:space="0" w:color="auto"/>
            </w:tcBorders>
          </w:tcPr>
          <w:p w:rsidR="00FC6477" w:rsidRPr="00FC6477" w:rsidRDefault="00FC6477" w:rsidP="00FC6477">
            <w:pPr>
              <w:autoSpaceDE w:val="0"/>
              <w:autoSpaceDN w:val="0"/>
              <w:spacing w:after="0" w:line="240" w:lineRule="auto"/>
              <w:jc w:val="center"/>
              <w:rPr>
                <w:rFonts w:ascii="Times New Roman" w:eastAsia="Times New Roman" w:hAnsi="Times New Roman" w:cs="Times New Roman"/>
                <w:sz w:val="16"/>
                <w:szCs w:val="16"/>
                <w:lang w:eastAsia="ru-RU"/>
              </w:rPr>
            </w:pPr>
          </w:p>
        </w:tc>
      </w:tr>
      <w:tr w:rsidR="00FC6477" w:rsidRPr="00FC6477" w:rsidTr="001E71D7">
        <w:tc>
          <w:tcPr>
            <w:tcW w:w="10314" w:type="dxa"/>
            <w:gridSpan w:val="3"/>
            <w:tcBorders>
              <w:top w:val="nil"/>
              <w:left w:val="nil"/>
              <w:bottom w:val="single" w:sz="4" w:space="0" w:color="auto"/>
              <w:right w:val="nil"/>
            </w:tcBorders>
          </w:tcPr>
          <w:p w:rsidR="00FC6477" w:rsidRPr="00FC6477" w:rsidRDefault="00FC6477" w:rsidP="00FC6477">
            <w:pPr>
              <w:autoSpaceDE w:val="0"/>
              <w:autoSpaceDN w:val="0"/>
              <w:spacing w:after="0" w:line="240" w:lineRule="auto"/>
              <w:rPr>
                <w:rFonts w:ascii="Times New Roman" w:eastAsia="Times New Roman" w:hAnsi="Times New Roman" w:cs="Times New Roman"/>
                <w:sz w:val="16"/>
                <w:szCs w:val="16"/>
                <w:lang w:eastAsia="ru-RU"/>
              </w:rPr>
            </w:pPr>
          </w:p>
        </w:tc>
        <w:tc>
          <w:tcPr>
            <w:tcW w:w="284" w:type="dxa"/>
            <w:tcBorders>
              <w:top w:val="nil"/>
              <w:left w:val="nil"/>
              <w:bottom w:val="nil"/>
              <w:right w:val="nil"/>
            </w:tcBorders>
          </w:tcPr>
          <w:p w:rsidR="00FC6477" w:rsidRPr="00FC6477" w:rsidRDefault="00FC6477" w:rsidP="00FC6477">
            <w:pPr>
              <w:autoSpaceDE w:val="0"/>
              <w:autoSpaceDN w:val="0"/>
              <w:spacing w:after="0" w:line="240" w:lineRule="auto"/>
              <w:jc w:val="center"/>
              <w:rPr>
                <w:rFonts w:ascii="Times New Roman" w:eastAsia="Times New Roman" w:hAnsi="Times New Roman" w:cs="Times New Roman"/>
                <w:sz w:val="16"/>
                <w:szCs w:val="16"/>
                <w:lang w:eastAsia="ru-RU"/>
              </w:rPr>
            </w:pPr>
          </w:p>
        </w:tc>
        <w:tc>
          <w:tcPr>
            <w:tcW w:w="2551" w:type="dxa"/>
            <w:tcBorders>
              <w:top w:val="nil"/>
              <w:left w:val="nil"/>
              <w:bottom w:val="nil"/>
              <w:right w:val="nil"/>
            </w:tcBorders>
          </w:tcPr>
          <w:p w:rsidR="00FC6477" w:rsidRPr="00FC6477" w:rsidRDefault="00FC6477" w:rsidP="00FC6477">
            <w:pPr>
              <w:autoSpaceDE w:val="0"/>
              <w:autoSpaceDN w:val="0"/>
              <w:spacing w:after="0" w:line="240" w:lineRule="auto"/>
              <w:jc w:val="center"/>
              <w:rPr>
                <w:rFonts w:ascii="Times New Roman" w:eastAsia="Times New Roman" w:hAnsi="Times New Roman" w:cs="Times New Roman"/>
                <w:sz w:val="16"/>
                <w:szCs w:val="16"/>
                <w:lang w:eastAsia="ru-RU"/>
              </w:rPr>
            </w:pPr>
          </w:p>
        </w:tc>
        <w:tc>
          <w:tcPr>
            <w:tcW w:w="1526" w:type="dxa"/>
            <w:tcBorders>
              <w:top w:val="nil"/>
              <w:left w:val="nil"/>
              <w:bottom w:val="nil"/>
              <w:right w:val="nil"/>
            </w:tcBorders>
          </w:tcPr>
          <w:p w:rsidR="00FC6477" w:rsidRPr="00FC6477" w:rsidRDefault="00FC6477" w:rsidP="00FC6477">
            <w:pPr>
              <w:autoSpaceDE w:val="0"/>
              <w:autoSpaceDN w:val="0"/>
              <w:spacing w:after="0" w:line="240" w:lineRule="auto"/>
              <w:jc w:val="center"/>
              <w:rPr>
                <w:rFonts w:ascii="Times New Roman" w:eastAsia="Times New Roman" w:hAnsi="Times New Roman" w:cs="Times New Roman"/>
                <w:sz w:val="16"/>
                <w:szCs w:val="16"/>
                <w:lang w:eastAsia="ru-RU"/>
              </w:rPr>
            </w:pPr>
          </w:p>
        </w:tc>
      </w:tr>
    </w:tbl>
    <w:p w:rsidR="00FC6477" w:rsidRPr="00FC6477" w:rsidRDefault="00FC6477" w:rsidP="00FC6477">
      <w:pPr>
        <w:autoSpaceDE w:val="0"/>
        <w:autoSpaceDN w:val="0"/>
        <w:spacing w:after="0" w:line="240" w:lineRule="auto"/>
        <w:rPr>
          <w:rFonts w:ascii="Times New Roman" w:eastAsia="Times New Roman" w:hAnsi="Times New Roman" w:cs="Times New Roman"/>
          <w:sz w:val="16"/>
          <w:szCs w:val="16"/>
          <w:lang w:eastAsia="ru-RU"/>
        </w:rPr>
      </w:pPr>
    </w:p>
    <w:p w:rsidR="00FC6477" w:rsidRPr="00FC6477" w:rsidRDefault="00FC6477" w:rsidP="00FC6477">
      <w:pPr>
        <w:autoSpaceDE w:val="0"/>
        <w:autoSpaceDN w:val="0"/>
        <w:spacing w:after="0" w:line="240" w:lineRule="auto"/>
        <w:rPr>
          <w:rFonts w:ascii="Times New Roman" w:eastAsia="Times New Roman" w:hAnsi="Times New Roman" w:cs="Times New Roman"/>
          <w:sz w:val="16"/>
          <w:szCs w:val="16"/>
          <w:lang w:eastAsia="ru-RU"/>
        </w:rPr>
      </w:pPr>
      <w:r w:rsidRPr="00FC6477">
        <w:rPr>
          <w:rFonts w:ascii="Times New Roman" w:eastAsia="Times New Roman" w:hAnsi="Times New Roman" w:cs="Times New Roman"/>
          <w:sz w:val="16"/>
          <w:szCs w:val="16"/>
          <w:lang w:eastAsia="ru-RU"/>
        </w:rPr>
        <w:t>3. Сведения о фактическом достижении показателей, характеризующих объем и (или) качество муниципальной услуги:</w:t>
      </w:r>
    </w:p>
    <w:p w:rsidR="00FC6477" w:rsidRPr="00FC6477" w:rsidRDefault="00FC6477" w:rsidP="00FC6477">
      <w:pPr>
        <w:autoSpaceDE w:val="0"/>
        <w:autoSpaceDN w:val="0"/>
        <w:spacing w:after="0" w:line="240" w:lineRule="auto"/>
        <w:rPr>
          <w:rFonts w:ascii="Times New Roman" w:eastAsia="Times New Roman" w:hAnsi="Times New Roman" w:cs="Times New Roman"/>
          <w:sz w:val="16"/>
          <w:szCs w:val="16"/>
          <w:lang w:eastAsia="ru-RU"/>
        </w:rPr>
      </w:pPr>
      <w:r w:rsidRPr="00FC6477">
        <w:rPr>
          <w:rFonts w:ascii="Times New Roman" w:eastAsia="Times New Roman" w:hAnsi="Times New Roman" w:cs="Times New Roman"/>
          <w:sz w:val="16"/>
          <w:szCs w:val="16"/>
          <w:lang w:eastAsia="ru-RU"/>
        </w:rPr>
        <w:t>3.1. Сведения о фактическом достижении показателей, характеризующих качество муниципальной услуги:</w:t>
      </w:r>
    </w:p>
    <w:p w:rsidR="00FC6477" w:rsidRPr="00FC6477" w:rsidRDefault="00FC6477" w:rsidP="00FC6477">
      <w:pPr>
        <w:autoSpaceDE w:val="0"/>
        <w:autoSpaceDN w:val="0"/>
        <w:spacing w:after="0" w:line="240" w:lineRule="auto"/>
        <w:rPr>
          <w:rFonts w:ascii="Times New Roman" w:eastAsia="Times New Roman" w:hAnsi="Times New Roman" w:cs="Times New Roman"/>
          <w:sz w:val="16"/>
          <w:szCs w:val="16"/>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993"/>
        <w:gridCol w:w="1137"/>
        <w:gridCol w:w="992"/>
        <w:gridCol w:w="992"/>
        <w:gridCol w:w="1136"/>
        <w:gridCol w:w="992"/>
        <w:gridCol w:w="846"/>
        <w:gridCol w:w="850"/>
        <w:gridCol w:w="851"/>
        <w:gridCol w:w="855"/>
        <w:gridCol w:w="988"/>
        <w:gridCol w:w="850"/>
        <w:gridCol w:w="997"/>
        <w:gridCol w:w="993"/>
      </w:tblGrid>
      <w:tr w:rsidR="00FC6477" w:rsidRPr="00FC6477" w:rsidTr="001E71D7">
        <w:trPr>
          <w:cantSplit/>
        </w:trPr>
        <w:tc>
          <w:tcPr>
            <w:tcW w:w="1134" w:type="dxa"/>
            <w:vMerge w:val="restart"/>
          </w:tcPr>
          <w:p w:rsidR="00FC6477" w:rsidRPr="00FC6477" w:rsidRDefault="00FC6477" w:rsidP="00FC6477">
            <w:pPr>
              <w:autoSpaceDE w:val="0"/>
              <w:autoSpaceDN w:val="0"/>
              <w:spacing w:after="0" w:line="240" w:lineRule="auto"/>
              <w:jc w:val="center"/>
              <w:rPr>
                <w:rFonts w:ascii="Times New Roman" w:eastAsia="Times New Roman" w:hAnsi="Times New Roman" w:cs="Times New Roman"/>
                <w:sz w:val="16"/>
                <w:szCs w:val="16"/>
                <w:lang w:eastAsia="ru-RU"/>
              </w:rPr>
            </w:pPr>
            <w:r w:rsidRPr="00FC6477">
              <w:rPr>
                <w:rFonts w:ascii="Times New Roman" w:eastAsia="Times New Roman" w:hAnsi="Times New Roman" w:cs="Times New Roman"/>
                <w:sz w:val="16"/>
                <w:szCs w:val="16"/>
                <w:lang w:eastAsia="ru-RU"/>
              </w:rPr>
              <w:t xml:space="preserve">Уникальный номер реестровой записи </w:t>
            </w:r>
            <w:r w:rsidRPr="00FC6477">
              <w:rPr>
                <w:rFonts w:ascii="Times New Roman" w:eastAsia="Times New Roman" w:hAnsi="Times New Roman" w:cs="Times New Roman"/>
                <w:sz w:val="16"/>
                <w:szCs w:val="16"/>
                <w:lang w:val="en-US" w:eastAsia="ru-RU"/>
              </w:rPr>
              <w:t>&lt;2&gt;</w:t>
            </w:r>
          </w:p>
        </w:tc>
        <w:tc>
          <w:tcPr>
            <w:tcW w:w="3122" w:type="dxa"/>
            <w:gridSpan w:val="3"/>
            <w:vMerge w:val="restart"/>
          </w:tcPr>
          <w:p w:rsidR="00FC6477" w:rsidRPr="00FC6477" w:rsidRDefault="00FC6477" w:rsidP="00FC6477">
            <w:pPr>
              <w:autoSpaceDE w:val="0"/>
              <w:autoSpaceDN w:val="0"/>
              <w:spacing w:after="0" w:line="240" w:lineRule="auto"/>
              <w:jc w:val="center"/>
              <w:rPr>
                <w:rFonts w:ascii="Times New Roman" w:eastAsia="Times New Roman" w:hAnsi="Times New Roman" w:cs="Times New Roman"/>
                <w:sz w:val="16"/>
                <w:szCs w:val="16"/>
                <w:lang w:eastAsia="ru-RU"/>
              </w:rPr>
            </w:pPr>
            <w:r w:rsidRPr="00FC6477">
              <w:rPr>
                <w:rFonts w:ascii="Times New Roman" w:eastAsia="Times New Roman" w:hAnsi="Times New Roman" w:cs="Times New Roman"/>
                <w:sz w:val="16"/>
                <w:szCs w:val="16"/>
                <w:lang w:eastAsia="ru-RU"/>
              </w:rPr>
              <w:t>Показатель, характеризующий содержание муниципальной услуги</w:t>
            </w:r>
          </w:p>
        </w:tc>
        <w:tc>
          <w:tcPr>
            <w:tcW w:w="2128" w:type="dxa"/>
            <w:gridSpan w:val="2"/>
            <w:vMerge w:val="restart"/>
          </w:tcPr>
          <w:p w:rsidR="00FC6477" w:rsidRPr="00FC6477" w:rsidRDefault="00FC6477" w:rsidP="00FC6477">
            <w:pPr>
              <w:autoSpaceDE w:val="0"/>
              <w:autoSpaceDN w:val="0"/>
              <w:spacing w:after="0" w:line="240" w:lineRule="auto"/>
              <w:jc w:val="center"/>
              <w:rPr>
                <w:rFonts w:ascii="Times New Roman" w:eastAsia="Times New Roman" w:hAnsi="Times New Roman" w:cs="Times New Roman"/>
                <w:sz w:val="16"/>
                <w:szCs w:val="16"/>
                <w:lang w:eastAsia="ru-RU"/>
              </w:rPr>
            </w:pPr>
            <w:r w:rsidRPr="00FC6477">
              <w:rPr>
                <w:rFonts w:ascii="Times New Roman" w:eastAsia="Times New Roman" w:hAnsi="Times New Roman" w:cs="Times New Roman"/>
                <w:sz w:val="16"/>
                <w:szCs w:val="16"/>
                <w:lang w:eastAsia="ru-RU"/>
              </w:rPr>
              <w:t>Показатель, характеризующий условия (формы) оказания муниципальной услуги</w:t>
            </w:r>
          </w:p>
        </w:tc>
        <w:tc>
          <w:tcPr>
            <w:tcW w:w="8222" w:type="dxa"/>
            <w:gridSpan w:val="9"/>
          </w:tcPr>
          <w:p w:rsidR="00FC6477" w:rsidRPr="00FC6477" w:rsidRDefault="00FC6477" w:rsidP="00FC6477">
            <w:pPr>
              <w:autoSpaceDE w:val="0"/>
              <w:autoSpaceDN w:val="0"/>
              <w:spacing w:after="0" w:line="240" w:lineRule="auto"/>
              <w:jc w:val="center"/>
              <w:rPr>
                <w:rFonts w:ascii="Times New Roman" w:eastAsia="Times New Roman" w:hAnsi="Times New Roman" w:cs="Times New Roman"/>
                <w:sz w:val="16"/>
                <w:szCs w:val="16"/>
                <w:lang w:eastAsia="ru-RU"/>
              </w:rPr>
            </w:pPr>
            <w:r w:rsidRPr="00FC6477">
              <w:rPr>
                <w:rFonts w:ascii="Times New Roman" w:eastAsia="Times New Roman" w:hAnsi="Times New Roman" w:cs="Times New Roman"/>
                <w:sz w:val="16"/>
                <w:szCs w:val="16"/>
                <w:lang w:eastAsia="ru-RU"/>
              </w:rPr>
              <w:t>Показатель качества муниципальной услуги</w:t>
            </w:r>
          </w:p>
        </w:tc>
      </w:tr>
      <w:tr w:rsidR="00FC6477" w:rsidRPr="00FC6477" w:rsidTr="001E71D7">
        <w:trPr>
          <w:cantSplit/>
        </w:trPr>
        <w:tc>
          <w:tcPr>
            <w:tcW w:w="1134" w:type="dxa"/>
            <w:vMerge/>
          </w:tcPr>
          <w:p w:rsidR="00FC6477" w:rsidRPr="00FC6477" w:rsidRDefault="00FC6477" w:rsidP="00FC6477">
            <w:pPr>
              <w:autoSpaceDE w:val="0"/>
              <w:autoSpaceDN w:val="0"/>
              <w:spacing w:after="0" w:line="240" w:lineRule="auto"/>
              <w:jc w:val="center"/>
              <w:rPr>
                <w:rFonts w:ascii="Times New Roman" w:eastAsia="Times New Roman" w:hAnsi="Times New Roman" w:cs="Times New Roman"/>
                <w:sz w:val="16"/>
                <w:szCs w:val="16"/>
                <w:lang w:eastAsia="ru-RU"/>
              </w:rPr>
            </w:pPr>
          </w:p>
        </w:tc>
        <w:tc>
          <w:tcPr>
            <w:tcW w:w="3122" w:type="dxa"/>
            <w:gridSpan w:val="3"/>
            <w:vMerge/>
          </w:tcPr>
          <w:p w:rsidR="00FC6477" w:rsidRPr="00FC6477" w:rsidRDefault="00FC6477" w:rsidP="00FC6477">
            <w:pPr>
              <w:autoSpaceDE w:val="0"/>
              <w:autoSpaceDN w:val="0"/>
              <w:spacing w:after="0" w:line="240" w:lineRule="auto"/>
              <w:jc w:val="center"/>
              <w:rPr>
                <w:rFonts w:ascii="Times New Roman" w:eastAsia="Times New Roman" w:hAnsi="Times New Roman" w:cs="Times New Roman"/>
                <w:sz w:val="16"/>
                <w:szCs w:val="16"/>
                <w:lang w:eastAsia="ru-RU"/>
              </w:rPr>
            </w:pPr>
          </w:p>
        </w:tc>
        <w:tc>
          <w:tcPr>
            <w:tcW w:w="2128" w:type="dxa"/>
            <w:gridSpan w:val="2"/>
            <w:vMerge/>
          </w:tcPr>
          <w:p w:rsidR="00FC6477" w:rsidRPr="00FC6477" w:rsidRDefault="00FC6477" w:rsidP="00FC6477">
            <w:pPr>
              <w:autoSpaceDE w:val="0"/>
              <w:autoSpaceDN w:val="0"/>
              <w:spacing w:after="0" w:line="240" w:lineRule="auto"/>
              <w:jc w:val="center"/>
              <w:rPr>
                <w:rFonts w:ascii="Times New Roman" w:eastAsia="Times New Roman" w:hAnsi="Times New Roman" w:cs="Times New Roman"/>
                <w:sz w:val="16"/>
                <w:szCs w:val="16"/>
                <w:lang w:eastAsia="ru-RU"/>
              </w:rPr>
            </w:pPr>
          </w:p>
        </w:tc>
        <w:tc>
          <w:tcPr>
            <w:tcW w:w="992" w:type="dxa"/>
            <w:vMerge w:val="restart"/>
          </w:tcPr>
          <w:p w:rsidR="00FC6477" w:rsidRPr="00FC6477" w:rsidRDefault="00FC6477" w:rsidP="00FC6477">
            <w:pPr>
              <w:autoSpaceDE w:val="0"/>
              <w:autoSpaceDN w:val="0"/>
              <w:spacing w:after="0" w:line="240" w:lineRule="auto"/>
              <w:jc w:val="center"/>
              <w:rPr>
                <w:rFonts w:ascii="Times New Roman" w:eastAsia="Times New Roman" w:hAnsi="Times New Roman" w:cs="Times New Roman"/>
                <w:sz w:val="16"/>
                <w:szCs w:val="16"/>
                <w:lang w:eastAsia="ru-RU"/>
              </w:rPr>
            </w:pPr>
            <w:r w:rsidRPr="00FC6477">
              <w:rPr>
                <w:rFonts w:ascii="Times New Roman" w:eastAsia="Times New Roman" w:hAnsi="Times New Roman" w:cs="Times New Roman"/>
                <w:sz w:val="16"/>
                <w:szCs w:val="16"/>
                <w:lang w:eastAsia="ru-RU"/>
              </w:rPr>
              <w:t xml:space="preserve">наименование показателя </w:t>
            </w:r>
            <w:r w:rsidRPr="00FC6477">
              <w:rPr>
                <w:rFonts w:ascii="Times New Roman" w:eastAsia="Times New Roman" w:hAnsi="Times New Roman" w:cs="Times New Roman"/>
                <w:sz w:val="16"/>
                <w:szCs w:val="16"/>
                <w:lang w:val="en-US" w:eastAsia="ru-RU"/>
              </w:rPr>
              <w:t>&lt;2&gt;</w:t>
            </w:r>
          </w:p>
        </w:tc>
        <w:tc>
          <w:tcPr>
            <w:tcW w:w="1696" w:type="dxa"/>
            <w:gridSpan w:val="2"/>
          </w:tcPr>
          <w:p w:rsidR="00FC6477" w:rsidRPr="00FC6477" w:rsidRDefault="00FC6477" w:rsidP="00FC6477">
            <w:pPr>
              <w:autoSpaceDE w:val="0"/>
              <w:autoSpaceDN w:val="0"/>
              <w:spacing w:after="0" w:line="240" w:lineRule="auto"/>
              <w:jc w:val="center"/>
              <w:rPr>
                <w:rFonts w:ascii="Times New Roman" w:eastAsia="Times New Roman" w:hAnsi="Times New Roman" w:cs="Times New Roman"/>
                <w:sz w:val="16"/>
                <w:szCs w:val="16"/>
                <w:lang w:eastAsia="ru-RU"/>
              </w:rPr>
            </w:pPr>
            <w:r w:rsidRPr="00FC6477">
              <w:rPr>
                <w:rFonts w:ascii="Times New Roman" w:eastAsia="Times New Roman" w:hAnsi="Times New Roman" w:cs="Times New Roman"/>
                <w:sz w:val="16"/>
                <w:szCs w:val="16"/>
                <w:lang w:eastAsia="ru-RU"/>
              </w:rPr>
              <w:t>единица измерения</w:t>
            </w:r>
          </w:p>
        </w:tc>
        <w:tc>
          <w:tcPr>
            <w:tcW w:w="2694" w:type="dxa"/>
            <w:gridSpan w:val="3"/>
          </w:tcPr>
          <w:p w:rsidR="00FC6477" w:rsidRPr="00FC6477" w:rsidRDefault="00FC6477" w:rsidP="00FC6477">
            <w:pPr>
              <w:autoSpaceDE w:val="0"/>
              <w:autoSpaceDN w:val="0"/>
              <w:spacing w:after="0" w:line="240" w:lineRule="auto"/>
              <w:jc w:val="center"/>
              <w:rPr>
                <w:rFonts w:ascii="Times New Roman" w:eastAsia="Times New Roman" w:hAnsi="Times New Roman" w:cs="Times New Roman"/>
                <w:sz w:val="16"/>
                <w:szCs w:val="16"/>
                <w:lang w:eastAsia="ru-RU"/>
              </w:rPr>
            </w:pPr>
            <w:r w:rsidRPr="00FC6477">
              <w:rPr>
                <w:rFonts w:ascii="Times New Roman" w:eastAsia="Times New Roman" w:hAnsi="Times New Roman" w:cs="Times New Roman"/>
                <w:sz w:val="16"/>
                <w:szCs w:val="16"/>
                <w:lang w:eastAsia="ru-RU"/>
              </w:rPr>
              <w:t>значение</w:t>
            </w:r>
          </w:p>
        </w:tc>
        <w:tc>
          <w:tcPr>
            <w:tcW w:w="850" w:type="dxa"/>
            <w:vMerge w:val="restart"/>
          </w:tcPr>
          <w:p w:rsidR="00FC6477" w:rsidRPr="00FC6477" w:rsidRDefault="00FC6477" w:rsidP="00FC6477">
            <w:pPr>
              <w:autoSpaceDE w:val="0"/>
              <w:autoSpaceDN w:val="0"/>
              <w:spacing w:after="0" w:line="240" w:lineRule="auto"/>
              <w:jc w:val="center"/>
              <w:rPr>
                <w:rFonts w:ascii="Times New Roman" w:eastAsia="Times New Roman" w:hAnsi="Times New Roman" w:cs="Times New Roman"/>
                <w:sz w:val="16"/>
                <w:szCs w:val="16"/>
                <w:lang w:eastAsia="ru-RU"/>
              </w:rPr>
            </w:pPr>
            <w:r w:rsidRPr="00FC6477">
              <w:rPr>
                <w:rFonts w:ascii="Times New Roman" w:eastAsia="Times New Roman" w:hAnsi="Times New Roman" w:cs="Times New Roman"/>
                <w:sz w:val="16"/>
                <w:szCs w:val="16"/>
                <w:lang w:eastAsia="ru-RU"/>
              </w:rPr>
              <w:t xml:space="preserve">допустимое (возможное) отклонение </w:t>
            </w:r>
            <w:r w:rsidRPr="00FC6477">
              <w:rPr>
                <w:rFonts w:ascii="Times New Roman" w:eastAsia="Times New Roman" w:hAnsi="Times New Roman" w:cs="Times New Roman"/>
                <w:sz w:val="16"/>
                <w:szCs w:val="16"/>
                <w:lang w:val="en-US" w:eastAsia="ru-RU"/>
              </w:rPr>
              <w:t>&lt;5&gt;</w:t>
            </w:r>
          </w:p>
        </w:tc>
        <w:tc>
          <w:tcPr>
            <w:tcW w:w="997" w:type="dxa"/>
            <w:vMerge w:val="restart"/>
          </w:tcPr>
          <w:p w:rsidR="00FC6477" w:rsidRPr="00FC6477" w:rsidRDefault="00FC6477" w:rsidP="00FC6477">
            <w:pPr>
              <w:autoSpaceDE w:val="0"/>
              <w:autoSpaceDN w:val="0"/>
              <w:spacing w:after="0" w:line="240" w:lineRule="auto"/>
              <w:jc w:val="center"/>
              <w:rPr>
                <w:rFonts w:ascii="Times New Roman" w:eastAsia="Times New Roman" w:hAnsi="Times New Roman" w:cs="Times New Roman"/>
                <w:sz w:val="16"/>
                <w:szCs w:val="16"/>
                <w:lang w:eastAsia="ru-RU"/>
              </w:rPr>
            </w:pPr>
            <w:r w:rsidRPr="00FC6477">
              <w:rPr>
                <w:rFonts w:ascii="Times New Roman" w:eastAsia="Times New Roman" w:hAnsi="Times New Roman" w:cs="Times New Roman"/>
                <w:sz w:val="16"/>
                <w:szCs w:val="16"/>
                <w:lang w:eastAsia="ru-RU"/>
              </w:rPr>
              <w:t>отклонение, превышающее допустимое (возможное) отклонение &lt;6&gt;</w:t>
            </w:r>
          </w:p>
        </w:tc>
        <w:tc>
          <w:tcPr>
            <w:tcW w:w="993" w:type="dxa"/>
            <w:vMerge w:val="restart"/>
          </w:tcPr>
          <w:p w:rsidR="00FC6477" w:rsidRPr="00FC6477" w:rsidRDefault="00FC6477" w:rsidP="00FC6477">
            <w:pPr>
              <w:autoSpaceDE w:val="0"/>
              <w:autoSpaceDN w:val="0"/>
              <w:spacing w:after="0" w:line="240" w:lineRule="auto"/>
              <w:jc w:val="center"/>
              <w:rPr>
                <w:rFonts w:ascii="Times New Roman" w:eastAsia="Times New Roman" w:hAnsi="Times New Roman" w:cs="Times New Roman"/>
                <w:sz w:val="16"/>
                <w:szCs w:val="16"/>
                <w:lang w:eastAsia="ru-RU"/>
              </w:rPr>
            </w:pPr>
            <w:r w:rsidRPr="00FC6477">
              <w:rPr>
                <w:rFonts w:ascii="Times New Roman" w:eastAsia="Times New Roman" w:hAnsi="Times New Roman" w:cs="Times New Roman"/>
                <w:sz w:val="16"/>
                <w:szCs w:val="16"/>
                <w:lang w:eastAsia="ru-RU"/>
              </w:rPr>
              <w:t>причина отклонения</w:t>
            </w:r>
          </w:p>
        </w:tc>
      </w:tr>
      <w:tr w:rsidR="00FC6477" w:rsidRPr="00FC6477" w:rsidTr="001E71D7">
        <w:trPr>
          <w:cantSplit/>
          <w:trHeight w:val="480"/>
        </w:trPr>
        <w:tc>
          <w:tcPr>
            <w:tcW w:w="1134" w:type="dxa"/>
            <w:vMerge/>
            <w:vAlign w:val="center"/>
          </w:tcPr>
          <w:p w:rsidR="00FC6477" w:rsidRPr="00FC6477" w:rsidRDefault="00FC6477" w:rsidP="00FC6477">
            <w:pPr>
              <w:autoSpaceDE w:val="0"/>
              <w:autoSpaceDN w:val="0"/>
              <w:spacing w:after="0" w:line="240" w:lineRule="auto"/>
              <w:jc w:val="center"/>
              <w:rPr>
                <w:rFonts w:ascii="Times New Roman" w:eastAsia="Times New Roman" w:hAnsi="Times New Roman" w:cs="Times New Roman"/>
                <w:sz w:val="16"/>
                <w:szCs w:val="16"/>
                <w:lang w:eastAsia="ru-RU"/>
              </w:rPr>
            </w:pPr>
          </w:p>
        </w:tc>
        <w:tc>
          <w:tcPr>
            <w:tcW w:w="3122" w:type="dxa"/>
            <w:gridSpan w:val="3"/>
            <w:vMerge/>
            <w:vAlign w:val="center"/>
          </w:tcPr>
          <w:p w:rsidR="00FC6477" w:rsidRPr="00FC6477" w:rsidRDefault="00FC6477" w:rsidP="00FC6477">
            <w:pPr>
              <w:autoSpaceDE w:val="0"/>
              <w:autoSpaceDN w:val="0"/>
              <w:spacing w:after="0" w:line="240" w:lineRule="auto"/>
              <w:jc w:val="center"/>
              <w:rPr>
                <w:rFonts w:ascii="Times New Roman" w:eastAsia="Times New Roman" w:hAnsi="Times New Roman" w:cs="Times New Roman"/>
                <w:sz w:val="16"/>
                <w:szCs w:val="16"/>
                <w:lang w:eastAsia="ru-RU"/>
              </w:rPr>
            </w:pPr>
          </w:p>
        </w:tc>
        <w:tc>
          <w:tcPr>
            <w:tcW w:w="2128" w:type="dxa"/>
            <w:gridSpan w:val="2"/>
            <w:vMerge/>
            <w:vAlign w:val="center"/>
          </w:tcPr>
          <w:p w:rsidR="00FC6477" w:rsidRPr="00FC6477" w:rsidRDefault="00FC6477" w:rsidP="00FC6477">
            <w:pPr>
              <w:autoSpaceDE w:val="0"/>
              <w:autoSpaceDN w:val="0"/>
              <w:spacing w:after="0" w:line="240" w:lineRule="auto"/>
              <w:jc w:val="center"/>
              <w:rPr>
                <w:rFonts w:ascii="Times New Roman" w:eastAsia="Times New Roman" w:hAnsi="Times New Roman" w:cs="Times New Roman"/>
                <w:sz w:val="16"/>
                <w:szCs w:val="16"/>
                <w:lang w:eastAsia="ru-RU"/>
              </w:rPr>
            </w:pPr>
          </w:p>
        </w:tc>
        <w:tc>
          <w:tcPr>
            <w:tcW w:w="992" w:type="dxa"/>
            <w:vMerge/>
            <w:vAlign w:val="center"/>
          </w:tcPr>
          <w:p w:rsidR="00FC6477" w:rsidRPr="00FC6477" w:rsidRDefault="00FC6477" w:rsidP="00FC6477">
            <w:pPr>
              <w:autoSpaceDE w:val="0"/>
              <w:autoSpaceDN w:val="0"/>
              <w:spacing w:after="0" w:line="240" w:lineRule="auto"/>
              <w:jc w:val="center"/>
              <w:rPr>
                <w:rFonts w:ascii="Times New Roman" w:eastAsia="Times New Roman" w:hAnsi="Times New Roman" w:cs="Times New Roman"/>
                <w:sz w:val="16"/>
                <w:szCs w:val="16"/>
                <w:lang w:eastAsia="ru-RU"/>
              </w:rPr>
            </w:pPr>
          </w:p>
        </w:tc>
        <w:tc>
          <w:tcPr>
            <w:tcW w:w="846" w:type="dxa"/>
            <w:vMerge w:val="restart"/>
          </w:tcPr>
          <w:p w:rsidR="00FC6477" w:rsidRPr="00FC6477" w:rsidRDefault="00FC6477" w:rsidP="00FC6477">
            <w:pPr>
              <w:autoSpaceDE w:val="0"/>
              <w:autoSpaceDN w:val="0"/>
              <w:spacing w:after="0" w:line="240" w:lineRule="auto"/>
              <w:jc w:val="center"/>
              <w:rPr>
                <w:rFonts w:ascii="Times New Roman" w:eastAsia="Times New Roman" w:hAnsi="Times New Roman" w:cs="Times New Roman"/>
                <w:sz w:val="16"/>
                <w:szCs w:val="16"/>
                <w:lang w:eastAsia="ru-RU"/>
              </w:rPr>
            </w:pPr>
            <w:r w:rsidRPr="00FC6477">
              <w:rPr>
                <w:rFonts w:ascii="Times New Roman" w:eastAsia="Times New Roman" w:hAnsi="Times New Roman" w:cs="Times New Roman"/>
                <w:sz w:val="16"/>
                <w:szCs w:val="16"/>
                <w:lang w:eastAsia="ru-RU"/>
              </w:rPr>
              <w:t xml:space="preserve">наименование </w:t>
            </w:r>
            <w:r w:rsidRPr="00FC6477">
              <w:rPr>
                <w:rFonts w:ascii="Times New Roman" w:eastAsia="Times New Roman" w:hAnsi="Times New Roman" w:cs="Times New Roman"/>
                <w:sz w:val="16"/>
                <w:szCs w:val="16"/>
                <w:lang w:val="en-US" w:eastAsia="ru-RU"/>
              </w:rPr>
              <w:t>&lt;2&gt;</w:t>
            </w:r>
          </w:p>
        </w:tc>
        <w:tc>
          <w:tcPr>
            <w:tcW w:w="850" w:type="dxa"/>
            <w:vMerge w:val="restart"/>
          </w:tcPr>
          <w:p w:rsidR="00FC6477" w:rsidRPr="00FC6477" w:rsidRDefault="00FC6477" w:rsidP="00FC6477">
            <w:pPr>
              <w:autoSpaceDE w:val="0"/>
              <w:autoSpaceDN w:val="0"/>
              <w:spacing w:after="0" w:line="240" w:lineRule="auto"/>
              <w:jc w:val="center"/>
              <w:rPr>
                <w:rFonts w:ascii="Times New Roman" w:eastAsia="Times New Roman" w:hAnsi="Times New Roman" w:cs="Times New Roman"/>
                <w:sz w:val="16"/>
                <w:szCs w:val="16"/>
                <w:lang w:eastAsia="ru-RU"/>
              </w:rPr>
            </w:pPr>
            <w:r w:rsidRPr="00FC6477">
              <w:rPr>
                <w:rFonts w:ascii="Times New Roman" w:eastAsia="Times New Roman" w:hAnsi="Times New Roman" w:cs="Times New Roman"/>
                <w:sz w:val="16"/>
                <w:szCs w:val="16"/>
                <w:lang w:eastAsia="ru-RU"/>
              </w:rPr>
              <w:t xml:space="preserve">код по ОКЕИ </w:t>
            </w:r>
            <w:r w:rsidRPr="00FC6477">
              <w:rPr>
                <w:rFonts w:ascii="Times New Roman" w:eastAsia="Times New Roman" w:hAnsi="Times New Roman" w:cs="Times New Roman"/>
                <w:sz w:val="16"/>
                <w:szCs w:val="16"/>
                <w:lang w:val="en-US" w:eastAsia="ru-RU"/>
              </w:rPr>
              <w:t>&lt;2&gt;</w:t>
            </w:r>
          </w:p>
        </w:tc>
        <w:tc>
          <w:tcPr>
            <w:tcW w:w="851" w:type="dxa"/>
            <w:vMerge w:val="restart"/>
          </w:tcPr>
          <w:p w:rsidR="00FC6477" w:rsidRPr="00FC6477" w:rsidRDefault="00FC6477" w:rsidP="00FC6477">
            <w:pPr>
              <w:autoSpaceDE w:val="0"/>
              <w:autoSpaceDN w:val="0"/>
              <w:spacing w:after="0" w:line="240" w:lineRule="auto"/>
              <w:jc w:val="center"/>
              <w:rPr>
                <w:rFonts w:ascii="Times New Roman" w:eastAsia="Times New Roman" w:hAnsi="Times New Roman" w:cs="Times New Roman"/>
                <w:sz w:val="16"/>
                <w:szCs w:val="16"/>
                <w:lang w:eastAsia="ru-RU"/>
              </w:rPr>
            </w:pPr>
            <w:r w:rsidRPr="00FC6477">
              <w:rPr>
                <w:rFonts w:ascii="Times New Roman" w:eastAsia="Times New Roman" w:hAnsi="Times New Roman" w:cs="Times New Roman"/>
                <w:sz w:val="16"/>
                <w:szCs w:val="16"/>
                <w:lang w:eastAsia="ru-RU"/>
              </w:rPr>
              <w:t>утверждено в муниципальном задании на год &lt;2&gt;</w:t>
            </w:r>
          </w:p>
        </w:tc>
        <w:tc>
          <w:tcPr>
            <w:tcW w:w="855" w:type="dxa"/>
            <w:vMerge w:val="restart"/>
          </w:tcPr>
          <w:p w:rsidR="00FC6477" w:rsidRPr="00FC6477" w:rsidRDefault="00FC6477" w:rsidP="00FC6477">
            <w:pPr>
              <w:autoSpaceDE w:val="0"/>
              <w:autoSpaceDN w:val="0"/>
              <w:spacing w:after="0" w:line="240" w:lineRule="auto"/>
              <w:jc w:val="center"/>
              <w:rPr>
                <w:rFonts w:ascii="Times New Roman" w:eastAsia="Times New Roman" w:hAnsi="Times New Roman" w:cs="Times New Roman"/>
                <w:sz w:val="16"/>
                <w:szCs w:val="16"/>
                <w:lang w:eastAsia="ru-RU"/>
              </w:rPr>
            </w:pPr>
            <w:r w:rsidRPr="00FC6477">
              <w:rPr>
                <w:rFonts w:ascii="Times New Roman" w:eastAsia="Times New Roman" w:hAnsi="Times New Roman" w:cs="Times New Roman"/>
                <w:sz w:val="16"/>
                <w:szCs w:val="16"/>
                <w:lang w:eastAsia="ru-RU"/>
              </w:rPr>
              <w:t>утверждено в муниципальном задании на отчетную дату &lt;3&gt;</w:t>
            </w:r>
          </w:p>
        </w:tc>
        <w:tc>
          <w:tcPr>
            <w:tcW w:w="988" w:type="dxa"/>
            <w:vMerge w:val="restart"/>
          </w:tcPr>
          <w:p w:rsidR="00FC6477" w:rsidRPr="00FC6477" w:rsidRDefault="00FC6477" w:rsidP="00FC6477">
            <w:pPr>
              <w:autoSpaceDE w:val="0"/>
              <w:autoSpaceDN w:val="0"/>
              <w:spacing w:after="0" w:line="240" w:lineRule="auto"/>
              <w:jc w:val="center"/>
              <w:rPr>
                <w:rFonts w:ascii="Times New Roman" w:eastAsia="Times New Roman" w:hAnsi="Times New Roman" w:cs="Times New Roman"/>
                <w:sz w:val="16"/>
                <w:szCs w:val="16"/>
                <w:lang w:eastAsia="ru-RU"/>
              </w:rPr>
            </w:pPr>
            <w:r w:rsidRPr="00FC6477">
              <w:rPr>
                <w:rFonts w:ascii="Times New Roman" w:eastAsia="Times New Roman" w:hAnsi="Times New Roman" w:cs="Times New Roman"/>
                <w:sz w:val="16"/>
                <w:szCs w:val="16"/>
                <w:lang w:eastAsia="ru-RU"/>
              </w:rPr>
              <w:t>исполнено на отчетную дату</w:t>
            </w:r>
            <w:r w:rsidRPr="00FC6477">
              <w:rPr>
                <w:rFonts w:ascii="Times New Roman" w:eastAsia="Times New Roman" w:hAnsi="Times New Roman" w:cs="Times New Roman"/>
                <w:sz w:val="16"/>
                <w:szCs w:val="16"/>
                <w:lang w:val="en-US" w:eastAsia="ru-RU"/>
              </w:rPr>
              <w:t xml:space="preserve"> &lt;4&gt;</w:t>
            </w:r>
          </w:p>
        </w:tc>
        <w:tc>
          <w:tcPr>
            <w:tcW w:w="850" w:type="dxa"/>
            <w:vMerge/>
            <w:vAlign w:val="center"/>
          </w:tcPr>
          <w:p w:rsidR="00FC6477" w:rsidRPr="00FC6477" w:rsidRDefault="00FC6477" w:rsidP="00FC6477">
            <w:pPr>
              <w:autoSpaceDE w:val="0"/>
              <w:autoSpaceDN w:val="0"/>
              <w:spacing w:after="0" w:line="240" w:lineRule="auto"/>
              <w:jc w:val="center"/>
              <w:rPr>
                <w:rFonts w:ascii="Times New Roman" w:eastAsia="Times New Roman" w:hAnsi="Times New Roman" w:cs="Times New Roman"/>
                <w:sz w:val="16"/>
                <w:szCs w:val="16"/>
                <w:lang w:eastAsia="ru-RU"/>
              </w:rPr>
            </w:pPr>
          </w:p>
        </w:tc>
        <w:tc>
          <w:tcPr>
            <w:tcW w:w="997" w:type="dxa"/>
            <w:vMerge/>
            <w:vAlign w:val="center"/>
          </w:tcPr>
          <w:p w:rsidR="00FC6477" w:rsidRPr="00FC6477" w:rsidRDefault="00FC6477" w:rsidP="00FC6477">
            <w:pPr>
              <w:autoSpaceDE w:val="0"/>
              <w:autoSpaceDN w:val="0"/>
              <w:spacing w:after="0" w:line="240" w:lineRule="auto"/>
              <w:jc w:val="center"/>
              <w:rPr>
                <w:rFonts w:ascii="Times New Roman" w:eastAsia="Times New Roman" w:hAnsi="Times New Roman" w:cs="Times New Roman"/>
                <w:sz w:val="16"/>
                <w:szCs w:val="16"/>
                <w:lang w:eastAsia="ru-RU"/>
              </w:rPr>
            </w:pPr>
          </w:p>
        </w:tc>
        <w:tc>
          <w:tcPr>
            <w:tcW w:w="993" w:type="dxa"/>
            <w:vMerge/>
            <w:vAlign w:val="center"/>
          </w:tcPr>
          <w:p w:rsidR="00FC6477" w:rsidRPr="00FC6477" w:rsidRDefault="00FC6477" w:rsidP="00FC6477">
            <w:pPr>
              <w:autoSpaceDE w:val="0"/>
              <w:autoSpaceDN w:val="0"/>
              <w:spacing w:after="0" w:line="240" w:lineRule="auto"/>
              <w:jc w:val="center"/>
              <w:rPr>
                <w:rFonts w:ascii="Times New Roman" w:eastAsia="Times New Roman" w:hAnsi="Times New Roman" w:cs="Times New Roman"/>
                <w:sz w:val="16"/>
                <w:szCs w:val="16"/>
                <w:lang w:eastAsia="ru-RU"/>
              </w:rPr>
            </w:pPr>
          </w:p>
        </w:tc>
      </w:tr>
      <w:tr w:rsidR="00FC6477" w:rsidRPr="00FC6477" w:rsidTr="001E71D7">
        <w:trPr>
          <w:cantSplit/>
          <w:trHeight w:val="1160"/>
        </w:trPr>
        <w:tc>
          <w:tcPr>
            <w:tcW w:w="1134" w:type="dxa"/>
            <w:vMerge/>
            <w:vAlign w:val="center"/>
          </w:tcPr>
          <w:p w:rsidR="00FC6477" w:rsidRPr="00FC6477" w:rsidRDefault="00FC6477" w:rsidP="00FC6477">
            <w:pPr>
              <w:autoSpaceDE w:val="0"/>
              <w:autoSpaceDN w:val="0"/>
              <w:spacing w:after="0" w:line="240" w:lineRule="auto"/>
              <w:jc w:val="center"/>
              <w:rPr>
                <w:rFonts w:ascii="Times New Roman" w:eastAsia="Times New Roman" w:hAnsi="Times New Roman" w:cs="Times New Roman"/>
                <w:sz w:val="16"/>
                <w:szCs w:val="16"/>
                <w:lang w:eastAsia="ru-RU"/>
              </w:rPr>
            </w:pPr>
          </w:p>
        </w:tc>
        <w:tc>
          <w:tcPr>
            <w:tcW w:w="993" w:type="dxa"/>
            <w:vAlign w:val="center"/>
          </w:tcPr>
          <w:p w:rsidR="00FC6477" w:rsidRPr="00FC6477" w:rsidRDefault="00FC6477" w:rsidP="00FC6477">
            <w:pPr>
              <w:autoSpaceDE w:val="0"/>
              <w:autoSpaceDN w:val="0"/>
              <w:spacing w:after="0" w:line="240" w:lineRule="auto"/>
              <w:jc w:val="center"/>
              <w:rPr>
                <w:rFonts w:ascii="Times New Roman" w:eastAsia="Times New Roman" w:hAnsi="Times New Roman" w:cs="Times New Roman"/>
                <w:sz w:val="16"/>
                <w:szCs w:val="16"/>
                <w:lang w:eastAsia="ru-RU"/>
              </w:rPr>
            </w:pPr>
            <w:r w:rsidRPr="00FC6477">
              <w:rPr>
                <w:rFonts w:ascii="Times New Roman" w:eastAsia="Times New Roman" w:hAnsi="Times New Roman" w:cs="Times New Roman"/>
                <w:sz w:val="16"/>
                <w:szCs w:val="16"/>
                <w:lang w:eastAsia="ru-RU"/>
              </w:rPr>
              <w:t xml:space="preserve">наименование показателя </w:t>
            </w:r>
            <w:r w:rsidRPr="00FC6477">
              <w:rPr>
                <w:rFonts w:ascii="Times New Roman" w:eastAsia="Times New Roman" w:hAnsi="Times New Roman" w:cs="Times New Roman"/>
                <w:sz w:val="16"/>
                <w:szCs w:val="16"/>
                <w:lang w:val="en-US" w:eastAsia="ru-RU"/>
              </w:rPr>
              <w:t>&lt;2&gt;</w:t>
            </w:r>
          </w:p>
        </w:tc>
        <w:tc>
          <w:tcPr>
            <w:tcW w:w="1137" w:type="dxa"/>
            <w:vAlign w:val="center"/>
          </w:tcPr>
          <w:p w:rsidR="00FC6477" w:rsidRPr="00FC6477" w:rsidRDefault="00FC6477" w:rsidP="00FC6477">
            <w:pPr>
              <w:autoSpaceDE w:val="0"/>
              <w:autoSpaceDN w:val="0"/>
              <w:spacing w:after="0" w:line="240" w:lineRule="auto"/>
              <w:jc w:val="center"/>
              <w:rPr>
                <w:rFonts w:ascii="Times New Roman" w:eastAsia="Times New Roman" w:hAnsi="Times New Roman" w:cs="Times New Roman"/>
                <w:sz w:val="16"/>
                <w:szCs w:val="16"/>
                <w:lang w:eastAsia="ru-RU"/>
              </w:rPr>
            </w:pPr>
            <w:r w:rsidRPr="00FC6477">
              <w:rPr>
                <w:rFonts w:ascii="Times New Roman" w:eastAsia="Times New Roman" w:hAnsi="Times New Roman" w:cs="Times New Roman"/>
                <w:sz w:val="16"/>
                <w:szCs w:val="16"/>
                <w:lang w:eastAsia="ru-RU"/>
              </w:rPr>
              <w:t xml:space="preserve">наименование показателя </w:t>
            </w:r>
            <w:r w:rsidRPr="00FC6477">
              <w:rPr>
                <w:rFonts w:ascii="Times New Roman" w:eastAsia="Times New Roman" w:hAnsi="Times New Roman" w:cs="Times New Roman"/>
                <w:sz w:val="16"/>
                <w:szCs w:val="16"/>
                <w:lang w:val="en-US" w:eastAsia="ru-RU"/>
              </w:rPr>
              <w:t>&lt;2&gt;</w:t>
            </w:r>
          </w:p>
        </w:tc>
        <w:tc>
          <w:tcPr>
            <w:tcW w:w="992" w:type="dxa"/>
            <w:vAlign w:val="center"/>
          </w:tcPr>
          <w:p w:rsidR="00FC6477" w:rsidRPr="00FC6477" w:rsidRDefault="00FC6477" w:rsidP="00FC6477">
            <w:pPr>
              <w:autoSpaceDE w:val="0"/>
              <w:autoSpaceDN w:val="0"/>
              <w:spacing w:after="0" w:line="240" w:lineRule="auto"/>
              <w:jc w:val="center"/>
              <w:rPr>
                <w:rFonts w:ascii="Times New Roman" w:eastAsia="Times New Roman" w:hAnsi="Times New Roman" w:cs="Times New Roman"/>
                <w:sz w:val="16"/>
                <w:szCs w:val="16"/>
                <w:lang w:eastAsia="ru-RU"/>
              </w:rPr>
            </w:pPr>
            <w:r w:rsidRPr="00FC6477">
              <w:rPr>
                <w:rFonts w:ascii="Times New Roman" w:eastAsia="Times New Roman" w:hAnsi="Times New Roman" w:cs="Times New Roman"/>
                <w:sz w:val="16"/>
                <w:szCs w:val="16"/>
                <w:lang w:eastAsia="ru-RU"/>
              </w:rPr>
              <w:t xml:space="preserve">наименование показателя </w:t>
            </w:r>
            <w:r w:rsidRPr="00FC6477">
              <w:rPr>
                <w:rFonts w:ascii="Times New Roman" w:eastAsia="Times New Roman" w:hAnsi="Times New Roman" w:cs="Times New Roman"/>
                <w:sz w:val="16"/>
                <w:szCs w:val="16"/>
                <w:lang w:val="en-US" w:eastAsia="ru-RU"/>
              </w:rPr>
              <w:t>&lt;2&gt;</w:t>
            </w:r>
          </w:p>
        </w:tc>
        <w:tc>
          <w:tcPr>
            <w:tcW w:w="992" w:type="dxa"/>
            <w:vAlign w:val="center"/>
          </w:tcPr>
          <w:p w:rsidR="00FC6477" w:rsidRPr="00FC6477" w:rsidRDefault="00FC6477" w:rsidP="00FC6477">
            <w:pPr>
              <w:autoSpaceDE w:val="0"/>
              <w:autoSpaceDN w:val="0"/>
              <w:spacing w:after="0" w:line="240" w:lineRule="auto"/>
              <w:jc w:val="center"/>
              <w:rPr>
                <w:rFonts w:ascii="Times New Roman" w:eastAsia="Times New Roman" w:hAnsi="Times New Roman" w:cs="Times New Roman"/>
                <w:sz w:val="16"/>
                <w:szCs w:val="16"/>
                <w:lang w:eastAsia="ru-RU"/>
              </w:rPr>
            </w:pPr>
            <w:r w:rsidRPr="00FC6477">
              <w:rPr>
                <w:rFonts w:ascii="Times New Roman" w:eastAsia="Times New Roman" w:hAnsi="Times New Roman" w:cs="Times New Roman"/>
                <w:sz w:val="16"/>
                <w:szCs w:val="16"/>
                <w:lang w:eastAsia="ru-RU"/>
              </w:rPr>
              <w:t xml:space="preserve">наименование показателя </w:t>
            </w:r>
            <w:r w:rsidRPr="00FC6477">
              <w:rPr>
                <w:rFonts w:ascii="Times New Roman" w:eastAsia="Times New Roman" w:hAnsi="Times New Roman" w:cs="Times New Roman"/>
                <w:sz w:val="16"/>
                <w:szCs w:val="16"/>
                <w:lang w:val="en-US" w:eastAsia="ru-RU"/>
              </w:rPr>
              <w:t>&lt;2&gt;</w:t>
            </w:r>
          </w:p>
        </w:tc>
        <w:tc>
          <w:tcPr>
            <w:tcW w:w="1136" w:type="dxa"/>
            <w:vAlign w:val="center"/>
          </w:tcPr>
          <w:p w:rsidR="00FC6477" w:rsidRPr="00FC6477" w:rsidRDefault="00FC6477" w:rsidP="00FC6477">
            <w:pPr>
              <w:autoSpaceDE w:val="0"/>
              <w:autoSpaceDN w:val="0"/>
              <w:spacing w:after="0" w:line="240" w:lineRule="auto"/>
              <w:jc w:val="center"/>
              <w:rPr>
                <w:rFonts w:ascii="Times New Roman" w:eastAsia="Times New Roman" w:hAnsi="Times New Roman" w:cs="Times New Roman"/>
                <w:sz w:val="16"/>
                <w:szCs w:val="16"/>
                <w:lang w:eastAsia="ru-RU"/>
              </w:rPr>
            </w:pPr>
            <w:r w:rsidRPr="00FC6477">
              <w:rPr>
                <w:rFonts w:ascii="Times New Roman" w:eastAsia="Times New Roman" w:hAnsi="Times New Roman" w:cs="Times New Roman"/>
                <w:sz w:val="16"/>
                <w:szCs w:val="16"/>
                <w:lang w:eastAsia="ru-RU"/>
              </w:rPr>
              <w:t xml:space="preserve">наименование показателя </w:t>
            </w:r>
            <w:r w:rsidRPr="00FC6477">
              <w:rPr>
                <w:rFonts w:ascii="Times New Roman" w:eastAsia="Times New Roman" w:hAnsi="Times New Roman" w:cs="Times New Roman"/>
                <w:sz w:val="16"/>
                <w:szCs w:val="16"/>
                <w:lang w:val="en-US" w:eastAsia="ru-RU"/>
              </w:rPr>
              <w:t>&lt;2&gt;</w:t>
            </w:r>
          </w:p>
        </w:tc>
        <w:tc>
          <w:tcPr>
            <w:tcW w:w="992" w:type="dxa"/>
            <w:vMerge/>
            <w:vAlign w:val="center"/>
          </w:tcPr>
          <w:p w:rsidR="00FC6477" w:rsidRPr="00FC6477" w:rsidRDefault="00FC6477" w:rsidP="00FC6477">
            <w:pPr>
              <w:autoSpaceDE w:val="0"/>
              <w:autoSpaceDN w:val="0"/>
              <w:spacing w:after="0" w:line="240" w:lineRule="auto"/>
              <w:jc w:val="center"/>
              <w:rPr>
                <w:rFonts w:ascii="Times New Roman" w:eastAsia="Times New Roman" w:hAnsi="Times New Roman" w:cs="Times New Roman"/>
                <w:sz w:val="16"/>
                <w:szCs w:val="16"/>
                <w:lang w:eastAsia="ru-RU"/>
              </w:rPr>
            </w:pPr>
          </w:p>
        </w:tc>
        <w:tc>
          <w:tcPr>
            <w:tcW w:w="846" w:type="dxa"/>
            <w:vMerge/>
            <w:vAlign w:val="center"/>
          </w:tcPr>
          <w:p w:rsidR="00FC6477" w:rsidRPr="00FC6477" w:rsidRDefault="00FC6477" w:rsidP="00FC6477">
            <w:pPr>
              <w:autoSpaceDE w:val="0"/>
              <w:autoSpaceDN w:val="0"/>
              <w:spacing w:after="0" w:line="240" w:lineRule="auto"/>
              <w:jc w:val="center"/>
              <w:rPr>
                <w:rFonts w:ascii="Times New Roman" w:eastAsia="Times New Roman" w:hAnsi="Times New Roman" w:cs="Times New Roman"/>
                <w:sz w:val="16"/>
                <w:szCs w:val="16"/>
                <w:lang w:eastAsia="ru-RU"/>
              </w:rPr>
            </w:pPr>
          </w:p>
        </w:tc>
        <w:tc>
          <w:tcPr>
            <w:tcW w:w="850" w:type="dxa"/>
            <w:vMerge/>
            <w:vAlign w:val="center"/>
          </w:tcPr>
          <w:p w:rsidR="00FC6477" w:rsidRPr="00FC6477" w:rsidRDefault="00FC6477" w:rsidP="00FC6477">
            <w:pPr>
              <w:autoSpaceDE w:val="0"/>
              <w:autoSpaceDN w:val="0"/>
              <w:spacing w:after="0" w:line="240" w:lineRule="auto"/>
              <w:jc w:val="center"/>
              <w:rPr>
                <w:rFonts w:ascii="Times New Roman" w:eastAsia="Times New Roman" w:hAnsi="Times New Roman" w:cs="Times New Roman"/>
                <w:sz w:val="16"/>
                <w:szCs w:val="16"/>
                <w:lang w:eastAsia="ru-RU"/>
              </w:rPr>
            </w:pPr>
          </w:p>
        </w:tc>
        <w:tc>
          <w:tcPr>
            <w:tcW w:w="851" w:type="dxa"/>
            <w:vMerge/>
          </w:tcPr>
          <w:p w:rsidR="00FC6477" w:rsidRPr="00FC6477" w:rsidRDefault="00FC6477" w:rsidP="00FC6477">
            <w:pPr>
              <w:autoSpaceDE w:val="0"/>
              <w:autoSpaceDN w:val="0"/>
              <w:spacing w:after="0" w:line="240" w:lineRule="auto"/>
              <w:jc w:val="center"/>
              <w:rPr>
                <w:rFonts w:ascii="Times New Roman" w:eastAsia="Times New Roman" w:hAnsi="Times New Roman" w:cs="Times New Roman"/>
                <w:sz w:val="16"/>
                <w:szCs w:val="16"/>
                <w:lang w:eastAsia="ru-RU"/>
              </w:rPr>
            </w:pPr>
          </w:p>
        </w:tc>
        <w:tc>
          <w:tcPr>
            <w:tcW w:w="855" w:type="dxa"/>
            <w:vMerge/>
          </w:tcPr>
          <w:p w:rsidR="00FC6477" w:rsidRPr="00FC6477" w:rsidRDefault="00FC6477" w:rsidP="00FC6477">
            <w:pPr>
              <w:autoSpaceDE w:val="0"/>
              <w:autoSpaceDN w:val="0"/>
              <w:spacing w:after="0" w:line="240" w:lineRule="auto"/>
              <w:jc w:val="center"/>
              <w:rPr>
                <w:rFonts w:ascii="Times New Roman" w:eastAsia="Times New Roman" w:hAnsi="Times New Roman" w:cs="Times New Roman"/>
                <w:sz w:val="16"/>
                <w:szCs w:val="16"/>
                <w:lang w:eastAsia="ru-RU"/>
              </w:rPr>
            </w:pPr>
          </w:p>
        </w:tc>
        <w:tc>
          <w:tcPr>
            <w:tcW w:w="988" w:type="dxa"/>
            <w:vMerge/>
          </w:tcPr>
          <w:p w:rsidR="00FC6477" w:rsidRPr="00FC6477" w:rsidRDefault="00FC6477" w:rsidP="00FC6477">
            <w:pPr>
              <w:autoSpaceDE w:val="0"/>
              <w:autoSpaceDN w:val="0"/>
              <w:spacing w:after="0" w:line="240" w:lineRule="auto"/>
              <w:jc w:val="center"/>
              <w:rPr>
                <w:rFonts w:ascii="Times New Roman" w:eastAsia="Times New Roman" w:hAnsi="Times New Roman" w:cs="Times New Roman"/>
                <w:sz w:val="16"/>
                <w:szCs w:val="16"/>
                <w:lang w:eastAsia="ru-RU"/>
              </w:rPr>
            </w:pPr>
          </w:p>
        </w:tc>
        <w:tc>
          <w:tcPr>
            <w:tcW w:w="850" w:type="dxa"/>
            <w:vMerge/>
            <w:vAlign w:val="center"/>
          </w:tcPr>
          <w:p w:rsidR="00FC6477" w:rsidRPr="00FC6477" w:rsidRDefault="00FC6477" w:rsidP="00FC6477">
            <w:pPr>
              <w:autoSpaceDE w:val="0"/>
              <w:autoSpaceDN w:val="0"/>
              <w:spacing w:after="0" w:line="240" w:lineRule="auto"/>
              <w:jc w:val="center"/>
              <w:rPr>
                <w:rFonts w:ascii="Times New Roman" w:eastAsia="Times New Roman" w:hAnsi="Times New Roman" w:cs="Times New Roman"/>
                <w:sz w:val="16"/>
                <w:szCs w:val="16"/>
                <w:lang w:eastAsia="ru-RU"/>
              </w:rPr>
            </w:pPr>
          </w:p>
        </w:tc>
        <w:tc>
          <w:tcPr>
            <w:tcW w:w="997" w:type="dxa"/>
            <w:vMerge/>
            <w:vAlign w:val="center"/>
          </w:tcPr>
          <w:p w:rsidR="00FC6477" w:rsidRPr="00FC6477" w:rsidRDefault="00FC6477" w:rsidP="00FC6477">
            <w:pPr>
              <w:autoSpaceDE w:val="0"/>
              <w:autoSpaceDN w:val="0"/>
              <w:spacing w:after="0" w:line="240" w:lineRule="auto"/>
              <w:jc w:val="center"/>
              <w:rPr>
                <w:rFonts w:ascii="Times New Roman" w:eastAsia="Times New Roman" w:hAnsi="Times New Roman" w:cs="Times New Roman"/>
                <w:sz w:val="16"/>
                <w:szCs w:val="16"/>
                <w:lang w:eastAsia="ru-RU"/>
              </w:rPr>
            </w:pPr>
          </w:p>
        </w:tc>
        <w:tc>
          <w:tcPr>
            <w:tcW w:w="993" w:type="dxa"/>
            <w:vMerge/>
            <w:vAlign w:val="center"/>
          </w:tcPr>
          <w:p w:rsidR="00FC6477" w:rsidRPr="00FC6477" w:rsidRDefault="00FC6477" w:rsidP="00FC6477">
            <w:pPr>
              <w:autoSpaceDE w:val="0"/>
              <w:autoSpaceDN w:val="0"/>
              <w:spacing w:after="0" w:line="240" w:lineRule="auto"/>
              <w:jc w:val="center"/>
              <w:rPr>
                <w:rFonts w:ascii="Times New Roman" w:eastAsia="Times New Roman" w:hAnsi="Times New Roman" w:cs="Times New Roman"/>
                <w:sz w:val="16"/>
                <w:szCs w:val="16"/>
                <w:lang w:eastAsia="ru-RU"/>
              </w:rPr>
            </w:pPr>
          </w:p>
        </w:tc>
      </w:tr>
      <w:tr w:rsidR="00FC6477" w:rsidRPr="00FC6477" w:rsidTr="001E71D7">
        <w:tc>
          <w:tcPr>
            <w:tcW w:w="1134" w:type="dxa"/>
          </w:tcPr>
          <w:p w:rsidR="00FC6477" w:rsidRPr="00FC6477" w:rsidRDefault="00FC6477" w:rsidP="00FC6477">
            <w:pPr>
              <w:autoSpaceDE w:val="0"/>
              <w:autoSpaceDN w:val="0"/>
              <w:spacing w:after="0" w:line="240" w:lineRule="auto"/>
              <w:jc w:val="center"/>
              <w:rPr>
                <w:rFonts w:ascii="Times New Roman" w:eastAsia="Times New Roman" w:hAnsi="Times New Roman" w:cs="Times New Roman"/>
                <w:sz w:val="16"/>
                <w:szCs w:val="16"/>
                <w:lang w:eastAsia="ru-RU"/>
              </w:rPr>
            </w:pPr>
            <w:r w:rsidRPr="00FC6477">
              <w:rPr>
                <w:rFonts w:ascii="Times New Roman" w:eastAsia="Times New Roman" w:hAnsi="Times New Roman" w:cs="Times New Roman"/>
                <w:sz w:val="16"/>
                <w:szCs w:val="16"/>
                <w:lang w:eastAsia="ru-RU"/>
              </w:rPr>
              <w:t>1</w:t>
            </w:r>
          </w:p>
        </w:tc>
        <w:tc>
          <w:tcPr>
            <w:tcW w:w="993" w:type="dxa"/>
          </w:tcPr>
          <w:p w:rsidR="00FC6477" w:rsidRPr="00FC6477" w:rsidRDefault="00FC6477" w:rsidP="00FC6477">
            <w:pPr>
              <w:autoSpaceDE w:val="0"/>
              <w:autoSpaceDN w:val="0"/>
              <w:spacing w:after="0" w:line="240" w:lineRule="auto"/>
              <w:jc w:val="center"/>
              <w:rPr>
                <w:rFonts w:ascii="Times New Roman" w:eastAsia="Times New Roman" w:hAnsi="Times New Roman" w:cs="Times New Roman"/>
                <w:sz w:val="16"/>
                <w:szCs w:val="16"/>
                <w:lang w:eastAsia="ru-RU"/>
              </w:rPr>
            </w:pPr>
            <w:r w:rsidRPr="00FC6477">
              <w:rPr>
                <w:rFonts w:ascii="Times New Roman" w:eastAsia="Times New Roman" w:hAnsi="Times New Roman" w:cs="Times New Roman"/>
                <w:sz w:val="16"/>
                <w:szCs w:val="16"/>
                <w:lang w:eastAsia="ru-RU"/>
              </w:rPr>
              <w:t>2</w:t>
            </w:r>
          </w:p>
        </w:tc>
        <w:tc>
          <w:tcPr>
            <w:tcW w:w="1137" w:type="dxa"/>
          </w:tcPr>
          <w:p w:rsidR="00FC6477" w:rsidRPr="00FC6477" w:rsidRDefault="00FC6477" w:rsidP="00FC6477">
            <w:pPr>
              <w:autoSpaceDE w:val="0"/>
              <w:autoSpaceDN w:val="0"/>
              <w:spacing w:after="0" w:line="240" w:lineRule="auto"/>
              <w:jc w:val="center"/>
              <w:rPr>
                <w:rFonts w:ascii="Times New Roman" w:eastAsia="Times New Roman" w:hAnsi="Times New Roman" w:cs="Times New Roman"/>
                <w:sz w:val="16"/>
                <w:szCs w:val="16"/>
                <w:lang w:eastAsia="ru-RU"/>
              </w:rPr>
            </w:pPr>
            <w:r w:rsidRPr="00FC6477">
              <w:rPr>
                <w:rFonts w:ascii="Times New Roman" w:eastAsia="Times New Roman" w:hAnsi="Times New Roman" w:cs="Times New Roman"/>
                <w:sz w:val="16"/>
                <w:szCs w:val="16"/>
                <w:lang w:eastAsia="ru-RU"/>
              </w:rPr>
              <w:t>3</w:t>
            </w:r>
          </w:p>
        </w:tc>
        <w:tc>
          <w:tcPr>
            <w:tcW w:w="992" w:type="dxa"/>
          </w:tcPr>
          <w:p w:rsidR="00FC6477" w:rsidRPr="00FC6477" w:rsidRDefault="00FC6477" w:rsidP="00FC6477">
            <w:pPr>
              <w:autoSpaceDE w:val="0"/>
              <w:autoSpaceDN w:val="0"/>
              <w:spacing w:after="0" w:line="240" w:lineRule="auto"/>
              <w:jc w:val="center"/>
              <w:rPr>
                <w:rFonts w:ascii="Times New Roman" w:eastAsia="Times New Roman" w:hAnsi="Times New Roman" w:cs="Times New Roman"/>
                <w:sz w:val="16"/>
                <w:szCs w:val="16"/>
                <w:lang w:eastAsia="ru-RU"/>
              </w:rPr>
            </w:pPr>
            <w:r w:rsidRPr="00FC6477">
              <w:rPr>
                <w:rFonts w:ascii="Times New Roman" w:eastAsia="Times New Roman" w:hAnsi="Times New Roman" w:cs="Times New Roman"/>
                <w:sz w:val="16"/>
                <w:szCs w:val="16"/>
                <w:lang w:eastAsia="ru-RU"/>
              </w:rPr>
              <w:t>4</w:t>
            </w:r>
          </w:p>
        </w:tc>
        <w:tc>
          <w:tcPr>
            <w:tcW w:w="992" w:type="dxa"/>
          </w:tcPr>
          <w:p w:rsidR="00FC6477" w:rsidRPr="00FC6477" w:rsidRDefault="00FC6477" w:rsidP="00FC6477">
            <w:pPr>
              <w:autoSpaceDE w:val="0"/>
              <w:autoSpaceDN w:val="0"/>
              <w:spacing w:after="0" w:line="240" w:lineRule="auto"/>
              <w:jc w:val="center"/>
              <w:rPr>
                <w:rFonts w:ascii="Times New Roman" w:eastAsia="Times New Roman" w:hAnsi="Times New Roman" w:cs="Times New Roman"/>
                <w:sz w:val="16"/>
                <w:szCs w:val="16"/>
                <w:lang w:eastAsia="ru-RU"/>
              </w:rPr>
            </w:pPr>
            <w:r w:rsidRPr="00FC6477">
              <w:rPr>
                <w:rFonts w:ascii="Times New Roman" w:eastAsia="Times New Roman" w:hAnsi="Times New Roman" w:cs="Times New Roman"/>
                <w:sz w:val="16"/>
                <w:szCs w:val="16"/>
                <w:lang w:eastAsia="ru-RU"/>
              </w:rPr>
              <w:t>5</w:t>
            </w:r>
          </w:p>
        </w:tc>
        <w:tc>
          <w:tcPr>
            <w:tcW w:w="1136" w:type="dxa"/>
          </w:tcPr>
          <w:p w:rsidR="00FC6477" w:rsidRPr="00FC6477" w:rsidRDefault="00FC6477" w:rsidP="00FC6477">
            <w:pPr>
              <w:autoSpaceDE w:val="0"/>
              <w:autoSpaceDN w:val="0"/>
              <w:spacing w:after="0" w:line="240" w:lineRule="auto"/>
              <w:jc w:val="center"/>
              <w:rPr>
                <w:rFonts w:ascii="Times New Roman" w:eastAsia="Times New Roman" w:hAnsi="Times New Roman" w:cs="Times New Roman"/>
                <w:sz w:val="16"/>
                <w:szCs w:val="16"/>
                <w:lang w:eastAsia="ru-RU"/>
              </w:rPr>
            </w:pPr>
            <w:r w:rsidRPr="00FC6477">
              <w:rPr>
                <w:rFonts w:ascii="Times New Roman" w:eastAsia="Times New Roman" w:hAnsi="Times New Roman" w:cs="Times New Roman"/>
                <w:sz w:val="16"/>
                <w:szCs w:val="16"/>
                <w:lang w:eastAsia="ru-RU"/>
              </w:rPr>
              <w:t>6</w:t>
            </w:r>
          </w:p>
        </w:tc>
        <w:tc>
          <w:tcPr>
            <w:tcW w:w="992" w:type="dxa"/>
          </w:tcPr>
          <w:p w:rsidR="00FC6477" w:rsidRPr="00FC6477" w:rsidRDefault="00FC6477" w:rsidP="00FC6477">
            <w:pPr>
              <w:autoSpaceDE w:val="0"/>
              <w:autoSpaceDN w:val="0"/>
              <w:spacing w:after="0" w:line="240" w:lineRule="auto"/>
              <w:jc w:val="center"/>
              <w:rPr>
                <w:rFonts w:ascii="Times New Roman" w:eastAsia="Times New Roman" w:hAnsi="Times New Roman" w:cs="Times New Roman"/>
                <w:sz w:val="16"/>
                <w:szCs w:val="16"/>
                <w:lang w:eastAsia="ru-RU"/>
              </w:rPr>
            </w:pPr>
            <w:r w:rsidRPr="00FC6477">
              <w:rPr>
                <w:rFonts w:ascii="Times New Roman" w:eastAsia="Times New Roman" w:hAnsi="Times New Roman" w:cs="Times New Roman"/>
                <w:sz w:val="16"/>
                <w:szCs w:val="16"/>
                <w:lang w:eastAsia="ru-RU"/>
              </w:rPr>
              <w:t>7</w:t>
            </w:r>
          </w:p>
        </w:tc>
        <w:tc>
          <w:tcPr>
            <w:tcW w:w="846" w:type="dxa"/>
          </w:tcPr>
          <w:p w:rsidR="00FC6477" w:rsidRPr="00FC6477" w:rsidRDefault="00FC6477" w:rsidP="00FC6477">
            <w:pPr>
              <w:autoSpaceDE w:val="0"/>
              <w:autoSpaceDN w:val="0"/>
              <w:spacing w:after="0" w:line="240" w:lineRule="auto"/>
              <w:jc w:val="center"/>
              <w:rPr>
                <w:rFonts w:ascii="Times New Roman" w:eastAsia="Times New Roman" w:hAnsi="Times New Roman" w:cs="Times New Roman"/>
                <w:sz w:val="16"/>
                <w:szCs w:val="16"/>
                <w:lang w:eastAsia="ru-RU"/>
              </w:rPr>
            </w:pPr>
            <w:r w:rsidRPr="00FC6477">
              <w:rPr>
                <w:rFonts w:ascii="Times New Roman" w:eastAsia="Times New Roman" w:hAnsi="Times New Roman" w:cs="Times New Roman"/>
                <w:sz w:val="16"/>
                <w:szCs w:val="16"/>
                <w:lang w:eastAsia="ru-RU"/>
              </w:rPr>
              <w:t>8</w:t>
            </w:r>
          </w:p>
        </w:tc>
        <w:tc>
          <w:tcPr>
            <w:tcW w:w="850" w:type="dxa"/>
          </w:tcPr>
          <w:p w:rsidR="00FC6477" w:rsidRPr="00FC6477" w:rsidRDefault="00FC6477" w:rsidP="00FC6477">
            <w:pPr>
              <w:autoSpaceDE w:val="0"/>
              <w:autoSpaceDN w:val="0"/>
              <w:spacing w:after="0" w:line="240" w:lineRule="auto"/>
              <w:jc w:val="center"/>
              <w:rPr>
                <w:rFonts w:ascii="Times New Roman" w:eastAsia="Times New Roman" w:hAnsi="Times New Roman" w:cs="Times New Roman"/>
                <w:sz w:val="16"/>
                <w:szCs w:val="16"/>
                <w:lang w:eastAsia="ru-RU"/>
              </w:rPr>
            </w:pPr>
            <w:r w:rsidRPr="00FC6477">
              <w:rPr>
                <w:rFonts w:ascii="Times New Roman" w:eastAsia="Times New Roman" w:hAnsi="Times New Roman" w:cs="Times New Roman"/>
                <w:sz w:val="16"/>
                <w:szCs w:val="16"/>
                <w:lang w:eastAsia="ru-RU"/>
              </w:rPr>
              <w:t>9</w:t>
            </w:r>
          </w:p>
        </w:tc>
        <w:tc>
          <w:tcPr>
            <w:tcW w:w="851" w:type="dxa"/>
          </w:tcPr>
          <w:p w:rsidR="00FC6477" w:rsidRPr="00FC6477" w:rsidRDefault="00FC6477" w:rsidP="00FC6477">
            <w:pPr>
              <w:autoSpaceDE w:val="0"/>
              <w:autoSpaceDN w:val="0"/>
              <w:spacing w:after="0" w:line="240" w:lineRule="auto"/>
              <w:jc w:val="center"/>
              <w:rPr>
                <w:rFonts w:ascii="Times New Roman" w:eastAsia="Times New Roman" w:hAnsi="Times New Roman" w:cs="Times New Roman"/>
                <w:sz w:val="16"/>
                <w:szCs w:val="16"/>
                <w:lang w:eastAsia="ru-RU"/>
              </w:rPr>
            </w:pPr>
            <w:r w:rsidRPr="00FC6477">
              <w:rPr>
                <w:rFonts w:ascii="Times New Roman" w:eastAsia="Times New Roman" w:hAnsi="Times New Roman" w:cs="Times New Roman"/>
                <w:sz w:val="16"/>
                <w:szCs w:val="16"/>
                <w:lang w:eastAsia="ru-RU"/>
              </w:rPr>
              <w:t>10</w:t>
            </w:r>
          </w:p>
        </w:tc>
        <w:tc>
          <w:tcPr>
            <w:tcW w:w="855" w:type="dxa"/>
          </w:tcPr>
          <w:p w:rsidR="00FC6477" w:rsidRPr="00FC6477" w:rsidRDefault="00FC6477" w:rsidP="00FC6477">
            <w:pPr>
              <w:autoSpaceDE w:val="0"/>
              <w:autoSpaceDN w:val="0"/>
              <w:spacing w:after="0" w:line="240" w:lineRule="auto"/>
              <w:jc w:val="center"/>
              <w:rPr>
                <w:rFonts w:ascii="Times New Roman" w:eastAsia="Times New Roman" w:hAnsi="Times New Roman" w:cs="Times New Roman"/>
                <w:sz w:val="16"/>
                <w:szCs w:val="16"/>
                <w:lang w:eastAsia="ru-RU"/>
              </w:rPr>
            </w:pPr>
            <w:r w:rsidRPr="00FC6477">
              <w:rPr>
                <w:rFonts w:ascii="Times New Roman" w:eastAsia="Times New Roman" w:hAnsi="Times New Roman" w:cs="Times New Roman"/>
                <w:sz w:val="16"/>
                <w:szCs w:val="16"/>
                <w:lang w:eastAsia="ru-RU"/>
              </w:rPr>
              <w:t>11</w:t>
            </w:r>
          </w:p>
        </w:tc>
        <w:tc>
          <w:tcPr>
            <w:tcW w:w="988" w:type="dxa"/>
          </w:tcPr>
          <w:p w:rsidR="00FC6477" w:rsidRPr="00FC6477" w:rsidRDefault="00FC6477" w:rsidP="00FC6477">
            <w:pPr>
              <w:autoSpaceDE w:val="0"/>
              <w:autoSpaceDN w:val="0"/>
              <w:spacing w:after="0" w:line="240" w:lineRule="auto"/>
              <w:jc w:val="center"/>
              <w:rPr>
                <w:rFonts w:ascii="Times New Roman" w:eastAsia="Times New Roman" w:hAnsi="Times New Roman" w:cs="Times New Roman"/>
                <w:sz w:val="16"/>
                <w:szCs w:val="16"/>
                <w:lang w:eastAsia="ru-RU"/>
              </w:rPr>
            </w:pPr>
            <w:r w:rsidRPr="00FC6477">
              <w:rPr>
                <w:rFonts w:ascii="Times New Roman" w:eastAsia="Times New Roman" w:hAnsi="Times New Roman" w:cs="Times New Roman"/>
                <w:sz w:val="16"/>
                <w:szCs w:val="16"/>
                <w:lang w:eastAsia="ru-RU"/>
              </w:rPr>
              <w:t>12</w:t>
            </w:r>
          </w:p>
        </w:tc>
        <w:tc>
          <w:tcPr>
            <w:tcW w:w="850" w:type="dxa"/>
          </w:tcPr>
          <w:p w:rsidR="00FC6477" w:rsidRPr="00FC6477" w:rsidRDefault="00FC6477" w:rsidP="00FC6477">
            <w:pPr>
              <w:autoSpaceDE w:val="0"/>
              <w:autoSpaceDN w:val="0"/>
              <w:spacing w:after="0" w:line="240" w:lineRule="auto"/>
              <w:jc w:val="center"/>
              <w:rPr>
                <w:rFonts w:ascii="Times New Roman" w:eastAsia="Times New Roman" w:hAnsi="Times New Roman" w:cs="Times New Roman"/>
                <w:sz w:val="16"/>
                <w:szCs w:val="16"/>
                <w:lang w:eastAsia="ru-RU"/>
              </w:rPr>
            </w:pPr>
            <w:r w:rsidRPr="00FC6477">
              <w:rPr>
                <w:rFonts w:ascii="Times New Roman" w:eastAsia="Times New Roman" w:hAnsi="Times New Roman" w:cs="Times New Roman"/>
                <w:sz w:val="16"/>
                <w:szCs w:val="16"/>
                <w:lang w:eastAsia="ru-RU"/>
              </w:rPr>
              <w:t>13</w:t>
            </w:r>
          </w:p>
        </w:tc>
        <w:tc>
          <w:tcPr>
            <w:tcW w:w="997" w:type="dxa"/>
          </w:tcPr>
          <w:p w:rsidR="00FC6477" w:rsidRPr="00FC6477" w:rsidRDefault="00FC6477" w:rsidP="00FC6477">
            <w:pPr>
              <w:autoSpaceDE w:val="0"/>
              <w:autoSpaceDN w:val="0"/>
              <w:spacing w:after="0" w:line="240" w:lineRule="auto"/>
              <w:jc w:val="center"/>
              <w:rPr>
                <w:rFonts w:ascii="Times New Roman" w:eastAsia="Times New Roman" w:hAnsi="Times New Roman" w:cs="Times New Roman"/>
                <w:sz w:val="16"/>
                <w:szCs w:val="16"/>
                <w:lang w:eastAsia="ru-RU"/>
              </w:rPr>
            </w:pPr>
            <w:r w:rsidRPr="00FC6477">
              <w:rPr>
                <w:rFonts w:ascii="Times New Roman" w:eastAsia="Times New Roman" w:hAnsi="Times New Roman" w:cs="Times New Roman"/>
                <w:sz w:val="16"/>
                <w:szCs w:val="16"/>
                <w:lang w:eastAsia="ru-RU"/>
              </w:rPr>
              <w:t>14</w:t>
            </w:r>
          </w:p>
        </w:tc>
        <w:tc>
          <w:tcPr>
            <w:tcW w:w="993" w:type="dxa"/>
          </w:tcPr>
          <w:p w:rsidR="00FC6477" w:rsidRPr="00FC6477" w:rsidRDefault="00FC6477" w:rsidP="00FC6477">
            <w:pPr>
              <w:autoSpaceDE w:val="0"/>
              <w:autoSpaceDN w:val="0"/>
              <w:spacing w:after="0" w:line="240" w:lineRule="auto"/>
              <w:jc w:val="center"/>
              <w:rPr>
                <w:rFonts w:ascii="Times New Roman" w:eastAsia="Times New Roman" w:hAnsi="Times New Roman" w:cs="Times New Roman"/>
                <w:sz w:val="16"/>
                <w:szCs w:val="16"/>
                <w:lang w:eastAsia="ru-RU"/>
              </w:rPr>
            </w:pPr>
            <w:r w:rsidRPr="00FC6477">
              <w:rPr>
                <w:rFonts w:ascii="Times New Roman" w:eastAsia="Times New Roman" w:hAnsi="Times New Roman" w:cs="Times New Roman"/>
                <w:sz w:val="16"/>
                <w:szCs w:val="16"/>
                <w:lang w:eastAsia="ru-RU"/>
              </w:rPr>
              <w:t>15</w:t>
            </w:r>
          </w:p>
        </w:tc>
      </w:tr>
      <w:tr w:rsidR="00FC6477" w:rsidRPr="00FC6477" w:rsidTr="001E71D7">
        <w:trPr>
          <w:cantSplit/>
          <w:trHeight w:val="470"/>
        </w:trPr>
        <w:tc>
          <w:tcPr>
            <w:tcW w:w="1134" w:type="dxa"/>
          </w:tcPr>
          <w:p w:rsidR="00FC6477" w:rsidRPr="00FC6477" w:rsidRDefault="00FC6477" w:rsidP="00FC6477">
            <w:pPr>
              <w:autoSpaceDE w:val="0"/>
              <w:autoSpaceDN w:val="0"/>
              <w:spacing w:after="0" w:line="240" w:lineRule="auto"/>
              <w:rPr>
                <w:rFonts w:ascii="Times New Roman" w:eastAsia="Times New Roman" w:hAnsi="Times New Roman" w:cs="Times New Roman"/>
                <w:sz w:val="16"/>
                <w:szCs w:val="16"/>
                <w:lang w:eastAsia="ru-RU"/>
              </w:rPr>
            </w:pPr>
          </w:p>
        </w:tc>
        <w:tc>
          <w:tcPr>
            <w:tcW w:w="993" w:type="dxa"/>
          </w:tcPr>
          <w:p w:rsidR="00FC6477" w:rsidRPr="00FC6477" w:rsidRDefault="00FC6477" w:rsidP="00FC6477">
            <w:pPr>
              <w:autoSpaceDE w:val="0"/>
              <w:autoSpaceDN w:val="0"/>
              <w:spacing w:after="0" w:line="240" w:lineRule="auto"/>
              <w:rPr>
                <w:rFonts w:ascii="Times New Roman" w:eastAsia="Times New Roman" w:hAnsi="Times New Roman" w:cs="Times New Roman"/>
                <w:sz w:val="16"/>
                <w:szCs w:val="16"/>
                <w:lang w:eastAsia="ru-RU"/>
              </w:rPr>
            </w:pPr>
          </w:p>
        </w:tc>
        <w:tc>
          <w:tcPr>
            <w:tcW w:w="1137" w:type="dxa"/>
          </w:tcPr>
          <w:p w:rsidR="00FC6477" w:rsidRPr="00FC6477" w:rsidRDefault="00FC6477" w:rsidP="00FC6477">
            <w:pPr>
              <w:autoSpaceDE w:val="0"/>
              <w:autoSpaceDN w:val="0"/>
              <w:spacing w:after="0" w:line="240" w:lineRule="auto"/>
              <w:rPr>
                <w:rFonts w:ascii="Times New Roman" w:eastAsia="Times New Roman" w:hAnsi="Times New Roman" w:cs="Times New Roman"/>
                <w:sz w:val="16"/>
                <w:szCs w:val="16"/>
                <w:lang w:eastAsia="ru-RU"/>
              </w:rPr>
            </w:pPr>
          </w:p>
        </w:tc>
        <w:tc>
          <w:tcPr>
            <w:tcW w:w="992" w:type="dxa"/>
          </w:tcPr>
          <w:p w:rsidR="00FC6477" w:rsidRPr="00FC6477" w:rsidRDefault="00FC6477" w:rsidP="00FC6477">
            <w:pPr>
              <w:autoSpaceDE w:val="0"/>
              <w:autoSpaceDN w:val="0"/>
              <w:spacing w:after="0" w:line="240" w:lineRule="auto"/>
              <w:rPr>
                <w:rFonts w:ascii="Times New Roman" w:eastAsia="Times New Roman" w:hAnsi="Times New Roman" w:cs="Times New Roman"/>
                <w:sz w:val="16"/>
                <w:szCs w:val="16"/>
                <w:lang w:eastAsia="ru-RU"/>
              </w:rPr>
            </w:pPr>
          </w:p>
        </w:tc>
        <w:tc>
          <w:tcPr>
            <w:tcW w:w="992" w:type="dxa"/>
          </w:tcPr>
          <w:p w:rsidR="00FC6477" w:rsidRPr="00FC6477" w:rsidRDefault="00FC6477" w:rsidP="00FC6477">
            <w:pPr>
              <w:autoSpaceDE w:val="0"/>
              <w:autoSpaceDN w:val="0"/>
              <w:spacing w:after="0" w:line="240" w:lineRule="auto"/>
              <w:rPr>
                <w:rFonts w:ascii="Times New Roman" w:eastAsia="Times New Roman" w:hAnsi="Times New Roman" w:cs="Times New Roman"/>
                <w:sz w:val="16"/>
                <w:szCs w:val="16"/>
                <w:lang w:eastAsia="ru-RU"/>
              </w:rPr>
            </w:pPr>
          </w:p>
        </w:tc>
        <w:tc>
          <w:tcPr>
            <w:tcW w:w="1136" w:type="dxa"/>
          </w:tcPr>
          <w:p w:rsidR="00FC6477" w:rsidRPr="00FC6477" w:rsidRDefault="00FC6477" w:rsidP="00FC6477">
            <w:pPr>
              <w:autoSpaceDE w:val="0"/>
              <w:autoSpaceDN w:val="0"/>
              <w:spacing w:after="0" w:line="240" w:lineRule="auto"/>
              <w:rPr>
                <w:rFonts w:ascii="Times New Roman" w:eastAsia="Times New Roman" w:hAnsi="Times New Roman" w:cs="Times New Roman"/>
                <w:sz w:val="16"/>
                <w:szCs w:val="16"/>
                <w:lang w:eastAsia="ru-RU"/>
              </w:rPr>
            </w:pPr>
          </w:p>
        </w:tc>
        <w:tc>
          <w:tcPr>
            <w:tcW w:w="992" w:type="dxa"/>
          </w:tcPr>
          <w:p w:rsidR="00FC6477" w:rsidRPr="00FC6477" w:rsidRDefault="00FC6477" w:rsidP="00FC6477">
            <w:pPr>
              <w:autoSpaceDE w:val="0"/>
              <w:autoSpaceDN w:val="0"/>
              <w:spacing w:after="0" w:line="240" w:lineRule="auto"/>
              <w:rPr>
                <w:rFonts w:ascii="Times New Roman" w:eastAsia="Times New Roman" w:hAnsi="Times New Roman" w:cs="Times New Roman"/>
                <w:sz w:val="16"/>
                <w:szCs w:val="16"/>
                <w:lang w:eastAsia="ru-RU"/>
              </w:rPr>
            </w:pPr>
          </w:p>
        </w:tc>
        <w:tc>
          <w:tcPr>
            <w:tcW w:w="846" w:type="dxa"/>
          </w:tcPr>
          <w:p w:rsidR="00FC6477" w:rsidRPr="00FC6477" w:rsidRDefault="00FC6477" w:rsidP="00FC6477">
            <w:pPr>
              <w:autoSpaceDE w:val="0"/>
              <w:autoSpaceDN w:val="0"/>
              <w:spacing w:after="0" w:line="240" w:lineRule="auto"/>
              <w:rPr>
                <w:rFonts w:ascii="Times New Roman" w:eastAsia="Times New Roman" w:hAnsi="Times New Roman" w:cs="Times New Roman"/>
                <w:sz w:val="16"/>
                <w:szCs w:val="16"/>
                <w:lang w:eastAsia="ru-RU"/>
              </w:rPr>
            </w:pPr>
          </w:p>
        </w:tc>
        <w:tc>
          <w:tcPr>
            <w:tcW w:w="850" w:type="dxa"/>
          </w:tcPr>
          <w:p w:rsidR="00FC6477" w:rsidRPr="00FC6477" w:rsidRDefault="00FC6477" w:rsidP="00FC6477">
            <w:pPr>
              <w:autoSpaceDE w:val="0"/>
              <w:autoSpaceDN w:val="0"/>
              <w:spacing w:after="0" w:line="240" w:lineRule="auto"/>
              <w:rPr>
                <w:rFonts w:ascii="Times New Roman" w:eastAsia="Times New Roman" w:hAnsi="Times New Roman" w:cs="Times New Roman"/>
                <w:sz w:val="16"/>
                <w:szCs w:val="16"/>
                <w:lang w:eastAsia="ru-RU"/>
              </w:rPr>
            </w:pPr>
          </w:p>
        </w:tc>
        <w:tc>
          <w:tcPr>
            <w:tcW w:w="851" w:type="dxa"/>
          </w:tcPr>
          <w:p w:rsidR="00FC6477" w:rsidRPr="00FC6477" w:rsidRDefault="00FC6477" w:rsidP="00FC6477">
            <w:pPr>
              <w:autoSpaceDE w:val="0"/>
              <w:autoSpaceDN w:val="0"/>
              <w:spacing w:after="0" w:line="240" w:lineRule="auto"/>
              <w:rPr>
                <w:rFonts w:ascii="Times New Roman" w:eastAsia="Times New Roman" w:hAnsi="Times New Roman" w:cs="Times New Roman"/>
                <w:sz w:val="16"/>
                <w:szCs w:val="16"/>
                <w:lang w:eastAsia="ru-RU"/>
              </w:rPr>
            </w:pPr>
          </w:p>
        </w:tc>
        <w:tc>
          <w:tcPr>
            <w:tcW w:w="855" w:type="dxa"/>
          </w:tcPr>
          <w:p w:rsidR="00FC6477" w:rsidRPr="00FC6477" w:rsidRDefault="00FC6477" w:rsidP="00FC6477">
            <w:pPr>
              <w:autoSpaceDE w:val="0"/>
              <w:autoSpaceDN w:val="0"/>
              <w:spacing w:after="0" w:line="240" w:lineRule="auto"/>
              <w:rPr>
                <w:rFonts w:ascii="Times New Roman" w:eastAsia="Times New Roman" w:hAnsi="Times New Roman" w:cs="Times New Roman"/>
                <w:sz w:val="16"/>
                <w:szCs w:val="16"/>
                <w:lang w:eastAsia="ru-RU"/>
              </w:rPr>
            </w:pPr>
          </w:p>
        </w:tc>
        <w:tc>
          <w:tcPr>
            <w:tcW w:w="988" w:type="dxa"/>
          </w:tcPr>
          <w:p w:rsidR="00FC6477" w:rsidRPr="00FC6477" w:rsidRDefault="00FC6477" w:rsidP="00FC6477">
            <w:pPr>
              <w:autoSpaceDE w:val="0"/>
              <w:autoSpaceDN w:val="0"/>
              <w:spacing w:after="0" w:line="240" w:lineRule="auto"/>
              <w:rPr>
                <w:rFonts w:ascii="Times New Roman" w:eastAsia="Times New Roman" w:hAnsi="Times New Roman" w:cs="Times New Roman"/>
                <w:sz w:val="16"/>
                <w:szCs w:val="16"/>
                <w:lang w:eastAsia="ru-RU"/>
              </w:rPr>
            </w:pPr>
          </w:p>
        </w:tc>
        <w:tc>
          <w:tcPr>
            <w:tcW w:w="850" w:type="dxa"/>
          </w:tcPr>
          <w:p w:rsidR="00FC6477" w:rsidRPr="00FC6477" w:rsidRDefault="00FC6477" w:rsidP="00FC6477">
            <w:pPr>
              <w:autoSpaceDE w:val="0"/>
              <w:autoSpaceDN w:val="0"/>
              <w:spacing w:after="0" w:line="240" w:lineRule="auto"/>
              <w:rPr>
                <w:rFonts w:ascii="Times New Roman" w:eastAsia="Times New Roman" w:hAnsi="Times New Roman" w:cs="Times New Roman"/>
                <w:sz w:val="16"/>
                <w:szCs w:val="16"/>
                <w:lang w:eastAsia="ru-RU"/>
              </w:rPr>
            </w:pPr>
          </w:p>
        </w:tc>
        <w:tc>
          <w:tcPr>
            <w:tcW w:w="997" w:type="dxa"/>
          </w:tcPr>
          <w:p w:rsidR="00FC6477" w:rsidRPr="00FC6477" w:rsidRDefault="00FC6477" w:rsidP="00FC6477">
            <w:pPr>
              <w:autoSpaceDE w:val="0"/>
              <w:autoSpaceDN w:val="0"/>
              <w:spacing w:after="0" w:line="240" w:lineRule="auto"/>
              <w:rPr>
                <w:rFonts w:ascii="Times New Roman" w:eastAsia="Times New Roman" w:hAnsi="Times New Roman" w:cs="Times New Roman"/>
                <w:sz w:val="16"/>
                <w:szCs w:val="16"/>
                <w:lang w:eastAsia="ru-RU"/>
              </w:rPr>
            </w:pPr>
          </w:p>
        </w:tc>
        <w:tc>
          <w:tcPr>
            <w:tcW w:w="993" w:type="dxa"/>
          </w:tcPr>
          <w:p w:rsidR="00FC6477" w:rsidRPr="00FC6477" w:rsidRDefault="00FC6477" w:rsidP="00FC6477">
            <w:pPr>
              <w:autoSpaceDE w:val="0"/>
              <w:autoSpaceDN w:val="0"/>
              <w:spacing w:after="0" w:line="240" w:lineRule="auto"/>
              <w:rPr>
                <w:rFonts w:ascii="Times New Roman" w:eastAsia="Times New Roman" w:hAnsi="Times New Roman" w:cs="Times New Roman"/>
                <w:sz w:val="16"/>
                <w:szCs w:val="16"/>
                <w:lang w:eastAsia="ru-RU"/>
              </w:rPr>
            </w:pPr>
          </w:p>
        </w:tc>
      </w:tr>
      <w:tr w:rsidR="00FC6477" w:rsidRPr="00FC6477" w:rsidTr="001E71D7">
        <w:trPr>
          <w:cantSplit/>
        </w:trPr>
        <w:tc>
          <w:tcPr>
            <w:tcW w:w="1134" w:type="dxa"/>
            <w:vMerge w:val="restart"/>
          </w:tcPr>
          <w:p w:rsidR="00FC6477" w:rsidRPr="00FC6477" w:rsidRDefault="00FC6477" w:rsidP="00FC6477">
            <w:pPr>
              <w:autoSpaceDE w:val="0"/>
              <w:autoSpaceDN w:val="0"/>
              <w:spacing w:after="0" w:line="240" w:lineRule="auto"/>
              <w:rPr>
                <w:rFonts w:ascii="Times New Roman" w:eastAsia="Times New Roman" w:hAnsi="Times New Roman" w:cs="Times New Roman"/>
                <w:sz w:val="16"/>
                <w:szCs w:val="16"/>
                <w:lang w:eastAsia="ru-RU"/>
              </w:rPr>
            </w:pPr>
          </w:p>
        </w:tc>
        <w:tc>
          <w:tcPr>
            <w:tcW w:w="993" w:type="dxa"/>
            <w:vMerge w:val="restart"/>
          </w:tcPr>
          <w:p w:rsidR="00FC6477" w:rsidRPr="00FC6477" w:rsidRDefault="00FC6477" w:rsidP="00FC6477">
            <w:pPr>
              <w:autoSpaceDE w:val="0"/>
              <w:autoSpaceDN w:val="0"/>
              <w:spacing w:after="0" w:line="240" w:lineRule="auto"/>
              <w:rPr>
                <w:rFonts w:ascii="Times New Roman" w:eastAsia="Times New Roman" w:hAnsi="Times New Roman" w:cs="Times New Roman"/>
                <w:sz w:val="16"/>
                <w:szCs w:val="16"/>
                <w:lang w:eastAsia="ru-RU"/>
              </w:rPr>
            </w:pPr>
          </w:p>
        </w:tc>
        <w:tc>
          <w:tcPr>
            <w:tcW w:w="1137" w:type="dxa"/>
            <w:vMerge w:val="restart"/>
          </w:tcPr>
          <w:p w:rsidR="00FC6477" w:rsidRPr="00FC6477" w:rsidRDefault="00FC6477" w:rsidP="00FC6477">
            <w:pPr>
              <w:autoSpaceDE w:val="0"/>
              <w:autoSpaceDN w:val="0"/>
              <w:spacing w:after="0" w:line="240" w:lineRule="auto"/>
              <w:rPr>
                <w:rFonts w:ascii="Times New Roman" w:eastAsia="Times New Roman" w:hAnsi="Times New Roman" w:cs="Times New Roman"/>
                <w:sz w:val="16"/>
                <w:szCs w:val="16"/>
                <w:lang w:eastAsia="ru-RU"/>
              </w:rPr>
            </w:pPr>
          </w:p>
        </w:tc>
        <w:tc>
          <w:tcPr>
            <w:tcW w:w="992" w:type="dxa"/>
            <w:vMerge w:val="restart"/>
          </w:tcPr>
          <w:p w:rsidR="00FC6477" w:rsidRPr="00FC6477" w:rsidRDefault="00FC6477" w:rsidP="00FC6477">
            <w:pPr>
              <w:autoSpaceDE w:val="0"/>
              <w:autoSpaceDN w:val="0"/>
              <w:spacing w:after="0" w:line="240" w:lineRule="auto"/>
              <w:rPr>
                <w:rFonts w:ascii="Times New Roman" w:eastAsia="Times New Roman" w:hAnsi="Times New Roman" w:cs="Times New Roman"/>
                <w:sz w:val="16"/>
                <w:szCs w:val="16"/>
                <w:lang w:eastAsia="ru-RU"/>
              </w:rPr>
            </w:pPr>
          </w:p>
        </w:tc>
        <w:tc>
          <w:tcPr>
            <w:tcW w:w="992" w:type="dxa"/>
            <w:vMerge w:val="restart"/>
          </w:tcPr>
          <w:p w:rsidR="00FC6477" w:rsidRPr="00FC6477" w:rsidRDefault="00FC6477" w:rsidP="00FC6477">
            <w:pPr>
              <w:autoSpaceDE w:val="0"/>
              <w:autoSpaceDN w:val="0"/>
              <w:spacing w:after="0" w:line="240" w:lineRule="auto"/>
              <w:rPr>
                <w:rFonts w:ascii="Times New Roman" w:eastAsia="Times New Roman" w:hAnsi="Times New Roman" w:cs="Times New Roman"/>
                <w:sz w:val="16"/>
                <w:szCs w:val="16"/>
                <w:lang w:eastAsia="ru-RU"/>
              </w:rPr>
            </w:pPr>
          </w:p>
        </w:tc>
        <w:tc>
          <w:tcPr>
            <w:tcW w:w="1136" w:type="dxa"/>
            <w:vMerge w:val="restart"/>
          </w:tcPr>
          <w:p w:rsidR="00FC6477" w:rsidRPr="00FC6477" w:rsidRDefault="00FC6477" w:rsidP="00FC6477">
            <w:pPr>
              <w:autoSpaceDE w:val="0"/>
              <w:autoSpaceDN w:val="0"/>
              <w:spacing w:after="0" w:line="240" w:lineRule="auto"/>
              <w:rPr>
                <w:rFonts w:ascii="Times New Roman" w:eastAsia="Times New Roman" w:hAnsi="Times New Roman" w:cs="Times New Roman"/>
                <w:sz w:val="16"/>
                <w:szCs w:val="16"/>
                <w:lang w:eastAsia="ru-RU"/>
              </w:rPr>
            </w:pPr>
          </w:p>
        </w:tc>
        <w:tc>
          <w:tcPr>
            <w:tcW w:w="992" w:type="dxa"/>
          </w:tcPr>
          <w:p w:rsidR="00FC6477" w:rsidRPr="00FC6477" w:rsidRDefault="00FC6477" w:rsidP="00FC6477">
            <w:pPr>
              <w:autoSpaceDE w:val="0"/>
              <w:autoSpaceDN w:val="0"/>
              <w:spacing w:after="0" w:line="240" w:lineRule="auto"/>
              <w:rPr>
                <w:rFonts w:ascii="Times New Roman" w:eastAsia="Times New Roman" w:hAnsi="Times New Roman" w:cs="Times New Roman"/>
                <w:sz w:val="16"/>
                <w:szCs w:val="16"/>
                <w:lang w:eastAsia="ru-RU"/>
              </w:rPr>
            </w:pPr>
          </w:p>
        </w:tc>
        <w:tc>
          <w:tcPr>
            <w:tcW w:w="846" w:type="dxa"/>
          </w:tcPr>
          <w:p w:rsidR="00FC6477" w:rsidRPr="00FC6477" w:rsidRDefault="00FC6477" w:rsidP="00FC6477">
            <w:pPr>
              <w:autoSpaceDE w:val="0"/>
              <w:autoSpaceDN w:val="0"/>
              <w:spacing w:after="0" w:line="240" w:lineRule="auto"/>
              <w:rPr>
                <w:rFonts w:ascii="Times New Roman" w:eastAsia="Times New Roman" w:hAnsi="Times New Roman" w:cs="Times New Roman"/>
                <w:sz w:val="16"/>
                <w:szCs w:val="16"/>
                <w:lang w:eastAsia="ru-RU"/>
              </w:rPr>
            </w:pPr>
          </w:p>
        </w:tc>
        <w:tc>
          <w:tcPr>
            <w:tcW w:w="850" w:type="dxa"/>
          </w:tcPr>
          <w:p w:rsidR="00FC6477" w:rsidRPr="00FC6477" w:rsidRDefault="00FC6477" w:rsidP="00FC6477">
            <w:pPr>
              <w:autoSpaceDE w:val="0"/>
              <w:autoSpaceDN w:val="0"/>
              <w:spacing w:after="0" w:line="240" w:lineRule="auto"/>
              <w:rPr>
                <w:rFonts w:ascii="Times New Roman" w:eastAsia="Times New Roman" w:hAnsi="Times New Roman" w:cs="Times New Roman"/>
                <w:sz w:val="16"/>
                <w:szCs w:val="16"/>
                <w:lang w:eastAsia="ru-RU"/>
              </w:rPr>
            </w:pPr>
          </w:p>
        </w:tc>
        <w:tc>
          <w:tcPr>
            <w:tcW w:w="851" w:type="dxa"/>
          </w:tcPr>
          <w:p w:rsidR="00FC6477" w:rsidRPr="00FC6477" w:rsidRDefault="00FC6477" w:rsidP="00FC6477">
            <w:pPr>
              <w:autoSpaceDE w:val="0"/>
              <w:autoSpaceDN w:val="0"/>
              <w:spacing w:after="0" w:line="240" w:lineRule="auto"/>
              <w:rPr>
                <w:rFonts w:ascii="Times New Roman" w:eastAsia="Times New Roman" w:hAnsi="Times New Roman" w:cs="Times New Roman"/>
                <w:sz w:val="16"/>
                <w:szCs w:val="16"/>
                <w:lang w:eastAsia="ru-RU"/>
              </w:rPr>
            </w:pPr>
          </w:p>
        </w:tc>
        <w:tc>
          <w:tcPr>
            <w:tcW w:w="855" w:type="dxa"/>
          </w:tcPr>
          <w:p w:rsidR="00FC6477" w:rsidRPr="00FC6477" w:rsidRDefault="00FC6477" w:rsidP="00FC6477">
            <w:pPr>
              <w:autoSpaceDE w:val="0"/>
              <w:autoSpaceDN w:val="0"/>
              <w:spacing w:after="0" w:line="240" w:lineRule="auto"/>
              <w:rPr>
                <w:rFonts w:ascii="Times New Roman" w:eastAsia="Times New Roman" w:hAnsi="Times New Roman" w:cs="Times New Roman"/>
                <w:sz w:val="16"/>
                <w:szCs w:val="16"/>
                <w:lang w:eastAsia="ru-RU"/>
              </w:rPr>
            </w:pPr>
          </w:p>
        </w:tc>
        <w:tc>
          <w:tcPr>
            <w:tcW w:w="988" w:type="dxa"/>
          </w:tcPr>
          <w:p w:rsidR="00FC6477" w:rsidRPr="00FC6477" w:rsidRDefault="00FC6477" w:rsidP="00FC6477">
            <w:pPr>
              <w:autoSpaceDE w:val="0"/>
              <w:autoSpaceDN w:val="0"/>
              <w:spacing w:after="0" w:line="240" w:lineRule="auto"/>
              <w:rPr>
                <w:rFonts w:ascii="Times New Roman" w:eastAsia="Times New Roman" w:hAnsi="Times New Roman" w:cs="Times New Roman"/>
                <w:sz w:val="16"/>
                <w:szCs w:val="16"/>
                <w:lang w:eastAsia="ru-RU"/>
              </w:rPr>
            </w:pPr>
          </w:p>
        </w:tc>
        <w:tc>
          <w:tcPr>
            <w:tcW w:w="850" w:type="dxa"/>
          </w:tcPr>
          <w:p w:rsidR="00FC6477" w:rsidRPr="00FC6477" w:rsidRDefault="00FC6477" w:rsidP="00FC6477">
            <w:pPr>
              <w:autoSpaceDE w:val="0"/>
              <w:autoSpaceDN w:val="0"/>
              <w:spacing w:after="0" w:line="240" w:lineRule="auto"/>
              <w:rPr>
                <w:rFonts w:ascii="Times New Roman" w:eastAsia="Times New Roman" w:hAnsi="Times New Roman" w:cs="Times New Roman"/>
                <w:sz w:val="16"/>
                <w:szCs w:val="16"/>
                <w:lang w:eastAsia="ru-RU"/>
              </w:rPr>
            </w:pPr>
          </w:p>
        </w:tc>
        <w:tc>
          <w:tcPr>
            <w:tcW w:w="997" w:type="dxa"/>
          </w:tcPr>
          <w:p w:rsidR="00FC6477" w:rsidRPr="00FC6477" w:rsidRDefault="00FC6477" w:rsidP="00FC6477">
            <w:pPr>
              <w:autoSpaceDE w:val="0"/>
              <w:autoSpaceDN w:val="0"/>
              <w:spacing w:after="0" w:line="240" w:lineRule="auto"/>
              <w:rPr>
                <w:rFonts w:ascii="Times New Roman" w:eastAsia="Times New Roman" w:hAnsi="Times New Roman" w:cs="Times New Roman"/>
                <w:sz w:val="16"/>
                <w:szCs w:val="16"/>
                <w:lang w:eastAsia="ru-RU"/>
              </w:rPr>
            </w:pPr>
          </w:p>
        </w:tc>
        <w:tc>
          <w:tcPr>
            <w:tcW w:w="993" w:type="dxa"/>
          </w:tcPr>
          <w:p w:rsidR="00FC6477" w:rsidRPr="00FC6477" w:rsidRDefault="00FC6477" w:rsidP="00FC6477">
            <w:pPr>
              <w:autoSpaceDE w:val="0"/>
              <w:autoSpaceDN w:val="0"/>
              <w:spacing w:after="0" w:line="240" w:lineRule="auto"/>
              <w:rPr>
                <w:rFonts w:ascii="Times New Roman" w:eastAsia="Times New Roman" w:hAnsi="Times New Roman" w:cs="Times New Roman"/>
                <w:sz w:val="16"/>
                <w:szCs w:val="16"/>
                <w:lang w:eastAsia="ru-RU"/>
              </w:rPr>
            </w:pPr>
          </w:p>
        </w:tc>
      </w:tr>
      <w:tr w:rsidR="00FC6477" w:rsidRPr="00FC6477" w:rsidTr="001E71D7">
        <w:trPr>
          <w:cantSplit/>
        </w:trPr>
        <w:tc>
          <w:tcPr>
            <w:tcW w:w="1134" w:type="dxa"/>
            <w:vMerge/>
          </w:tcPr>
          <w:p w:rsidR="00FC6477" w:rsidRPr="00FC6477" w:rsidRDefault="00FC6477" w:rsidP="00FC6477">
            <w:pPr>
              <w:autoSpaceDE w:val="0"/>
              <w:autoSpaceDN w:val="0"/>
              <w:spacing w:after="0" w:line="240" w:lineRule="auto"/>
              <w:rPr>
                <w:rFonts w:ascii="Times New Roman" w:eastAsia="Times New Roman" w:hAnsi="Times New Roman" w:cs="Times New Roman"/>
                <w:sz w:val="16"/>
                <w:szCs w:val="16"/>
                <w:lang w:eastAsia="ru-RU"/>
              </w:rPr>
            </w:pPr>
          </w:p>
        </w:tc>
        <w:tc>
          <w:tcPr>
            <w:tcW w:w="993" w:type="dxa"/>
            <w:vMerge/>
          </w:tcPr>
          <w:p w:rsidR="00FC6477" w:rsidRPr="00FC6477" w:rsidRDefault="00FC6477" w:rsidP="00FC6477">
            <w:pPr>
              <w:autoSpaceDE w:val="0"/>
              <w:autoSpaceDN w:val="0"/>
              <w:spacing w:after="0" w:line="240" w:lineRule="auto"/>
              <w:rPr>
                <w:rFonts w:ascii="Times New Roman" w:eastAsia="Times New Roman" w:hAnsi="Times New Roman" w:cs="Times New Roman"/>
                <w:sz w:val="16"/>
                <w:szCs w:val="16"/>
                <w:lang w:eastAsia="ru-RU"/>
              </w:rPr>
            </w:pPr>
          </w:p>
        </w:tc>
        <w:tc>
          <w:tcPr>
            <w:tcW w:w="1137" w:type="dxa"/>
            <w:vMerge/>
          </w:tcPr>
          <w:p w:rsidR="00FC6477" w:rsidRPr="00FC6477" w:rsidRDefault="00FC6477" w:rsidP="00FC6477">
            <w:pPr>
              <w:autoSpaceDE w:val="0"/>
              <w:autoSpaceDN w:val="0"/>
              <w:spacing w:after="0" w:line="240" w:lineRule="auto"/>
              <w:rPr>
                <w:rFonts w:ascii="Times New Roman" w:eastAsia="Times New Roman" w:hAnsi="Times New Roman" w:cs="Times New Roman"/>
                <w:sz w:val="16"/>
                <w:szCs w:val="16"/>
                <w:lang w:eastAsia="ru-RU"/>
              </w:rPr>
            </w:pPr>
          </w:p>
        </w:tc>
        <w:tc>
          <w:tcPr>
            <w:tcW w:w="992" w:type="dxa"/>
            <w:vMerge/>
          </w:tcPr>
          <w:p w:rsidR="00FC6477" w:rsidRPr="00FC6477" w:rsidRDefault="00FC6477" w:rsidP="00FC6477">
            <w:pPr>
              <w:autoSpaceDE w:val="0"/>
              <w:autoSpaceDN w:val="0"/>
              <w:spacing w:after="0" w:line="240" w:lineRule="auto"/>
              <w:rPr>
                <w:rFonts w:ascii="Times New Roman" w:eastAsia="Times New Roman" w:hAnsi="Times New Roman" w:cs="Times New Roman"/>
                <w:sz w:val="16"/>
                <w:szCs w:val="16"/>
                <w:lang w:eastAsia="ru-RU"/>
              </w:rPr>
            </w:pPr>
          </w:p>
        </w:tc>
        <w:tc>
          <w:tcPr>
            <w:tcW w:w="992" w:type="dxa"/>
            <w:vMerge/>
          </w:tcPr>
          <w:p w:rsidR="00FC6477" w:rsidRPr="00FC6477" w:rsidRDefault="00FC6477" w:rsidP="00FC6477">
            <w:pPr>
              <w:autoSpaceDE w:val="0"/>
              <w:autoSpaceDN w:val="0"/>
              <w:spacing w:after="0" w:line="240" w:lineRule="auto"/>
              <w:rPr>
                <w:rFonts w:ascii="Times New Roman" w:eastAsia="Times New Roman" w:hAnsi="Times New Roman" w:cs="Times New Roman"/>
                <w:sz w:val="16"/>
                <w:szCs w:val="16"/>
                <w:lang w:eastAsia="ru-RU"/>
              </w:rPr>
            </w:pPr>
          </w:p>
        </w:tc>
        <w:tc>
          <w:tcPr>
            <w:tcW w:w="1136" w:type="dxa"/>
            <w:vMerge/>
          </w:tcPr>
          <w:p w:rsidR="00FC6477" w:rsidRPr="00FC6477" w:rsidRDefault="00FC6477" w:rsidP="00FC6477">
            <w:pPr>
              <w:autoSpaceDE w:val="0"/>
              <w:autoSpaceDN w:val="0"/>
              <w:spacing w:after="0" w:line="240" w:lineRule="auto"/>
              <w:rPr>
                <w:rFonts w:ascii="Times New Roman" w:eastAsia="Times New Roman" w:hAnsi="Times New Roman" w:cs="Times New Roman"/>
                <w:sz w:val="16"/>
                <w:szCs w:val="16"/>
                <w:lang w:eastAsia="ru-RU"/>
              </w:rPr>
            </w:pPr>
          </w:p>
        </w:tc>
        <w:tc>
          <w:tcPr>
            <w:tcW w:w="992" w:type="dxa"/>
          </w:tcPr>
          <w:p w:rsidR="00FC6477" w:rsidRPr="00FC6477" w:rsidRDefault="00FC6477" w:rsidP="00FC6477">
            <w:pPr>
              <w:autoSpaceDE w:val="0"/>
              <w:autoSpaceDN w:val="0"/>
              <w:spacing w:after="0" w:line="240" w:lineRule="auto"/>
              <w:rPr>
                <w:rFonts w:ascii="Times New Roman" w:eastAsia="Times New Roman" w:hAnsi="Times New Roman" w:cs="Times New Roman"/>
                <w:sz w:val="16"/>
                <w:szCs w:val="16"/>
                <w:lang w:eastAsia="ru-RU"/>
              </w:rPr>
            </w:pPr>
          </w:p>
        </w:tc>
        <w:tc>
          <w:tcPr>
            <w:tcW w:w="846" w:type="dxa"/>
          </w:tcPr>
          <w:p w:rsidR="00FC6477" w:rsidRPr="00FC6477" w:rsidRDefault="00FC6477" w:rsidP="00FC6477">
            <w:pPr>
              <w:autoSpaceDE w:val="0"/>
              <w:autoSpaceDN w:val="0"/>
              <w:spacing w:after="0" w:line="240" w:lineRule="auto"/>
              <w:rPr>
                <w:rFonts w:ascii="Times New Roman" w:eastAsia="Times New Roman" w:hAnsi="Times New Roman" w:cs="Times New Roman"/>
                <w:sz w:val="16"/>
                <w:szCs w:val="16"/>
                <w:lang w:eastAsia="ru-RU"/>
              </w:rPr>
            </w:pPr>
          </w:p>
        </w:tc>
        <w:tc>
          <w:tcPr>
            <w:tcW w:w="850" w:type="dxa"/>
          </w:tcPr>
          <w:p w:rsidR="00FC6477" w:rsidRPr="00FC6477" w:rsidRDefault="00FC6477" w:rsidP="00FC6477">
            <w:pPr>
              <w:autoSpaceDE w:val="0"/>
              <w:autoSpaceDN w:val="0"/>
              <w:spacing w:after="0" w:line="240" w:lineRule="auto"/>
              <w:rPr>
                <w:rFonts w:ascii="Times New Roman" w:eastAsia="Times New Roman" w:hAnsi="Times New Roman" w:cs="Times New Roman"/>
                <w:sz w:val="16"/>
                <w:szCs w:val="16"/>
                <w:lang w:eastAsia="ru-RU"/>
              </w:rPr>
            </w:pPr>
          </w:p>
        </w:tc>
        <w:tc>
          <w:tcPr>
            <w:tcW w:w="851" w:type="dxa"/>
          </w:tcPr>
          <w:p w:rsidR="00FC6477" w:rsidRPr="00FC6477" w:rsidRDefault="00FC6477" w:rsidP="00FC6477">
            <w:pPr>
              <w:autoSpaceDE w:val="0"/>
              <w:autoSpaceDN w:val="0"/>
              <w:spacing w:after="0" w:line="240" w:lineRule="auto"/>
              <w:rPr>
                <w:rFonts w:ascii="Times New Roman" w:eastAsia="Times New Roman" w:hAnsi="Times New Roman" w:cs="Times New Roman"/>
                <w:sz w:val="16"/>
                <w:szCs w:val="16"/>
                <w:lang w:eastAsia="ru-RU"/>
              </w:rPr>
            </w:pPr>
          </w:p>
        </w:tc>
        <w:tc>
          <w:tcPr>
            <w:tcW w:w="855" w:type="dxa"/>
          </w:tcPr>
          <w:p w:rsidR="00FC6477" w:rsidRPr="00FC6477" w:rsidRDefault="00FC6477" w:rsidP="00FC6477">
            <w:pPr>
              <w:autoSpaceDE w:val="0"/>
              <w:autoSpaceDN w:val="0"/>
              <w:spacing w:after="0" w:line="240" w:lineRule="auto"/>
              <w:rPr>
                <w:rFonts w:ascii="Times New Roman" w:eastAsia="Times New Roman" w:hAnsi="Times New Roman" w:cs="Times New Roman"/>
                <w:sz w:val="16"/>
                <w:szCs w:val="16"/>
                <w:lang w:eastAsia="ru-RU"/>
              </w:rPr>
            </w:pPr>
          </w:p>
        </w:tc>
        <w:tc>
          <w:tcPr>
            <w:tcW w:w="988" w:type="dxa"/>
          </w:tcPr>
          <w:p w:rsidR="00FC6477" w:rsidRPr="00FC6477" w:rsidRDefault="00FC6477" w:rsidP="00FC6477">
            <w:pPr>
              <w:autoSpaceDE w:val="0"/>
              <w:autoSpaceDN w:val="0"/>
              <w:spacing w:after="0" w:line="240" w:lineRule="auto"/>
              <w:rPr>
                <w:rFonts w:ascii="Times New Roman" w:eastAsia="Times New Roman" w:hAnsi="Times New Roman" w:cs="Times New Roman"/>
                <w:sz w:val="16"/>
                <w:szCs w:val="16"/>
                <w:lang w:eastAsia="ru-RU"/>
              </w:rPr>
            </w:pPr>
          </w:p>
        </w:tc>
        <w:tc>
          <w:tcPr>
            <w:tcW w:w="850" w:type="dxa"/>
          </w:tcPr>
          <w:p w:rsidR="00FC6477" w:rsidRPr="00FC6477" w:rsidRDefault="00FC6477" w:rsidP="00FC6477">
            <w:pPr>
              <w:autoSpaceDE w:val="0"/>
              <w:autoSpaceDN w:val="0"/>
              <w:spacing w:after="0" w:line="240" w:lineRule="auto"/>
              <w:rPr>
                <w:rFonts w:ascii="Times New Roman" w:eastAsia="Times New Roman" w:hAnsi="Times New Roman" w:cs="Times New Roman"/>
                <w:sz w:val="16"/>
                <w:szCs w:val="16"/>
                <w:lang w:eastAsia="ru-RU"/>
              </w:rPr>
            </w:pPr>
          </w:p>
        </w:tc>
        <w:tc>
          <w:tcPr>
            <w:tcW w:w="997" w:type="dxa"/>
          </w:tcPr>
          <w:p w:rsidR="00FC6477" w:rsidRPr="00FC6477" w:rsidRDefault="00FC6477" w:rsidP="00FC6477">
            <w:pPr>
              <w:autoSpaceDE w:val="0"/>
              <w:autoSpaceDN w:val="0"/>
              <w:spacing w:after="0" w:line="240" w:lineRule="auto"/>
              <w:rPr>
                <w:rFonts w:ascii="Times New Roman" w:eastAsia="Times New Roman" w:hAnsi="Times New Roman" w:cs="Times New Roman"/>
                <w:sz w:val="16"/>
                <w:szCs w:val="16"/>
                <w:lang w:eastAsia="ru-RU"/>
              </w:rPr>
            </w:pPr>
          </w:p>
        </w:tc>
        <w:tc>
          <w:tcPr>
            <w:tcW w:w="993" w:type="dxa"/>
          </w:tcPr>
          <w:p w:rsidR="00FC6477" w:rsidRPr="00FC6477" w:rsidRDefault="00FC6477" w:rsidP="00FC6477">
            <w:pPr>
              <w:autoSpaceDE w:val="0"/>
              <w:autoSpaceDN w:val="0"/>
              <w:spacing w:after="0" w:line="240" w:lineRule="auto"/>
              <w:rPr>
                <w:rFonts w:ascii="Times New Roman" w:eastAsia="Times New Roman" w:hAnsi="Times New Roman" w:cs="Times New Roman"/>
                <w:sz w:val="16"/>
                <w:szCs w:val="16"/>
                <w:lang w:eastAsia="ru-RU"/>
              </w:rPr>
            </w:pPr>
          </w:p>
        </w:tc>
      </w:tr>
    </w:tbl>
    <w:p w:rsidR="00FC6477" w:rsidRPr="00FC6477" w:rsidRDefault="00FC6477" w:rsidP="00FC6477">
      <w:pPr>
        <w:autoSpaceDE w:val="0"/>
        <w:autoSpaceDN w:val="0"/>
        <w:spacing w:after="0" w:line="240" w:lineRule="auto"/>
        <w:rPr>
          <w:rFonts w:ascii="Times New Roman" w:eastAsia="Times New Roman" w:hAnsi="Times New Roman" w:cs="Times New Roman"/>
          <w:sz w:val="16"/>
          <w:szCs w:val="16"/>
          <w:lang w:eastAsia="ru-RU"/>
        </w:rPr>
      </w:pPr>
    </w:p>
    <w:p w:rsidR="00FC6477" w:rsidRPr="00FC6477" w:rsidRDefault="00FC6477" w:rsidP="00FC6477">
      <w:pPr>
        <w:tabs>
          <w:tab w:val="left" w:pos="14317"/>
        </w:tabs>
        <w:autoSpaceDE w:val="0"/>
        <w:autoSpaceDN w:val="0"/>
        <w:spacing w:after="0" w:line="240" w:lineRule="auto"/>
        <w:rPr>
          <w:rFonts w:ascii="Times New Roman" w:eastAsia="Times New Roman" w:hAnsi="Times New Roman" w:cs="Times New Roman"/>
          <w:sz w:val="16"/>
          <w:szCs w:val="16"/>
          <w:lang w:eastAsia="ru-RU"/>
        </w:rPr>
      </w:pPr>
      <w:r w:rsidRPr="00FC6477">
        <w:rPr>
          <w:rFonts w:ascii="Times New Roman" w:eastAsia="Times New Roman" w:hAnsi="Times New Roman" w:cs="Times New Roman"/>
          <w:sz w:val="16"/>
          <w:szCs w:val="16"/>
          <w:lang w:eastAsia="ru-RU"/>
        </w:rPr>
        <w:t>3.2. Сведения о фактическом достижении показателей, характеризующих объем муниципальной услуги:</w:t>
      </w:r>
    </w:p>
    <w:p w:rsidR="00FC6477" w:rsidRPr="00FC6477" w:rsidRDefault="00FC6477" w:rsidP="00FC6477">
      <w:pPr>
        <w:autoSpaceDE w:val="0"/>
        <w:autoSpaceDN w:val="0"/>
        <w:spacing w:after="0" w:line="240" w:lineRule="auto"/>
        <w:rPr>
          <w:rFonts w:ascii="Times New Roman" w:eastAsia="Times New Roman" w:hAnsi="Times New Roman" w:cs="Times New Roman"/>
          <w:sz w:val="16"/>
          <w:szCs w:val="16"/>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05"/>
        <w:gridCol w:w="822"/>
        <w:gridCol w:w="992"/>
        <w:gridCol w:w="850"/>
        <w:gridCol w:w="993"/>
        <w:gridCol w:w="1134"/>
        <w:gridCol w:w="850"/>
        <w:gridCol w:w="851"/>
        <w:gridCol w:w="850"/>
        <w:gridCol w:w="709"/>
        <w:gridCol w:w="850"/>
        <w:gridCol w:w="709"/>
        <w:gridCol w:w="851"/>
        <w:gridCol w:w="992"/>
        <w:gridCol w:w="850"/>
        <w:gridCol w:w="993"/>
      </w:tblGrid>
      <w:tr w:rsidR="00FC6477" w:rsidRPr="00FC6477" w:rsidTr="001E71D7">
        <w:trPr>
          <w:cantSplit/>
        </w:trPr>
        <w:tc>
          <w:tcPr>
            <w:tcW w:w="1305" w:type="dxa"/>
            <w:vMerge w:val="restart"/>
          </w:tcPr>
          <w:p w:rsidR="00FC6477" w:rsidRPr="00FC6477" w:rsidRDefault="00FC6477" w:rsidP="00FC6477">
            <w:pPr>
              <w:autoSpaceDE w:val="0"/>
              <w:autoSpaceDN w:val="0"/>
              <w:spacing w:after="0" w:line="240" w:lineRule="auto"/>
              <w:jc w:val="center"/>
              <w:rPr>
                <w:rFonts w:ascii="Times New Roman" w:eastAsia="Times New Roman" w:hAnsi="Times New Roman" w:cs="Times New Roman"/>
                <w:sz w:val="16"/>
                <w:szCs w:val="16"/>
                <w:lang w:eastAsia="ru-RU"/>
              </w:rPr>
            </w:pPr>
            <w:r w:rsidRPr="00FC6477">
              <w:rPr>
                <w:rFonts w:ascii="Times New Roman" w:eastAsia="Times New Roman" w:hAnsi="Times New Roman" w:cs="Times New Roman"/>
                <w:sz w:val="16"/>
                <w:szCs w:val="16"/>
                <w:lang w:eastAsia="ru-RU"/>
              </w:rPr>
              <w:t xml:space="preserve">Уникальный номер реестровой записи </w:t>
            </w:r>
            <w:r w:rsidRPr="00FC6477">
              <w:rPr>
                <w:rFonts w:ascii="Times New Roman" w:eastAsia="Times New Roman" w:hAnsi="Times New Roman" w:cs="Times New Roman"/>
                <w:sz w:val="16"/>
                <w:szCs w:val="16"/>
                <w:lang w:val="en-US" w:eastAsia="ru-RU"/>
              </w:rPr>
              <w:t>&lt;2&gt;</w:t>
            </w:r>
          </w:p>
        </w:tc>
        <w:tc>
          <w:tcPr>
            <w:tcW w:w="2664" w:type="dxa"/>
            <w:gridSpan w:val="3"/>
            <w:vMerge w:val="restart"/>
          </w:tcPr>
          <w:p w:rsidR="00FC6477" w:rsidRPr="00FC6477" w:rsidRDefault="00FC6477" w:rsidP="00FC6477">
            <w:pPr>
              <w:autoSpaceDE w:val="0"/>
              <w:autoSpaceDN w:val="0"/>
              <w:spacing w:after="0" w:line="240" w:lineRule="auto"/>
              <w:jc w:val="center"/>
              <w:rPr>
                <w:rFonts w:ascii="Times New Roman" w:eastAsia="Times New Roman" w:hAnsi="Times New Roman" w:cs="Times New Roman"/>
                <w:sz w:val="16"/>
                <w:szCs w:val="16"/>
                <w:lang w:eastAsia="ru-RU"/>
              </w:rPr>
            </w:pPr>
            <w:r w:rsidRPr="00FC6477">
              <w:rPr>
                <w:rFonts w:ascii="Times New Roman" w:eastAsia="Times New Roman" w:hAnsi="Times New Roman" w:cs="Times New Roman"/>
                <w:sz w:val="16"/>
                <w:szCs w:val="16"/>
                <w:lang w:eastAsia="ru-RU"/>
              </w:rPr>
              <w:t>Показатель, характеризующий содержание муниципальной услуги</w:t>
            </w:r>
          </w:p>
        </w:tc>
        <w:tc>
          <w:tcPr>
            <w:tcW w:w="2127" w:type="dxa"/>
            <w:gridSpan w:val="2"/>
            <w:vMerge w:val="restart"/>
          </w:tcPr>
          <w:p w:rsidR="00FC6477" w:rsidRPr="00FC6477" w:rsidRDefault="00FC6477" w:rsidP="00FC6477">
            <w:pPr>
              <w:autoSpaceDE w:val="0"/>
              <w:autoSpaceDN w:val="0"/>
              <w:spacing w:after="0" w:line="240" w:lineRule="auto"/>
              <w:jc w:val="center"/>
              <w:rPr>
                <w:rFonts w:ascii="Times New Roman" w:eastAsia="Times New Roman" w:hAnsi="Times New Roman" w:cs="Times New Roman"/>
                <w:sz w:val="16"/>
                <w:szCs w:val="16"/>
                <w:lang w:eastAsia="ru-RU"/>
              </w:rPr>
            </w:pPr>
            <w:r w:rsidRPr="00FC6477">
              <w:rPr>
                <w:rFonts w:ascii="Times New Roman" w:eastAsia="Times New Roman" w:hAnsi="Times New Roman" w:cs="Times New Roman"/>
                <w:sz w:val="16"/>
                <w:szCs w:val="16"/>
                <w:lang w:eastAsia="ru-RU"/>
              </w:rPr>
              <w:t>Показатель, характеризующий условия (формы) оказания муниципальной услуги</w:t>
            </w:r>
          </w:p>
        </w:tc>
        <w:tc>
          <w:tcPr>
            <w:tcW w:w="7512" w:type="dxa"/>
            <w:gridSpan w:val="9"/>
          </w:tcPr>
          <w:p w:rsidR="00FC6477" w:rsidRPr="00FC6477" w:rsidRDefault="00FC6477" w:rsidP="00FC6477">
            <w:pPr>
              <w:autoSpaceDE w:val="0"/>
              <w:autoSpaceDN w:val="0"/>
              <w:spacing w:after="0" w:line="240" w:lineRule="auto"/>
              <w:jc w:val="center"/>
              <w:rPr>
                <w:rFonts w:ascii="Times New Roman" w:eastAsia="Times New Roman" w:hAnsi="Times New Roman" w:cs="Times New Roman"/>
                <w:sz w:val="16"/>
                <w:szCs w:val="16"/>
                <w:lang w:eastAsia="ru-RU"/>
              </w:rPr>
            </w:pPr>
            <w:r w:rsidRPr="00FC6477">
              <w:rPr>
                <w:rFonts w:ascii="Times New Roman" w:eastAsia="Times New Roman" w:hAnsi="Times New Roman" w:cs="Times New Roman"/>
                <w:sz w:val="16"/>
                <w:szCs w:val="16"/>
                <w:lang w:eastAsia="ru-RU"/>
              </w:rPr>
              <w:t>Показатель объема муниципальной услуги</w:t>
            </w:r>
          </w:p>
        </w:tc>
        <w:tc>
          <w:tcPr>
            <w:tcW w:w="993" w:type="dxa"/>
            <w:vMerge w:val="restart"/>
          </w:tcPr>
          <w:p w:rsidR="00FC6477" w:rsidRPr="00FC6477" w:rsidRDefault="00FC6477" w:rsidP="00FC6477">
            <w:pPr>
              <w:autoSpaceDE w:val="0"/>
              <w:autoSpaceDN w:val="0"/>
              <w:spacing w:after="0" w:line="240" w:lineRule="auto"/>
              <w:jc w:val="center"/>
              <w:rPr>
                <w:rFonts w:ascii="Times New Roman" w:eastAsia="Times New Roman" w:hAnsi="Times New Roman" w:cs="Times New Roman"/>
                <w:sz w:val="16"/>
                <w:szCs w:val="16"/>
                <w:lang w:eastAsia="ru-RU"/>
              </w:rPr>
            </w:pPr>
            <w:r w:rsidRPr="00FC6477">
              <w:rPr>
                <w:rFonts w:ascii="Times New Roman" w:eastAsia="Times New Roman" w:hAnsi="Times New Roman" w:cs="Times New Roman"/>
                <w:sz w:val="16"/>
                <w:szCs w:val="16"/>
                <w:lang w:eastAsia="ru-RU"/>
              </w:rPr>
              <w:t>Средний размер платы (цена, тариф)</w:t>
            </w:r>
          </w:p>
        </w:tc>
      </w:tr>
      <w:tr w:rsidR="00FC6477" w:rsidRPr="00FC6477" w:rsidTr="001E71D7">
        <w:trPr>
          <w:cantSplit/>
        </w:trPr>
        <w:tc>
          <w:tcPr>
            <w:tcW w:w="1305" w:type="dxa"/>
            <w:vMerge/>
          </w:tcPr>
          <w:p w:rsidR="00FC6477" w:rsidRPr="00FC6477" w:rsidRDefault="00FC6477" w:rsidP="00FC6477">
            <w:pPr>
              <w:autoSpaceDE w:val="0"/>
              <w:autoSpaceDN w:val="0"/>
              <w:spacing w:after="0" w:line="240" w:lineRule="auto"/>
              <w:jc w:val="center"/>
              <w:rPr>
                <w:rFonts w:ascii="Times New Roman" w:eastAsia="Times New Roman" w:hAnsi="Times New Roman" w:cs="Times New Roman"/>
                <w:sz w:val="16"/>
                <w:szCs w:val="16"/>
                <w:lang w:eastAsia="ru-RU"/>
              </w:rPr>
            </w:pPr>
          </w:p>
        </w:tc>
        <w:tc>
          <w:tcPr>
            <w:tcW w:w="2664" w:type="dxa"/>
            <w:gridSpan w:val="3"/>
            <w:vMerge/>
          </w:tcPr>
          <w:p w:rsidR="00FC6477" w:rsidRPr="00FC6477" w:rsidRDefault="00FC6477" w:rsidP="00FC6477">
            <w:pPr>
              <w:autoSpaceDE w:val="0"/>
              <w:autoSpaceDN w:val="0"/>
              <w:spacing w:after="0" w:line="240" w:lineRule="auto"/>
              <w:jc w:val="center"/>
              <w:rPr>
                <w:rFonts w:ascii="Times New Roman" w:eastAsia="Times New Roman" w:hAnsi="Times New Roman" w:cs="Times New Roman"/>
                <w:sz w:val="16"/>
                <w:szCs w:val="16"/>
                <w:lang w:eastAsia="ru-RU"/>
              </w:rPr>
            </w:pPr>
          </w:p>
        </w:tc>
        <w:tc>
          <w:tcPr>
            <w:tcW w:w="2127" w:type="dxa"/>
            <w:gridSpan w:val="2"/>
            <w:vMerge/>
          </w:tcPr>
          <w:p w:rsidR="00FC6477" w:rsidRPr="00FC6477" w:rsidRDefault="00FC6477" w:rsidP="00FC6477">
            <w:pPr>
              <w:autoSpaceDE w:val="0"/>
              <w:autoSpaceDN w:val="0"/>
              <w:spacing w:after="0" w:line="240" w:lineRule="auto"/>
              <w:jc w:val="center"/>
              <w:rPr>
                <w:rFonts w:ascii="Times New Roman" w:eastAsia="Times New Roman" w:hAnsi="Times New Roman" w:cs="Times New Roman"/>
                <w:sz w:val="16"/>
                <w:szCs w:val="16"/>
                <w:lang w:eastAsia="ru-RU"/>
              </w:rPr>
            </w:pPr>
          </w:p>
        </w:tc>
        <w:tc>
          <w:tcPr>
            <w:tcW w:w="850" w:type="dxa"/>
            <w:vMerge w:val="restart"/>
          </w:tcPr>
          <w:p w:rsidR="00FC6477" w:rsidRPr="00FC6477" w:rsidRDefault="00FC6477" w:rsidP="00FC6477">
            <w:pPr>
              <w:autoSpaceDE w:val="0"/>
              <w:autoSpaceDN w:val="0"/>
              <w:spacing w:after="0" w:line="240" w:lineRule="auto"/>
              <w:jc w:val="center"/>
              <w:rPr>
                <w:rFonts w:ascii="Times New Roman" w:eastAsia="Times New Roman" w:hAnsi="Times New Roman" w:cs="Times New Roman"/>
                <w:sz w:val="16"/>
                <w:szCs w:val="16"/>
                <w:lang w:eastAsia="ru-RU"/>
              </w:rPr>
            </w:pPr>
            <w:r w:rsidRPr="00FC6477">
              <w:rPr>
                <w:rFonts w:ascii="Times New Roman" w:eastAsia="Times New Roman" w:hAnsi="Times New Roman" w:cs="Times New Roman"/>
                <w:sz w:val="16"/>
                <w:szCs w:val="16"/>
                <w:lang w:eastAsia="ru-RU"/>
              </w:rPr>
              <w:t xml:space="preserve">наименование показателя </w:t>
            </w:r>
            <w:r w:rsidRPr="00FC6477">
              <w:rPr>
                <w:rFonts w:ascii="Times New Roman" w:eastAsia="Times New Roman" w:hAnsi="Times New Roman" w:cs="Times New Roman"/>
                <w:sz w:val="16"/>
                <w:szCs w:val="16"/>
                <w:lang w:val="en-US" w:eastAsia="ru-RU"/>
              </w:rPr>
              <w:t>&lt;2&gt;</w:t>
            </w:r>
          </w:p>
        </w:tc>
        <w:tc>
          <w:tcPr>
            <w:tcW w:w="1701" w:type="dxa"/>
            <w:gridSpan w:val="2"/>
          </w:tcPr>
          <w:p w:rsidR="00FC6477" w:rsidRPr="00FC6477" w:rsidRDefault="00FC6477" w:rsidP="00FC6477">
            <w:pPr>
              <w:autoSpaceDE w:val="0"/>
              <w:autoSpaceDN w:val="0"/>
              <w:spacing w:after="0" w:line="240" w:lineRule="auto"/>
              <w:jc w:val="center"/>
              <w:rPr>
                <w:rFonts w:ascii="Times New Roman" w:eastAsia="Times New Roman" w:hAnsi="Times New Roman" w:cs="Times New Roman"/>
                <w:sz w:val="16"/>
                <w:szCs w:val="16"/>
                <w:lang w:eastAsia="ru-RU"/>
              </w:rPr>
            </w:pPr>
            <w:r w:rsidRPr="00FC6477">
              <w:rPr>
                <w:rFonts w:ascii="Times New Roman" w:eastAsia="Times New Roman" w:hAnsi="Times New Roman" w:cs="Times New Roman"/>
                <w:sz w:val="16"/>
                <w:szCs w:val="16"/>
                <w:lang w:eastAsia="ru-RU"/>
              </w:rPr>
              <w:t>единица измерения</w:t>
            </w:r>
          </w:p>
        </w:tc>
        <w:tc>
          <w:tcPr>
            <w:tcW w:w="2268" w:type="dxa"/>
            <w:gridSpan w:val="3"/>
          </w:tcPr>
          <w:p w:rsidR="00FC6477" w:rsidRPr="00FC6477" w:rsidRDefault="00FC6477" w:rsidP="00FC6477">
            <w:pPr>
              <w:autoSpaceDE w:val="0"/>
              <w:autoSpaceDN w:val="0"/>
              <w:spacing w:after="0" w:line="240" w:lineRule="auto"/>
              <w:jc w:val="center"/>
              <w:rPr>
                <w:rFonts w:ascii="Times New Roman" w:eastAsia="Times New Roman" w:hAnsi="Times New Roman" w:cs="Times New Roman"/>
                <w:sz w:val="16"/>
                <w:szCs w:val="16"/>
                <w:lang w:eastAsia="ru-RU"/>
              </w:rPr>
            </w:pPr>
            <w:r w:rsidRPr="00FC6477">
              <w:rPr>
                <w:rFonts w:ascii="Times New Roman" w:eastAsia="Times New Roman" w:hAnsi="Times New Roman" w:cs="Times New Roman"/>
                <w:sz w:val="16"/>
                <w:szCs w:val="16"/>
                <w:lang w:eastAsia="ru-RU"/>
              </w:rPr>
              <w:t>значение</w:t>
            </w:r>
          </w:p>
        </w:tc>
        <w:tc>
          <w:tcPr>
            <w:tcW w:w="851" w:type="dxa"/>
            <w:vMerge w:val="restart"/>
          </w:tcPr>
          <w:p w:rsidR="00FC6477" w:rsidRPr="00FC6477" w:rsidRDefault="00FC6477" w:rsidP="00FC6477">
            <w:pPr>
              <w:autoSpaceDE w:val="0"/>
              <w:autoSpaceDN w:val="0"/>
              <w:spacing w:after="0" w:line="240" w:lineRule="auto"/>
              <w:ind w:left="-62" w:right="-58" w:firstLine="14"/>
              <w:jc w:val="center"/>
              <w:rPr>
                <w:rFonts w:ascii="Times New Roman" w:eastAsia="Times New Roman" w:hAnsi="Times New Roman" w:cs="Times New Roman"/>
                <w:sz w:val="16"/>
                <w:szCs w:val="16"/>
                <w:lang w:eastAsia="ru-RU"/>
              </w:rPr>
            </w:pPr>
            <w:r w:rsidRPr="00FC6477">
              <w:rPr>
                <w:rFonts w:ascii="Times New Roman" w:eastAsia="Times New Roman" w:hAnsi="Times New Roman" w:cs="Times New Roman"/>
                <w:sz w:val="16"/>
                <w:szCs w:val="16"/>
                <w:lang w:eastAsia="ru-RU"/>
              </w:rPr>
              <w:t xml:space="preserve">допустимое </w:t>
            </w:r>
            <w:r w:rsidRPr="00FC6477">
              <w:rPr>
                <w:rFonts w:ascii="Times New Roman" w:eastAsia="Times New Roman" w:hAnsi="Times New Roman" w:cs="Times New Roman"/>
                <w:spacing w:val="-2"/>
                <w:sz w:val="16"/>
                <w:szCs w:val="16"/>
                <w:lang w:eastAsia="ru-RU"/>
              </w:rPr>
              <w:t>(возмож</w:t>
            </w:r>
            <w:r w:rsidRPr="00FC6477">
              <w:rPr>
                <w:rFonts w:ascii="Times New Roman" w:eastAsia="Times New Roman" w:hAnsi="Times New Roman" w:cs="Times New Roman"/>
                <w:sz w:val="16"/>
                <w:szCs w:val="16"/>
                <w:lang w:eastAsia="ru-RU"/>
              </w:rPr>
              <w:t xml:space="preserve">ное) отклонение </w:t>
            </w:r>
            <w:r w:rsidRPr="00FC6477">
              <w:rPr>
                <w:rFonts w:ascii="Times New Roman" w:eastAsia="Times New Roman" w:hAnsi="Times New Roman" w:cs="Times New Roman"/>
                <w:sz w:val="16"/>
                <w:szCs w:val="16"/>
                <w:lang w:val="en-US" w:eastAsia="ru-RU"/>
              </w:rPr>
              <w:t>&lt;5&gt;</w:t>
            </w:r>
          </w:p>
        </w:tc>
        <w:tc>
          <w:tcPr>
            <w:tcW w:w="992" w:type="dxa"/>
            <w:vMerge w:val="restart"/>
          </w:tcPr>
          <w:p w:rsidR="00FC6477" w:rsidRPr="00FC6477" w:rsidRDefault="00FC6477" w:rsidP="00FC6477">
            <w:pPr>
              <w:autoSpaceDE w:val="0"/>
              <w:autoSpaceDN w:val="0"/>
              <w:spacing w:after="0" w:line="240" w:lineRule="auto"/>
              <w:ind w:left="-60" w:right="-108"/>
              <w:jc w:val="center"/>
              <w:rPr>
                <w:rFonts w:ascii="Times New Roman" w:eastAsia="Times New Roman" w:hAnsi="Times New Roman" w:cs="Times New Roman"/>
                <w:sz w:val="16"/>
                <w:szCs w:val="16"/>
                <w:lang w:eastAsia="ru-RU"/>
              </w:rPr>
            </w:pPr>
            <w:r w:rsidRPr="00FC6477">
              <w:rPr>
                <w:rFonts w:ascii="Times New Roman" w:eastAsia="Times New Roman" w:hAnsi="Times New Roman" w:cs="Times New Roman"/>
                <w:sz w:val="16"/>
                <w:szCs w:val="16"/>
                <w:lang w:eastAsia="ru-RU"/>
              </w:rPr>
              <w:t>отклонение, превышающее допустимое (возможное) отклонение</w:t>
            </w:r>
          </w:p>
        </w:tc>
        <w:tc>
          <w:tcPr>
            <w:tcW w:w="850" w:type="dxa"/>
            <w:vMerge w:val="restart"/>
          </w:tcPr>
          <w:p w:rsidR="00FC6477" w:rsidRPr="00FC6477" w:rsidRDefault="00FC6477" w:rsidP="00FC6477">
            <w:pPr>
              <w:autoSpaceDE w:val="0"/>
              <w:autoSpaceDN w:val="0"/>
              <w:spacing w:after="0" w:line="240" w:lineRule="auto"/>
              <w:ind w:left="-108" w:right="-108"/>
              <w:jc w:val="center"/>
              <w:rPr>
                <w:rFonts w:ascii="Times New Roman" w:eastAsia="Times New Roman" w:hAnsi="Times New Roman" w:cs="Times New Roman"/>
                <w:sz w:val="16"/>
                <w:szCs w:val="16"/>
                <w:lang w:eastAsia="ru-RU"/>
              </w:rPr>
            </w:pPr>
            <w:r w:rsidRPr="00FC6477">
              <w:rPr>
                <w:rFonts w:ascii="Times New Roman" w:eastAsia="Times New Roman" w:hAnsi="Times New Roman" w:cs="Times New Roman"/>
                <w:sz w:val="16"/>
                <w:szCs w:val="16"/>
                <w:lang w:eastAsia="ru-RU"/>
              </w:rPr>
              <w:t>причина отклонения</w:t>
            </w:r>
          </w:p>
        </w:tc>
        <w:tc>
          <w:tcPr>
            <w:tcW w:w="993" w:type="dxa"/>
            <w:vMerge/>
          </w:tcPr>
          <w:p w:rsidR="00FC6477" w:rsidRPr="00FC6477" w:rsidRDefault="00FC6477" w:rsidP="00FC6477">
            <w:pPr>
              <w:autoSpaceDE w:val="0"/>
              <w:autoSpaceDN w:val="0"/>
              <w:spacing w:after="0" w:line="240" w:lineRule="auto"/>
              <w:jc w:val="center"/>
              <w:rPr>
                <w:rFonts w:ascii="Times New Roman" w:eastAsia="Times New Roman" w:hAnsi="Times New Roman" w:cs="Times New Roman"/>
                <w:sz w:val="16"/>
                <w:szCs w:val="16"/>
                <w:lang w:eastAsia="ru-RU"/>
              </w:rPr>
            </w:pPr>
          </w:p>
        </w:tc>
      </w:tr>
      <w:tr w:rsidR="00FC6477" w:rsidRPr="00FC6477" w:rsidTr="001E71D7">
        <w:trPr>
          <w:cantSplit/>
          <w:trHeight w:val="525"/>
        </w:trPr>
        <w:tc>
          <w:tcPr>
            <w:tcW w:w="1305" w:type="dxa"/>
            <w:vMerge/>
          </w:tcPr>
          <w:p w:rsidR="00FC6477" w:rsidRPr="00FC6477" w:rsidRDefault="00FC6477" w:rsidP="00FC6477">
            <w:pPr>
              <w:autoSpaceDE w:val="0"/>
              <w:autoSpaceDN w:val="0"/>
              <w:spacing w:after="0" w:line="240" w:lineRule="auto"/>
              <w:jc w:val="center"/>
              <w:rPr>
                <w:rFonts w:ascii="Times New Roman" w:eastAsia="Times New Roman" w:hAnsi="Times New Roman" w:cs="Times New Roman"/>
                <w:sz w:val="16"/>
                <w:szCs w:val="16"/>
                <w:lang w:eastAsia="ru-RU"/>
              </w:rPr>
            </w:pPr>
          </w:p>
        </w:tc>
        <w:tc>
          <w:tcPr>
            <w:tcW w:w="2664" w:type="dxa"/>
            <w:gridSpan w:val="3"/>
            <w:vMerge/>
          </w:tcPr>
          <w:p w:rsidR="00FC6477" w:rsidRPr="00FC6477" w:rsidRDefault="00FC6477" w:rsidP="00FC6477">
            <w:pPr>
              <w:autoSpaceDE w:val="0"/>
              <w:autoSpaceDN w:val="0"/>
              <w:spacing w:after="0" w:line="240" w:lineRule="auto"/>
              <w:jc w:val="center"/>
              <w:rPr>
                <w:rFonts w:ascii="Times New Roman" w:eastAsia="Times New Roman" w:hAnsi="Times New Roman" w:cs="Times New Roman"/>
                <w:sz w:val="16"/>
                <w:szCs w:val="16"/>
                <w:lang w:eastAsia="ru-RU"/>
              </w:rPr>
            </w:pPr>
          </w:p>
        </w:tc>
        <w:tc>
          <w:tcPr>
            <w:tcW w:w="2127" w:type="dxa"/>
            <w:gridSpan w:val="2"/>
            <w:vMerge/>
          </w:tcPr>
          <w:p w:rsidR="00FC6477" w:rsidRPr="00FC6477" w:rsidRDefault="00FC6477" w:rsidP="00FC6477">
            <w:pPr>
              <w:autoSpaceDE w:val="0"/>
              <w:autoSpaceDN w:val="0"/>
              <w:spacing w:after="0" w:line="240" w:lineRule="auto"/>
              <w:jc w:val="center"/>
              <w:rPr>
                <w:rFonts w:ascii="Times New Roman" w:eastAsia="Times New Roman" w:hAnsi="Times New Roman" w:cs="Times New Roman"/>
                <w:sz w:val="16"/>
                <w:szCs w:val="16"/>
                <w:lang w:eastAsia="ru-RU"/>
              </w:rPr>
            </w:pPr>
          </w:p>
        </w:tc>
        <w:tc>
          <w:tcPr>
            <w:tcW w:w="850" w:type="dxa"/>
            <w:vMerge/>
          </w:tcPr>
          <w:p w:rsidR="00FC6477" w:rsidRPr="00FC6477" w:rsidRDefault="00FC6477" w:rsidP="00FC6477">
            <w:pPr>
              <w:autoSpaceDE w:val="0"/>
              <w:autoSpaceDN w:val="0"/>
              <w:spacing w:after="0" w:line="240" w:lineRule="auto"/>
              <w:jc w:val="center"/>
              <w:rPr>
                <w:rFonts w:ascii="Times New Roman" w:eastAsia="Times New Roman" w:hAnsi="Times New Roman" w:cs="Times New Roman"/>
                <w:sz w:val="16"/>
                <w:szCs w:val="16"/>
                <w:lang w:eastAsia="ru-RU"/>
              </w:rPr>
            </w:pPr>
          </w:p>
        </w:tc>
        <w:tc>
          <w:tcPr>
            <w:tcW w:w="851" w:type="dxa"/>
            <w:vMerge w:val="restart"/>
          </w:tcPr>
          <w:p w:rsidR="00FC6477" w:rsidRPr="00FC6477" w:rsidRDefault="00FC6477" w:rsidP="00FC6477">
            <w:pPr>
              <w:autoSpaceDE w:val="0"/>
              <w:autoSpaceDN w:val="0"/>
              <w:spacing w:after="0" w:line="240" w:lineRule="auto"/>
              <w:jc w:val="center"/>
              <w:rPr>
                <w:rFonts w:ascii="Times New Roman" w:eastAsia="Times New Roman" w:hAnsi="Times New Roman" w:cs="Times New Roman"/>
                <w:sz w:val="16"/>
                <w:szCs w:val="16"/>
                <w:lang w:eastAsia="ru-RU"/>
              </w:rPr>
            </w:pPr>
            <w:r w:rsidRPr="00FC6477">
              <w:rPr>
                <w:rFonts w:ascii="Times New Roman" w:eastAsia="Times New Roman" w:hAnsi="Times New Roman" w:cs="Times New Roman"/>
                <w:sz w:val="16"/>
                <w:szCs w:val="16"/>
                <w:lang w:eastAsia="ru-RU"/>
              </w:rPr>
              <w:t xml:space="preserve">наименование </w:t>
            </w:r>
            <w:r w:rsidRPr="00FC6477">
              <w:rPr>
                <w:rFonts w:ascii="Times New Roman" w:eastAsia="Times New Roman" w:hAnsi="Times New Roman" w:cs="Times New Roman"/>
                <w:sz w:val="16"/>
                <w:szCs w:val="16"/>
                <w:lang w:val="en-US" w:eastAsia="ru-RU"/>
              </w:rPr>
              <w:t>&lt;2&gt;</w:t>
            </w:r>
          </w:p>
        </w:tc>
        <w:tc>
          <w:tcPr>
            <w:tcW w:w="850" w:type="dxa"/>
            <w:vMerge w:val="restart"/>
          </w:tcPr>
          <w:p w:rsidR="00FC6477" w:rsidRPr="00FC6477" w:rsidRDefault="00FC6477" w:rsidP="00FC6477">
            <w:pPr>
              <w:autoSpaceDE w:val="0"/>
              <w:autoSpaceDN w:val="0"/>
              <w:spacing w:after="0" w:line="240" w:lineRule="auto"/>
              <w:jc w:val="center"/>
              <w:rPr>
                <w:rFonts w:ascii="Times New Roman" w:eastAsia="Times New Roman" w:hAnsi="Times New Roman" w:cs="Times New Roman"/>
                <w:sz w:val="16"/>
                <w:szCs w:val="16"/>
                <w:lang w:eastAsia="ru-RU"/>
              </w:rPr>
            </w:pPr>
            <w:r w:rsidRPr="00FC6477">
              <w:rPr>
                <w:rFonts w:ascii="Times New Roman" w:eastAsia="Times New Roman" w:hAnsi="Times New Roman" w:cs="Times New Roman"/>
                <w:sz w:val="16"/>
                <w:szCs w:val="16"/>
                <w:lang w:eastAsia="ru-RU"/>
              </w:rPr>
              <w:t xml:space="preserve">код по ОКЕИ </w:t>
            </w:r>
            <w:r w:rsidRPr="00FC6477">
              <w:rPr>
                <w:rFonts w:ascii="Times New Roman" w:eastAsia="Times New Roman" w:hAnsi="Times New Roman" w:cs="Times New Roman"/>
                <w:sz w:val="16"/>
                <w:szCs w:val="16"/>
                <w:lang w:val="en-US" w:eastAsia="ru-RU"/>
              </w:rPr>
              <w:t>&lt;2&gt;</w:t>
            </w:r>
          </w:p>
        </w:tc>
        <w:tc>
          <w:tcPr>
            <w:tcW w:w="709" w:type="dxa"/>
            <w:vMerge w:val="restart"/>
          </w:tcPr>
          <w:p w:rsidR="00FC6477" w:rsidRPr="00FC6477" w:rsidRDefault="00FC6477" w:rsidP="00FC6477">
            <w:pPr>
              <w:autoSpaceDE w:val="0"/>
              <w:autoSpaceDN w:val="0"/>
              <w:spacing w:after="0" w:line="240" w:lineRule="auto"/>
              <w:ind w:left="-115" w:right="-108"/>
              <w:jc w:val="center"/>
              <w:rPr>
                <w:rFonts w:ascii="Times New Roman" w:eastAsia="Times New Roman" w:hAnsi="Times New Roman" w:cs="Times New Roman"/>
                <w:sz w:val="16"/>
                <w:szCs w:val="16"/>
                <w:lang w:eastAsia="ru-RU"/>
              </w:rPr>
            </w:pPr>
            <w:r w:rsidRPr="00FC6477">
              <w:rPr>
                <w:rFonts w:ascii="Times New Roman" w:eastAsia="Times New Roman" w:hAnsi="Times New Roman" w:cs="Times New Roman"/>
                <w:sz w:val="16"/>
                <w:szCs w:val="16"/>
                <w:lang w:eastAsia="ru-RU"/>
              </w:rPr>
              <w:t xml:space="preserve">утверждено </w:t>
            </w:r>
          </w:p>
          <w:p w:rsidR="00FC6477" w:rsidRPr="00FC6477" w:rsidRDefault="00FC6477" w:rsidP="00FC6477">
            <w:pPr>
              <w:autoSpaceDE w:val="0"/>
              <w:autoSpaceDN w:val="0"/>
              <w:spacing w:after="0" w:line="240" w:lineRule="auto"/>
              <w:ind w:left="-115" w:right="-108"/>
              <w:jc w:val="center"/>
              <w:rPr>
                <w:rFonts w:ascii="Times New Roman" w:eastAsia="Times New Roman" w:hAnsi="Times New Roman" w:cs="Times New Roman"/>
                <w:sz w:val="16"/>
                <w:szCs w:val="16"/>
                <w:lang w:eastAsia="ru-RU"/>
              </w:rPr>
            </w:pPr>
            <w:r w:rsidRPr="00FC6477">
              <w:rPr>
                <w:rFonts w:ascii="Times New Roman" w:eastAsia="Times New Roman" w:hAnsi="Times New Roman" w:cs="Times New Roman"/>
                <w:sz w:val="16"/>
                <w:szCs w:val="16"/>
                <w:lang w:eastAsia="ru-RU"/>
              </w:rPr>
              <w:t xml:space="preserve">в муниципальном задании на </w:t>
            </w:r>
          </w:p>
          <w:p w:rsidR="00FC6477" w:rsidRPr="00FC6477" w:rsidRDefault="00FC6477" w:rsidP="00FC6477">
            <w:pPr>
              <w:autoSpaceDE w:val="0"/>
              <w:autoSpaceDN w:val="0"/>
              <w:spacing w:after="0" w:line="240" w:lineRule="auto"/>
              <w:jc w:val="center"/>
              <w:rPr>
                <w:rFonts w:ascii="Times New Roman" w:eastAsia="Times New Roman" w:hAnsi="Times New Roman" w:cs="Times New Roman"/>
                <w:sz w:val="16"/>
                <w:szCs w:val="16"/>
                <w:lang w:eastAsia="ru-RU"/>
              </w:rPr>
            </w:pPr>
            <w:r w:rsidRPr="00FC6477">
              <w:rPr>
                <w:rFonts w:ascii="Times New Roman" w:eastAsia="Times New Roman" w:hAnsi="Times New Roman" w:cs="Times New Roman"/>
                <w:sz w:val="16"/>
                <w:szCs w:val="16"/>
                <w:lang w:eastAsia="ru-RU"/>
              </w:rPr>
              <w:t>год &lt;2&gt;</w:t>
            </w:r>
          </w:p>
        </w:tc>
        <w:tc>
          <w:tcPr>
            <w:tcW w:w="850" w:type="dxa"/>
            <w:vMerge w:val="restart"/>
          </w:tcPr>
          <w:p w:rsidR="00FC6477" w:rsidRPr="00FC6477" w:rsidRDefault="00FC6477" w:rsidP="00FC6477">
            <w:pPr>
              <w:autoSpaceDE w:val="0"/>
              <w:autoSpaceDN w:val="0"/>
              <w:spacing w:after="0" w:line="240" w:lineRule="auto"/>
              <w:ind w:left="-115" w:right="-108"/>
              <w:jc w:val="center"/>
              <w:rPr>
                <w:rFonts w:ascii="Times New Roman" w:eastAsia="Times New Roman" w:hAnsi="Times New Roman" w:cs="Times New Roman"/>
                <w:sz w:val="16"/>
                <w:szCs w:val="16"/>
                <w:lang w:eastAsia="ru-RU"/>
              </w:rPr>
            </w:pPr>
            <w:r w:rsidRPr="00FC6477">
              <w:rPr>
                <w:rFonts w:ascii="Times New Roman" w:eastAsia="Times New Roman" w:hAnsi="Times New Roman" w:cs="Times New Roman"/>
                <w:sz w:val="16"/>
                <w:szCs w:val="16"/>
                <w:lang w:eastAsia="ru-RU"/>
              </w:rPr>
              <w:t xml:space="preserve">утверждено </w:t>
            </w:r>
          </w:p>
          <w:p w:rsidR="00FC6477" w:rsidRPr="00FC6477" w:rsidRDefault="00FC6477" w:rsidP="00FC6477">
            <w:pPr>
              <w:autoSpaceDE w:val="0"/>
              <w:autoSpaceDN w:val="0"/>
              <w:spacing w:after="0" w:line="240" w:lineRule="auto"/>
              <w:ind w:left="-115" w:right="-108"/>
              <w:jc w:val="center"/>
              <w:rPr>
                <w:rFonts w:ascii="Times New Roman" w:eastAsia="Times New Roman" w:hAnsi="Times New Roman" w:cs="Times New Roman"/>
                <w:sz w:val="16"/>
                <w:szCs w:val="16"/>
                <w:lang w:eastAsia="ru-RU"/>
              </w:rPr>
            </w:pPr>
            <w:r w:rsidRPr="00FC6477">
              <w:rPr>
                <w:rFonts w:ascii="Times New Roman" w:eastAsia="Times New Roman" w:hAnsi="Times New Roman" w:cs="Times New Roman"/>
                <w:sz w:val="16"/>
                <w:szCs w:val="16"/>
                <w:lang w:eastAsia="ru-RU"/>
              </w:rPr>
              <w:t xml:space="preserve">в муниципальном задании на </w:t>
            </w:r>
          </w:p>
          <w:p w:rsidR="00FC6477" w:rsidRPr="00FC6477" w:rsidRDefault="00FC6477" w:rsidP="00FC6477">
            <w:pPr>
              <w:autoSpaceDE w:val="0"/>
              <w:autoSpaceDN w:val="0"/>
              <w:spacing w:after="0" w:line="240" w:lineRule="auto"/>
              <w:jc w:val="center"/>
              <w:rPr>
                <w:rFonts w:ascii="Times New Roman" w:eastAsia="Times New Roman" w:hAnsi="Times New Roman" w:cs="Times New Roman"/>
                <w:sz w:val="16"/>
                <w:szCs w:val="16"/>
                <w:lang w:eastAsia="ru-RU"/>
              </w:rPr>
            </w:pPr>
            <w:r w:rsidRPr="00FC6477">
              <w:rPr>
                <w:rFonts w:ascii="Times New Roman" w:eastAsia="Times New Roman" w:hAnsi="Times New Roman" w:cs="Times New Roman"/>
                <w:sz w:val="16"/>
                <w:szCs w:val="16"/>
                <w:lang w:eastAsia="ru-RU"/>
              </w:rPr>
              <w:t>отчетную дату &lt;3&gt;</w:t>
            </w:r>
          </w:p>
        </w:tc>
        <w:tc>
          <w:tcPr>
            <w:tcW w:w="709" w:type="dxa"/>
            <w:vMerge w:val="restart"/>
          </w:tcPr>
          <w:p w:rsidR="00FC6477" w:rsidRPr="00FC6477" w:rsidRDefault="00FC6477" w:rsidP="00FC6477">
            <w:pPr>
              <w:autoSpaceDE w:val="0"/>
              <w:autoSpaceDN w:val="0"/>
              <w:spacing w:after="0" w:line="240" w:lineRule="auto"/>
              <w:jc w:val="center"/>
              <w:rPr>
                <w:rFonts w:ascii="Times New Roman" w:eastAsia="Times New Roman" w:hAnsi="Times New Roman" w:cs="Times New Roman"/>
                <w:sz w:val="16"/>
                <w:szCs w:val="16"/>
                <w:lang w:val="en-US" w:eastAsia="ru-RU"/>
              </w:rPr>
            </w:pPr>
            <w:r w:rsidRPr="00FC6477">
              <w:rPr>
                <w:rFonts w:ascii="Times New Roman" w:eastAsia="Times New Roman" w:hAnsi="Times New Roman" w:cs="Times New Roman"/>
                <w:sz w:val="16"/>
                <w:szCs w:val="16"/>
                <w:lang w:eastAsia="ru-RU"/>
              </w:rPr>
              <w:t xml:space="preserve">исполнено на отчетную дату </w:t>
            </w:r>
            <w:r w:rsidRPr="00FC6477">
              <w:rPr>
                <w:rFonts w:ascii="Times New Roman" w:eastAsia="Times New Roman" w:hAnsi="Times New Roman" w:cs="Times New Roman"/>
                <w:sz w:val="16"/>
                <w:szCs w:val="16"/>
                <w:lang w:val="en-US" w:eastAsia="ru-RU"/>
              </w:rPr>
              <w:t>&lt;4&gt;</w:t>
            </w:r>
          </w:p>
        </w:tc>
        <w:tc>
          <w:tcPr>
            <w:tcW w:w="851" w:type="dxa"/>
            <w:vMerge/>
          </w:tcPr>
          <w:p w:rsidR="00FC6477" w:rsidRPr="00FC6477" w:rsidRDefault="00FC6477" w:rsidP="00FC6477">
            <w:pPr>
              <w:autoSpaceDE w:val="0"/>
              <w:autoSpaceDN w:val="0"/>
              <w:spacing w:after="0" w:line="240" w:lineRule="auto"/>
              <w:jc w:val="center"/>
              <w:rPr>
                <w:rFonts w:ascii="Times New Roman" w:eastAsia="Times New Roman" w:hAnsi="Times New Roman" w:cs="Times New Roman"/>
                <w:sz w:val="16"/>
                <w:szCs w:val="16"/>
                <w:lang w:eastAsia="ru-RU"/>
              </w:rPr>
            </w:pPr>
          </w:p>
        </w:tc>
        <w:tc>
          <w:tcPr>
            <w:tcW w:w="992" w:type="dxa"/>
            <w:vMerge/>
          </w:tcPr>
          <w:p w:rsidR="00FC6477" w:rsidRPr="00FC6477" w:rsidRDefault="00FC6477" w:rsidP="00FC6477">
            <w:pPr>
              <w:autoSpaceDE w:val="0"/>
              <w:autoSpaceDN w:val="0"/>
              <w:spacing w:after="0" w:line="240" w:lineRule="auto"/>
              <w:jc w:val="center"/>
              <w:rPr>
                <w:rFonts w:ascii="Times New Roman" w:eastAsia="Times New Roman" w:hAnsi="Times New Roman" w:cs="Times New Roman"/>
                <w:sz w:val="16"/>
                <w:szCs w:val="16"/>
                <w:lang w:eastAsia="ru-RU"/>
              </w:rPr>
            </w:pPr>
          </w:p>
        </w:tc>
        <w:tc>
          <w:tcPr>
            <w:tcW w:w="850" w:type="dxa"/>
            <w:vMerge/>
          </w:tcPr>
          <w:p w:rsidR="00FC6477" w:rsidRPr="00FC6477" w:rsidRDefault="00FC6477" w:rsidP="00FC6477">
            <w:pPr>
              <w:autoSpaceDE w:val="0"/>
              <w:autoSpaceDN w:val="0"/>
              <w:spacing w:after="0" w:line="240" w:lineRule="auto"/>
              <w:jc w:val="center"/>
              <w:rPr>
                <w:rFonts w:ascii="Times New Roman" w:eastAsia="Times New Roman" w:hAnsi="Times New Roman" w:cs="Times New Roman"/>
                <w:sz w:val="16"/>
                <w:szCs w:val="16"/>
                <w:lang w:eastAsia="ru-RU"/>
              </w:rPr>
            </w:pPr>
          </w:p>
        </w:tc>
        <w:tc>
          <w:tcPr>
            <w:tcW w:w="993" w:type="dxa"/>
            <w:vMerge/>
          </w:tcPr>
          <w:p w:rsidR="00FC6477" w:rsidRPr="00FC6477" w:rsidRDefault="00FC6477" w:rsidP="00FC6477">
            <w:pPr>
              <w:autoSpaceDE w:val="0"/>
              <w:autoSpaceDN w:val="0"/>
              <w:spacing w:after="0" w:line="240" w:lineRule="auto"/>
              <w:jc w:val="center"/>
              <w:rPr>
                <w:rFonts w:ascii="Times New Roman" w:eastAsia="Times New Roman" w:hAnsi="Times New Roman" w:cs="Times New Roman"/>
                <w:sz w:val="16"/>
                <w:szCs w:val="16"/>
                <w:lang w:eastAsia="ru-RU"/>
              </w:rPr>
            </w:pPr>
          </w:p>
        </w:tc>
      </w:tr>
      <w:tr w:rsidR="00FC6477" w:rsidRPr="00FC6477" w:rsidTr="001E71D7">
        <w:trPr>
          <w:cantSplit/>
          <w:trHeight w:val="1380"/>
        </w:trPr>
        <w:tc>
          <w:tcPr>
            <w:tcW w:w="1305" w:type="dxa"/>
            <w:vMerge/>
          </w:tcPr>
          <w:p w:rsidR="00FC6477" w:rsidRPr="00FC6477" w:rsidRDefault="00FC6477" w:rsidP="00FC6477">
            <w:pPr>
              <w:autoSpaceDE w:val="0"/>
              <w:autoSpaceDN w:val="0"/>
              <w:spacing w:after="0" w:line="240" w:lineRule="auto"/>
              <w:jc w:val="center"/>
              <w:rPr>
                <w:rFonts w:ascii="Times New Roman" w:eastAsia="Times New Roman" w:hAnsi="Times New Roman" w:cs="Times New Roman"/>
                <w:sz w:val="16"/>
                <w:szCs w:val="16"/>
                <w:lang w:eastAsia="ru-RU"/>
              </w:rPr>
            </w:pPr>
          </w:p>
        </w:tc>
        <w:tc>
          <w:tcPr>
            <w:tcW w:w="822" w:type="dxa"/>
          </w:tcPr>
          <w:p w:rsidR="00FC6477" w:rsidRPr="00FC6477" w:rsidRDefault="00FC6477" w:rsidP="00FC6477">
            <w:pPr>
              <w:autoSpaceDE w:val="0"/>
              <w:autoSpaceDN w:val="0"/>
              <w:spacing w:after="0" w:line="240" w:lineRule="auto"/>
              <w:jc w:val="center"/>
              <w:rPr>
                <w:rFonts w:ascii="Times New Roman" w:eastAsia="Times New Roman" w:hAnsi="Times New Roman" w:cs="Times New Roman"/>
                <w:sz w:val="16"/>
                <w:szCs w:val="16"/>
                <w:lang w:eastAsia="ru-RU"/>
              </w:rPr>
            </w:pPr>
            <w:r w:rsidRPr="00FC6477">
              <w:rPr>
                <w:rFonts w:ascii="Times New Roman" w:eastAsia="Times New Roman" w:hAnsi="Times New Roman" w:cs="Times New Roman"/>
                <w:sz w:val="16"/>
                <w:szCs w:val="16"/>
                <w:lang w:eastAsia="ru-RU"/>
              </w:rPr>
              <w:t xml:space="preserve">наименование показателя </w:t>
            </w:r>
            <w:r w:rsidRPr="00FC6477">
              <w:rPr>
                <w:rFonts w:ascii="Times New Roman" w:eastAsia="Times New Roman" w:hAnsi="Times New Roman" w:cs="Times New Roman"/>
                <w:sz w:val="16"/>
                <w:szCs w:val="16"/>
                <w:lang w:val="en-US" w:eastAsia="ru-RU"/>
              </w:rPr>
              <w:t>&lt;2&gt;</w:t>
            </w:r>
          </w:p>
        </w:tc>
        <w:tc>
          <w:tcPr>
            <w:tcW w:w="992" w:type="dxa"/>
          </w:tcPr>
          <w:p w:rsidR="00FC6477" w:rsidRPr="00FC6477" w:rsidRDefault="00FC6477" w:rsidP="00FC6477">
            <w:pPr>
              <w:autoSpaceDE w:val="0"/>
              <w:autoSpaceDN w:val="0"/>
              <w:spacing w:after="0" w:line="240" w:lineRule="auto"/>
              <w:jc w:val="center"/>
              <w:rPr>
                <w:rFonts w:ascii="Times New Roman" w:eastAsia="Times New Roman" w:hAnsi="Times New Roman" w:cs="Times New Roman"/>
                <w:sz w:val="16"/>
                <w:szCs w:val="16"/>
                <w:lang w:eastAsia="ru-RU"/>
              </w:rPr>
            </w:pPr>
            <w:r w:rsidRPr="00FC6477">
              <w:rPr>
                <w:rFonts w:ascii="Times New Roman" w:eastAsia="Times New Roman" w:hAnsi="Times New Roman" w:cs="Times New Roman"/>
                <w:sz w:val="16"/>
                <w:szCs w:val="16"/>
                <w:lang w:eastAsia="ru-RU"/>
              </w:rPr>
              <w:t xml:space="preserve">наименование показателя </w:t>
            </w:r>
            <w:r w:rsidRPr="00FC6477">
              <w:rPr>
                <w:rFonts w:ascii="Times New Roman" w:eastAsia="Times New Roman" w:hAnsi="Times New Roman" w:cs="Times New Roman"/>
                <w:sz w:val="16"/>
                <w:szCs w:val="16"/>
                <w:lang w:val="en-US" w:eastAsia="ru-RU"/>
              </w:rPr>
              <w:t>&lt;2&gt;</w:t>
            </w:r>
          </w:p>
        </w:tc>
        <w:tc>
          <w:tcPr>
            <w:tcW w:w="850" w:type="dxa"/>
          </w:tcPr>
          <w:p w:rsidR="00FC6477" w:rsidRPr="00FC6477" w:rsidRDefault="00FC6477" w:rsidP="00FC6477">
            <w:pPr>
              <w:autoSpaceDE w:val="0"/>
              <w:autoSpaceDN w:val="0"/>
              <w:spacing w:after="0" w:line="240" w:lineRule="auto"/>
              <w:ind w:left="-82" w:right="-57"/>
              <w:jc w:val="center"/>
              <w:rPr>
                <w:rFonts w:ascii="Times New Roman" w:eastAsia="Times New Roman" w:hAnsi="Times New Roman" w:cs="Times New Roman"/>
                <w:sz w:val="16"/>
                <w:szCs w:val="16"/>
                <w:lang w:eastAsia="ru-RU"/>
              </w:rPr>
            </w:pPr>
            <w:r w:rsidRPr="00FC6477">
              <w:rPr>
                <w:rFonts w:ascii="Times New Roman" w:eastAsia="Times New Roman" w:hAnsi="Times New Roman" w:cs="Times New Roman"/>
                <w:sz w:val="16"/>
                <w:szCs w:val="16"/>
                <w:lang w:eastAsia="ru-RU"/>
              </w:rPr>
              <w:t xml:space="preserve">наименование показателя </w:t>
            </w:r>
            <w:r w:rsidRPr="00FC6477">
              <w:rPr>
                <w:rFonts w:ascii="Times New Roman" w:eastAsia="Times New Roman" w:hAnsi="Times New Roman" w:cs="Times New Roman"/>
                <w:sz w:val="16"/>
                <w:szCs w:val="16"/>
                <w:lang w:val="en-US" w:eastAsia="ru-RU"/>
              </w:rPr>
              <w:t>&lt;2&gt;</w:t>
            </w:r>
          </w:p>
        </w:tc>
        <w:tc>
          <w:tcPr>
            <w:tcW w:w="993" w:type="dxa"/>
          </w:tcPr>
          <w:p w:rsidR="00FC6477" w:rsidRPr="00FC6477" w:rsidRDefault="00FC6477" w:rsidP="00FC6477">
            <w:pPr>
              <w:autoSpaceDE w:val="0"/>
              <w:autoSpaceDN w:val="0"/>
              <w:spacing w:after="0" w:line="240" w:lineRule="auto"/>
              <w:ind w:left="-69" w:right="-123"/>
              <w:jc w:val="center"/>
              <w:rPr>
                <w:rFonts w:ascii="Times New Roman" w:eastAsia="Times New Roman" w:hAnsi="Times New Roman" w:cs="Times New Roman"/>
                <w:sz w:val="16"/>
                <w:szCs w:val="16"/>
                <w:lang w:eastAsia="ru-RU"/>
              </w:rPr>
            </w:pPr>
            <w:r w:rsidRPr="00FC6477">
              <w:rPr>
                <w:rFonts w:ascii="Times New Roman" w:eastAsia="Times New Roman" w:hAnsi="Times New Roman" w:cs="Times New Roman"/>
                <w:sz w:val="16"/>
                <w:szCs w:val="16"/>
                <w:lang w:eastAsia="ru-RU"/>
              </w:rPr>
              <w:t xml:space="preserve">наименование показателя </w:t>
            </w:r>
            <w:r w:rsidRPr="00FC6477">
              <w:rPr>
                <w:rFonts w:ascii="Times New Roman" w:eastAsia="Times New Roman" w:hAnsi="Times New Roman" w:cs="Times New Roman"/>
                <w:sz w:val="16"/>
                <w:szCs w:val="16"/>
                <w:lang w:val="en-US" w:eastAsia="ru-RU"/>
              </w:rPr>
              <w:t>&lt;2&gt;</w:t>
            </w:r>
          </w:p>
        </w:tc>
        <w:tc>
          <w:tcPr>
            <w:tcW w:w="1134" w:type="dxa"/>
          </w:tcPr>
          <w:p w:rsidR="00FC6477" w:rsidRPr="00FC6477" w:rsidRDefault="00FC6477" w:rsidP="00FC6477">
            <w:pPr>
              <w:autoSpaceDE w:val="0"/>
              <w:autoSpaceDN w:val="0"/>
              <w:spacing w:after="0" w:line="240" w:lineRule="auto"/>
              <w:ind w:left="-69" w:right="-123"/>
              <w:jc w:val="center"/>
              <w:rPr>
                <w:rFonts w:ascii="Times New Roman" w:eastAsia="Times New Roman" w:hAnsi="Times New Roman" w:cs="Times New Roman"/>
                <w:sz w:val="16"/>
                <w:szCs w:val="16"/>
                <w:lang w:eastAsia="ru-RU"/>
              </w:rPr>
            </w:pPr>
            <w:r w:rsidRPr="00FC6477">
              <w:rPr>
                <w:rFonts w:ascii="Times New Roman" w:eastAsia="Times New Roman" w:hAnsi="Times New Roman" w:cs="Times New Roman"/>
                <w:sz w:val="16"/>
                <w:szCs w:val="16"/>
                <w:lang w:eastAsia="ru-RU"/>
              </w:rPr>
              <w:t xml:space="preserve">наименование </w:t>
            </w:r>
            <w:proofErr w:type="gramStart"/>
            <w:r w:rsidRPr="00FC6477">
              <w:rPr>
                <w:rFonts w:ascii="Times New Roman" w:eastAsia="Times New Roman" w:hAnsi="Times New Roman" w:cs="Times New Roman"/>
                <w:sz w:val="16"/>
                <w:szCs w:val="16"/>
                <w:lang w:eastAsia="ru-RU"/>
              </w:rPr>
              <w:t xml:space="preserve">показателя  </w:t>
            </w:r>
            <w:r w:rsidRPr="00FC6477">
              <w:rPr>
                <w:rFonts w:ascii="Times New Roman" w:eastAsia="Times New Roman" w:hAnsi="Times New Roman" w:cs="Times New Roman"/>
                <w:sz w:val="16"/>
                <w:szCs w:val="16"/>
                <w:lang w:val="en-US" w:eastAsia="ru-RU"/>
              </w:rPr>
              <w:t>&lt;</w:t>
            </w:r>
            <w:proofErr w:type="gramEnd"/>
            <w:r w:rsidRPr="00FC6477">
              <w:rPr>
                <w:rFonts w:ascii="Times New Roman" w:eastAsia="Times New Roman" w:hAnsi="Times New Roman" w:cs="Times New Roman"/>
                <w:sz w:val="16"/>
                <w:szCs w:val="16"/>
                <w:lang w:val="en-US" w:eastAsia="ru-RU"/>
              </w:rPr>
              <w:t>2&gt;</w:t>
            </w:r>
          </w:p>
        </w:tc>
        <w:tc>
          <w:tcPr>
            <w:tcW w:w="850" w:type="dxa"/>
            <w:vMerge/>
          </w:tcPr>
          <w:p w:rsidR="00FC6477" w:rsidRPr="00FC6477" w:rsidRDefault="00FC6477" w:rsidP="00FC6477">
            <w:pPr>
              <w:autoSpaceDE w:val="0"/>
              <w:autoSpaceDN w:val="0"/>
              <w:spacing w:after="0" w:line="240" w:lineRule="auto"/>
              <w:jc w:val="center"/>
              <w:rPr>
                <w:rFonts w:ascii="Times New Roman" w:eastAsia="Times New Roman" w:hAnsi="Times New Roman" w:cs="Times New Roman"/>
                <w:sz w:val="16"/>
                <w:szCs w:val="16"/>
                <w:lang w:eastAsia="ru-RU"/>
              </w:rPr>
            </w:pPr>
          </w:p>
        </w:tc>
        <w:tc>
          <w:tcPr>
            <w:tcW w:w="851" w:type="dxa"/>
            <w:vMerge/>
          </w:tcPr>
          <w:p w:rsidR="00FC6477" w:rsidRPr="00FC6477" w:rsidRDefault="00FC6477" w:rsidP="00FC6477">
            <w:pPr>
              <w:autoSpaceDE w:val="0"/>
              <w:autoSpaceDN w:val="0"/>
              <w:spacing w:after="0" w:line="240" w:lineRule="auto"/>
              <w:jc w:val="center"/>
              <w:rPr>
                <w:rFonts w:ascii="Times New Roman" w:eastAsia="Times New Roman" w:hAnsi="Times New Roman" w:cs="Times New Roman"/>
                <w:sz w:val="16"/>
                <w:szCs w:val="16"/>
                <w:lang w:eastAsia="ru-RU"/>
              </w:rPr>
            </w:pPr>
          </w:p>
        </w:tc>
        <w:tc>
          <w:tcPr>
            <w:tcW w:w="850" w:type="dxa"/>
            <w:vMerge/>
          </w:tcPr>
          <w:p w:rsidR="00FC6477" w:rsidRPr="00FC6477" w:rsidRDefault="00FC6477" w:rsidP="00FC6477">
            <w:pPr>
              <w:autoSpaceDE w:val="0"/>
              <w:autoSpaceDN w:val="0"/>
              <w:spacing w:after="0" w:line="240" w:lineRule="auto"/>
              <w:jc w:val="center"/>
              <w:rPr>
                <w:rFonts w:ascii="Times New Roman" w:eastAsia="Times New Roman" w:hAnsi="Times New Roman" w:cs="Times New Roman"/>
                <w:sz w:val="16"/>
                <w:szCs w:val="16"/>
                <w:lang w:eastAsia="ru-RU"/>
              </w:rPr>
            </w:pPr>
          </w:p>
        </w:tc>
        <w:tc>
          <w:tcPr>
            <w:tcW w:w="709" w:type="dxa"/>
            <w:vMerge/>
          </w:tcPr>
          <w:p w:rsidR="00FC6477" w:rsidRPr="00FC6477" w:rsidRDefault="00FC6477" w:rsidP="00FC6477">
            <w:pPr>
              <w:autoSpaceDE w:val="0"/>
              <w:autoSpaceDN w:val="0"/>
              <w:spacing w:after="0" w:line="240" w:lineRule="auto"/>
              <w:ind w:left="-115" w:right="-108"/>
              <w:jc w:val="center"/>
              <w:rPr>
                <w:rFonts w:ascii="Times New Roman" w:eastAsia="Times New Roman" w:hAnsi="Times New Roman" w:cs="Times New Roman"/>
                <w:sz w:val="16"/>
                <w:szCs w:val="16"/>
                <w:lang w:eastAsia="ru-RU"/>
              </w:rPr>
            </w:pPr>
          </w:p>
        </w:tc>
        <w:tc>
          <w:tcPr>
            <w:tcW w:w="850" w:type="dxa"/>
            <w:vMerge/>
          </w:tcPr>
          <w:p w:rsidR="00FC6477" w:rsidRPr="00FC6477" w:rsidRDefault="00FC6477" w:rsidP="00FC6477">
            <w:pPr>
              <w:autoSpaceDE w:val="0"/>
              <w:autoSpaceDN w:val="0"/>
              <w:spacing w:after="0" w:line="240" w:lineRule="auto"/>
              <w:jc w:val="center"/>
              <w:rPr>
                <w:rFonts w:ascii="Times New Roman" w:eastAsia="Times New Roman" w:hAnsi="Times New Roman" w:cs="Times New Roman"/>
                <w:sz w:val="16"/>
                <w:szCs w:val="16"/>
                <w:lang w:eastAsia="ru-RU"/>
              </w:rPr>
            </w:pPr>
          </w:p>
        </w:tc>
        <w:tc>
          <w:tcPr>
            <w:tcW w:w="709" w:type="dxa"/>
            <w:vMerge/>
          </w:tcPr>
          <w:p w:rsidR="00FC6477" w:rsidRPr="00FC6477" w:rsidRDefault="00FC6477" w:rsidP="00FC6477">
            <w:pPr>
              <w:autoSpaceDE w:val="0"/>
              <w:autoSpaceDN w:val="0"/>
              <w:spacing w:after="0" w:line="240" w:lineRule="auto"/>
              <w:jc w:val="center"/>
              <w:rPr>
                <w:rFonts w:ascii="Times New Roman" w:eastAsia="Times New Roman" w:hAnsi="Times New Roman" w:cs="Times New Roman"/>
                <w:sz w:val="16"/>
                <w:szCs w:val="16"/>
                <w:lang w:eastAsia="ru-RU"/>
              </w:rPr>
            </w:pPr>
          </w:p>
        </w:tc>
        <w:tc>
          <w:tcPr>
            <w:tcW w:w="851" w:type="dxa"/>
            <w:vMerge/>
          </w:tcPr>
          <w:p w:rsidR="00FC6477" w:rsidRPr="00FC6477" w:rsidRDefault="00FC6477" w:rsidP="00FC6477">
            <w:pPr>
              <w:autoSpaceDE w:val="0"/>
              <w:autoSpaceDN w:val="0"/>
              <w:spacing w:after="0" w:line="240" w:lineRule="auto"/>
              <w:jc w:val="center"/>
              <w:rPr>
                <w:rFonts w:ascii="Times New Roman" w:eastAsia="Times New Roman" w:hAnsi="Times New Roman" w:cs="Times New Roman"/>
                <w:sz w:val="16"/>
                <w:szCs w:val="16"/>
                <w:lang w:eastAsia="ru-RU"/>
              </w:rPr>
            </w:pPr>
          </w:p>
        </w:tc>
        <w:tc>
          <w:tcPr>
            <w:tcW w:w="992" w:type="dxa"/>
            <w:vMerge/>
          </w:tcPr>
          <w:p w:rsidR="00FC6477" w:rsidRPr="00FC6477" w:rsidRDefault="00FC6477" w:rsidP="00FC6477">
            <w:pPr>
              <w:autoSpaceDE w:val="0"/>
              <w:autoSpaceDN w:val="0"/>
              <w:spacing w:after="0" w:line="240" w:lineRule="auto"/>
              <w:jc w:val="center"/>
              <w:rPr>
                <w:rFonts w:ascii="Times New Roman" w:eastAsia="Times New Roman" w:hAnsi="Times New Roman" w:cs="Times New Roman"/>
                <w:sz w:val="16"/>
                <w:szCs w:val="16"/>
                <w:lang w:eastAsia="ru-RU"/>
              </w:rPr>
            </w:pPr>
          </w:p>
        </w:tc>
        <w:tc>
          <w:tcPr>
            <w:tcW w:w="850" w:type="dxa"/>
            <w:vMerge/>
          </w:tcPr>
          <w:p w:rsidR="00FC6477" w:rsidRPr="00FC6477" w:rsidRDefault="00FC6477" w:rsidP="00FC6477">
            <w:pPr>
              <w:autoSpaceDE w:val="0"/>
              <w:autoSpaceDN w:val="0"/>
              <w:spacing w:after="0" w:line="240" w:lineRule="auto"/>
              <w:jc w:val="center"/>
              <w:rPr>
                <w:rFonts w:ascii="Times New Roman" w:eastAsia="Times New Roman" w:hAnsi="Times New Roman" w:cs="Times New Roman"/>
                <w:sz w:val="16"/>
                <w:szCs w:val="16"/>
                <w:lang w:eastAsia="ru-RU"/>
              </w:rPr>
            </w:pPr>
          </w:p>
        </w:tc>
        <w:tc>
          <w:tcPr>
            <w:tcW w:w="993" w:type="dxa"/>
            <w:vMerge/>
          </w:tcPr>
          <w:p w:rsidR="00FC6477" w:rsidRPr="00FC6477" w:rsidRDefault="00FC6477" w:rsidP="00FC6477">
            <w:pPr>
              <w:autoSpaceDE w:val="0"/>
              <w:autoSpaceDN w:val="0"/>
              <w:spacing w:after="0" w:line="240" w:lineRule="auto"/>
              <w:jc w:val="center"/>
              <w:rPr>
                <w:rFonts w:ascii="Times New Roman" w:eastAsia="Times New Roman" w:hAnsi="Times New Roman" w:cs="Times New Roman"/>
                <w:sz w:val="16"/>
                <w:szCs w:val="16"/>
                <w:lang w:eastAsia="ru-RU"/>
              </w:rPr>
            </w:pPr>
          </w:p>
        </w:tc>
      </w:tr>
      <w:tr w:rsidR="00FC6477" w:rsidRPr="00FC6477" w:rsidTr="001E71D7">
        <w:tc>
          <w:tcPr>
            <w:tcW w:w="1305" w:type="dxa"/>
          </w:tcPr>
          <w:p w:rsidR="00FC6477" w:rsidRPr="00FC6477" w:rsidRDefault="00FC6477" w:rsidP="00FC6477">
            <w:pPr>
              <w:autoSpaceDE w:val="0"/>
              <w:autoSpaceDN w:val="0"/>
              <w:spacing w:after="0" w:line="240" w:lineRule="auto"/>
              <w:jc w:val="center"/>
              <w:rPr>
                <w:rFonts w:ascii="Times New Roman" w:eastAsia="Times New Roman" w:hAnsi="Times New Roman" w:cs="Times New Roman"/>
                <w:sz w:val="16"/>
                <w:szCs w:val="16"/>
                <w:lang w:eastAsia="ru-RU"/>
              </w:rPr>
            </w:pPr>
            <w:r w:rsidRPr="00FC6477">
              <w:rPr>
                <w:rFonts w:ascii="Times New Roman" w:eastAsia="Times New Roman" w:hAnsi="Times New Roman" w:cs="Times New Roman"/>
                <w:sz w:val="16"/>
                <w:szCs w:val="16"/>
                <w:lang w:eastAsia="ru-RU"/>
              </w:rPr>
              <w:t>1</w:t>
            </w:r>
          </w:p>
        </w:tc>
        <w:tc>
          <w:tcPr>
            <w:tcW w:w="822" w:type="dxa"/>
          </w:tcPr>
          <w:p w:rsidR="00FC6477" w:rsidRPr="00FC6477" w:rsidRDefault="00FC6477" w:rsidP="00FC6477">
            <w:pPr>
              <w:autoSpaceDE w:val="0"/>
              <w:autoSpaceDN w:val="0"/>
              <w:spacing w:after="0" w:line="240" w:lineRule="auto"/>
              <w:jc w:val="center"/>
              <w:rPr>
                <w:rFonts w:ascii="Times New Roman" w:eastAsia="Times New Roman" w:hAnsi="Times New Roman" w:cs="Times New Roman"/>
                <w:sz w:val="16"/>
                <w:szCs w:val="16"/>
                <w:lang w:eastAsia="ru-RU"/>
              </w:rPr>
            </w:pPr>
            <w:r w:rsidRPr="00FC6477">
              <w:rPr>
                <w:rFonts w:ascii="Times New Roman" w:eastAsia="Times New Roman" w:hAnsi="Times New Roman" w:cs="Times New Roman"/>
                <w:sz w:val="16"/>
                <w:szCs w:val="16"/>
                <w:lang w:eastAsia="ru-RU"/>
              </w:rPr>
              <w:t>2</w:t>
            </w:r>
          </w:p>
        </w:tc>
        <w:tc>
          <w:tcPr>
            <w:tcW w:w="992" w:type="dxa"/>
          </w:tcPr>
          <w:p w:rsidR="00FC6477" w:rsidRPr="00FC6477" w:rsidRDefault="00FC6477" w:rsidP="00FC6477">
            <w:pPr>
              <w:autoSpaceDE w:val="0"/>
              <w:autoSpaceDN w:val="0"/>
              <w:spacing w:after="0" w:line="240" w:lineRule="auto"/>
              <w:jc w:val="center"/>
              <w:rPr>
                <w:rFonts w:ascii="Times New Roman" w:eastAsia="Times New Roman" w:hAnsi="Times New Roman" w:cs="Times New Roman"/>
                <w:sz w:val="16"/>
                <w:szCs w:val="16"/>
                <w:lang w:eastAsia="ru-RU"/>
              </w:rPr>
            </w:pPr>
            <w:r w:rsidRPr="00FC6477">
              <w:rPr>
                <w:rFonts w:ascii="Times New Roman" w:eastAsia="Times New Roman" w:hAnsi="Times New Roman" w:cs="Times New Roman"/>
                <w:sz w:val="16"/>
                <w:szCs w:val="16"/>
                <w:lang w:eastAsia="ru-RU"/>
              </w:rPr>
              <w:t>3</w:t>
            </w:r>
          </w:p>
        </w:tc>
        <w:tc>
          <w:tcPr>
            <w:tcW w:w="850" w:type="dxa"/>
          </w:tcPr>
          <w:p w:rsidR="00FC6477" w:rsidRPr="00FC6477" w:rsidRDefault="00FC6477" w:rsidP="00FC6477">
            <w:pPr>
              <w:autoSpaceDE w:val="0"/>
              <w:autoSpaceDN w:val="0"/>
              <w:spacing w:after="0" w:line="240" w:lineRule="auto"/>
              <w:jc w:val="center"/>
              <w:rPr>
                <w:rFonts w:ascii="Times New Roman" w:eastAsia="Times New Roman" w:hAnsi="Times New Roman" w:cs="Times New Roman"/>
                <w:sz w:val="16"/>
                <w:szCs w:val="16"/>
                <w:lang w:eastAsia="ru-RU"/>
              </w:rPr>
            </w:pPr>
            <w:r w:rsidRPr="00FC6477">
              <w:rPr>
                <w:rFonts w:ascii="Times New Roman" w:eastAsia="Times New Roman" w:hAnsi="Times New Roman" w:cs="Times New Roman"/>
                <w:sz w:val="16"/>
                <w:szCs w:val="16"/>
                <w:lang w:eastAsia="ru-RU"/>
              </w:rPr>
              <w:t>4</w:t>
            </w:r>
          </w:p>
        </w:tc>
        <w:tc>
          <w:tcPr>
            <w:tcW w:w="993" w:type="dxa"/>
          </w:tcPr>
          <w:p w:rsidR="00FC6477" w:rsidRPr="00FC6477" w:rsidRDefault="00FC6477" w:rsidP="00FC6477">
            <w:pPr>
              <w:autoSpaceDE w:val="0"/>
              <w:autoSpaceDN w:val="0"/>
              <w:spacing w:after="0" w:line="240" w:lineRule="auto"/>
              <w:jc w:val="center"/>
              <w:rPr>
                <w:rFonts w:ascii="Times New Roman" w:eastAsia="Times New Roman" w:hAnsi="Times New Roman" w:cs="Times New Roman"/>
                <w:sz w:val="16"/>
                <w:szCs w:val="16"/>
                <w:lang w:eastAsia="ru-RU"/>
              </w:rPr>
            </w:pPr>
            <w:r w:rsidRPr="00FC6477">
              <w:rPr>
                <w:rFonts w:ascii="Times New Roman" w:eastAsia="Times New Roman" w:hAnsi="Times New Roman" w:cs="Times New Roman"/>
                <w:sz w:val="16"/>
                <w:szCs w:val="16"/>
                <w:lang w:eastAsia="ru-RU"/>
              </w:rPr>
              <w:t>5</w:t>
            </w:r>
          </w:p>
        </w:tc>
        <w:tc>
          <w:tcPr>
            <w:tcW w:w="1134" w:type="dxa"/>
          </w:tcPr>
          <w:p w:rsidR="00FC6477" w:rsidRPr="00FC6477" w:rsidRDefault="00FC6477" w:rsidP="00FC6477">
            <w:pPr>
              <w:autoSpaceDE w:val="0"/>
              <w:autoSpaceDN w:val="0"/>
              <w:spacing w:after="0" w:line="240" w:lineRule="auto"/>
              <w:jc w:val="center"/>
              <w:rPr>
                <w:rFonts w:ascii="Times New Roman" w:eastAsia="Times New Roman" w:hAnsi="Times New Roman" w:cs="Times New Roman"/>
                <w:sz w:val="16"/>
                <w:szCs w:val="16"/>
                <w:lang w:eastAsia="ru-RU"/>
              </w:rPr>
            </w:pPr>
            <w:r w:rsidRPr="00FC6477">
              <w:rPr>
                <w:rFonts w:ascii="Times New Roman" w:eastAsia="Times New Roman" w:hAnsi="Times New Roman" w:cs="Times New Roman"/>
                <w:sz w:val="16"/>
                <w:szCs w:val="16"/>
                <w:lang w:eastAsia="ru-RU"/>
              </w:rPr>
              <w:t>6</w:t>
            </w:r>
          </w:p>
        </w:tc>
        <w:tc>
          <w:tcPr>
            <w:tcW w:w="850" w:type="dxa"/>
          </w:tcPr>
          <w:p w:rsidR="00FC6477" w:rsidRPr="00FC6477" w:rsidRDefault="00FC6477" w:rsidP="00FC6477">
            <w:pPr>
              <w:autoSpaceDE w:val="0"/>
              <w:autoSpaceDN w:val="0"/>
              <w:spacing w:after="0" w:line="240" w:lineRule="auto"/>
              <w:jc w:val="center"/>
              <w:rPr>
                <w:rFonts w:ascii="Times New Roman" w:eastAsia="Times New Roman" w:hAnsi="Times New Roman" w:cs="Times New Roman"/>
                <w:sz w:val="16"/>
                <w:szCs w:val="16"/>
                <w:lang w:eastAsia="ru-RU"/>
              </w:rPr>
            </w:pPr>
            <w:r w:rsidRPr="00FC6477">
              <w:rPr>
                <w:rFonts w:ascii="Times New Roman" w:eastAsia="Times New Roman" w:hAnsi="Times New Roman" w:cs="Times New Roman"/>
                <w:sz w:val="16"/>
                <w:szCs w:val="16"/>
                <w:lang w:eastAsia="ru-RU"/>
              </w:rPr>
              <w:t>7</w:t>
            </w:r>
          </w:p>
        </w:tc>
        <w:tc>
          <w:tcPr>
            <w:tcW w:w="851" w:type="dxa"/>
          </w:tcPr>
          <w:p w:rsidR="00FC6477" w:rsidRPr="00FC6477" w:rsidRDefault="00FC6477" w:rsidP="00FC6477">
            <w:pPr>
              <w:autoSpaceDE w:val="0"/>
              <w:autoSpaceDN w:val="0"/>
              <w:spacing w:after="0" w:line="240" w:lineRule="auto"/>
              <w:jc w:val="center"/>
              <w:rPr>
                <w:rFonts w:ascii="Times New Roman" w:eastAsia="Times New Roman" w:hAnsi="Times New Roman" w:cs="Times New Roman"/>
                <w:sz w:val="16"/>
                <w:szCs w:val="16"/>
                <w:lang w:eastAsia="ru-RU"/>
              </w:rPr>
            </w:pPr>
            <w:r w:rsidRPr="00FC6477">
              <w:rPr>
                <w:rFonts w:ascii="Times New Roman" w:eastAsia="Times New Roman" w:hAnsi="Times New Roman" w:cs="Times New Roman"/>
                <w:sz w:val="16"/>
                <w:szCs w:val="16"/>
                <w:lang w:eastAsia="ru-RU"/>
              </w:rPr>
              <w:t>8</w:t>
            </w:r>
          </w:p>
        </w:tc>
        <w:tc>
          <w:tcPr>
            <w:tcW w:w="850" w:type="dxa"/>
          </w:tcPr>
          <w:p w:rsidR="00FC6477" w:rsidRPr="00FC6477" w:rsidRDefault="00FC6477" w:rsidP="00FC6477">
            <w:pPr>
              <w:autoSpaceDE w:val="0"/>
              <w:autoSpaceDN w:val="0"/>
              <w:spacing w:after="0" w:line="240" w:lineRule="auto"/>
              <w:jc w:val="center"/>
              <w:rPr>
                <w:rFonts w:ascii="Times New Roman" w:eastAsia="Times New Roman" w:hAnsi="Times New Roman" w:cs="Times New Roman"/>
                <w:sz w:val="16"/>
                <w:szCs w:val="16"/>
                <w:lang w:eastAsia="ru-RU"/>
              </w:rPr>
            </w:pPr>
            <w:r w:rsidRPr="00FC6477">
              <w:rPr>
                <w:rFonts w:ascii="Times New Roman" w:eastAsia="Times New Roman" w:hAnsi="Times New Roman" w:cs="Times New Roman"/>
                <w:sz w:val="16"/>
                <w:szCs w:val="16"/>
                <w:lang w:eastAsia="ru-RU"/>
              </w:rPr>
              <w:t>9</w:t>
            </w:r>
          </w:p>
        </w:tc>
        <w:tc>
          <w:tcPr>
            <w:tcW w:w="709" w:type="dxa"/>
          </w:tcPr>
          <w:p w:rsidR="00FC6477" w:rsidRPr="00FC6477" w:rsidRDefault="00FC6477" w:rsidP="00FC6477">
            <w:pPr>
              <w:autoSpaceDE w:val="0"/>
              <w:autoSpaceDN w:val="0"/>
              <w:spacing w:after="0" w:line="240" w:lineRule="auto"/>
              <w:jc w:val="center"/>
              <w:rPr>
                <w:rFonts w:ascii="Times New Roman" w:eastAsia="Times New Roman" w:hAnsi="Times New Roman" w:cs="Times New Roman"/>
                <w:sz w:val="16"/>
                <w:szCs w:val="16"/>
                <w:lang w:eastAsia="ru-RU"/>
              </w:rPr>
            </w:pPr>
            <w:r w:rsidRPr="00FC6477">
              <w:rPr>
                <w:rFonts w:ascii="Times New Roman" w:eastAsia="Times New Roman" w:hAnsi="Times New Roman" w:cs="Times New Roman"/>
                <w:sz w:val="16"/>
                <w:szCs w:val="16"/>
                <w:lang w:eastAsia="ru-RU"/>
              </w:rPr>
              <w:t>10</w:t>
            </w:r>
          </w:p>
        </w:tc>
        <w:tc>
          <w:tcPr>
            <w:tcW w:w="850" w:type="dxa"/>
          </w:tcPr>
          <w:p w:rsidR="00FC6477" w:rsidRPr="00FC6477" w:rsidRDefault="00FC6477" w:rsidP="00FC6477">
            <w:pPr>
              <w:autoSpaceDE w:val="0"/>
              <w:autoSpaceDN w:val="0"/>
              <w:spacing w:after="0" w:line="240" w:lineRule="auto"/>
              <w:jc w:val="center"/>
              <w:rPr>
                <w:rFonts w:ascii="Times New Roman" w:eastAsia="Times New Roman" w:hAnsi="Times New Roman" w:cs="Times New Roman"/>
                <w:sz w:val="16"/>
                <w:szCs w:val="16"/>
                <w:lang w:eastAsia="ru-RU"/>
              </w:rPr>
            </w:pPr>
            <w:r w:rsidRPr="00FC6477">
              <w:rPr>
                <w:rFonts w:ascii="Times New Roman" w:eastAsia="Times New Roman" w:hAnsi="Times New Roman" w:cs="Times New Roman"/>
                <w:sz w:val="16"/>
                <w:szCs w:val="16"/>
                <w:lang w:eastAsia="ru-RU"/>
              </w:rPr>
              <w:t>11</w:t>
            </w:r>
          </w:p>
        </w:tc>
        <w:tc>
          <w:tcPr>
            <w:tcW w:w="709" w:type="dxa"/>
          </w:tcPr>
          <w:p w:rsidR="00FC6477" w:rsidRPr="00FC6477" w:rsidRDefault="00FC6477" w:rsidP="00FC6477">
            <w:pPr>
              <w:autoSpaceDE w:val="0"/>
              <w:autoSpaceDN w:val="0"/>
              <w:spacing w:after="0" w:line="240" w:lineRule="auto"/>
              <w:jc w:val="center"/>
              <w:rPr>
                <w:rFonts w:ascii="Times New Roman" w:eastAsia="Times New Roman" w:hAnsi="Times New Roman" w:cs="Times New Roman"/>
                <w:sz w:val="16"/>
                <w:szCs w:val="16"/>
                <w:lang w:eastAsia="ru-RU"/>
              </w:rPr>
            </w:pPr>
            <w:r w:rsidRPr="00FC6477">
              <w:rPr>
                <w:rFonts w:ascii="Times New Roman" w:eastAsia="Times New Roman" w:hAnsi="Times New Roman" w:cs="Times New Roman"/>
                <w:sz w:val="16"/>
                <w:szCs w:val="16"/>
                <w:lang w:eastAsia="ru-RU"/>
              </w:rPr>
              <w:t>12</w:t>
            </w:r>
          </w:p>
        </w:tc>
        <w:tc>
          <w:tcPr>
            <w:tcW w:w="851" w:type="dxa"/>
          </w:tcPr>
          <w:p w:rsidR="00FC6477" w:rsidRPr="00FC6477" w:rsidRDefault="00FC6477" w:rsidP="00FC6477">
            <w:pPr>
              <w:autoSpaceDE w:val="0"/>
              <w:autoSpaceDN w:val="0"/>
              <w:spacing w:after="0" w:line="240" w:lineRule="auto"/>
              <w:jc w:val="center"/>
              <w:rPr>
                <w:rFonts w:ascii="Times New Roman" w:eastAsia="Times New Roman" w:hAnsi="Times New Roman" w:cs="Times New Roman"/>
                <w:sz w:val="16"/>
                <w:szCs w:val="16"/>
                <w:lang w:eastAsia="ru-RU"/>
              </w:rPr>
            </w:pPr>
            <w:r w:rsidRPr="00FC6477">
              <w:rPr>
                <w:rFonts w:ascii="Times New Roman" w:eastAsia="Times New Roman" w:hAnsi="Times New Roman" w:cs="Times New Roman"/>
                <w:sz w:val="16"/>
                <w:szCs w:val="16"/>
                <w:lang w:eastAsia="ru-RU"/>
              </w:rPr>
              <w:t>13</w:t>
            </w:r>
          </w:p>
        </w:tc>
        <w:tc>
          <w:tcPr>
            <w:tcW w:w="992" w:type="dxa"/>
          </w:tcPr>
          <w:p w:rsidR="00FC6477" w:rsidRPr="00FC6477" w:rsidRDefault="00FC6477" w:rsidP="00FC6477">
            <w:pPr>
              <w:autoSpaceDE w:val="0"/>
              <w:autoSpaceDN w:val="0"/>
              <w:spacing w:after="0" w:line="240" w:lineRule="auto"/>
              <w:jc w:val="center"/>
              <w:rPr>
                <w:rFonts w:ascii="Times New Roman" w:eastAsia="Times New Roman" w:hAnsi="Times New Roman" w:cs="Times New Roman"/>
                <w:sz w:val="16"/>
                <w:szCs w:val="16"/>
                <w:lang w:eastAsia="ru-RU"/>
              </w:rPr>
            </w:pPr>
            <w:r w:rsidRPr="00FC6477">
              <w:rPr>
                <w:rFonts w:ascii="Times New Roman" w:eastAsia="Times New Roman" w:hAnsi="Times New Roman" w:cs="Times New Roman"/>
                <w:sz w:val="16"/>
                <w:szCs w:val="16"/>
                <w:lang w:eastAsia="ru-RU"/>
              </w:rPr>
              <w:t>14</w:t>
            </w:r>
          </w:p>
        </w:tc>
        <w:tc>
          <w:tcPr>
            <w:tcW w:w="850" w:type="dxa"/>
          </w:tcPr>
          <w:p w:rsidR="00FC6477" w:rsidRPr="00FC6477" w:rsidRDefault="00FC6477" w:rsidP="00FC6477">
            <w:pPr>
              <w:autoSpaceDE w:val="0"/>
              <w:autoSpaceDN w:val="0"/>
              <w:spacing w:after="0" w:line="240" w:lineRule="auto"/>
              <w:jc w:val="center"/>
              <w:rPr>
                <w:rFonts w:ascii="Times New Roman" w:eastAsia="Times New Roman" w:hAnsi="Times New Roman" w:cs="Times New Roman"/>
                <w:sz w:val="16"/>
                <w:szCs w:val="16"/>
                <w:lang w:eastAsia="ru-RU"/>
              </w:rPr>
            </w:pPr>
            <w:r w:rsidRPr="00FC6477">
              <w:rPr>
                <w:rFonts w:ascii="Times New Roman" w:eastAsia="Times New Roman" w:hAnsi="Times New Roman" w:cs="Times New Roman"/>
                <w:sz w:val="16"/>
                <w:szCs w:val="16"/>
                <w:lang w:eastAsia="ru-RU"/>
              </w:rPr>
              <w:t>15</w:t>
            </w:r>
          </w:p>
        </w:tc>
        <w:tc>
          <w:tcPr>
            <w:tcW w:w="993" w:type="dxa"/>
          </w:tcPr>
          <w:p w:rsidR="00FC6477" w:rsidRPr="00FC6477" w:rsidRDefault="00FC6477" w:rsidP="00FC6477">
            <w:pPr>
              <w:autoSpaceDE w:val="0"/>
              <w:autoSpaceDN w:val="0"/>
              <w:spacing w:after="0" w:line="240" w:lineRule="auto"/>
              <w:jc w:val="center"/>
              <w:rPr>
                <w:rFonts w:ascii="Times New Roman" w:eastAsia="Times New Roman" w:hAnsi="Times New Roman" w:cs="Times New Roman"/>
                <w:sz w:val="16"/>
                <w:szCs w:val="16"/>
                <w:lang w:eastAsia="ru-RU"/>
              </w:rPr>
            </w:pPr>
            <w:r w:rsidRPr="00FC6477">
              <w:rPr>
                <w:rFonts w:ascii="Times New Roman" w:eastAsia="Times New Roman" w:hAnsi="Times New Roman" w:cs="Times New Roman"/>
                <w:sz w:val="16"/>
                <w:szCs w:val="16"/>
                <w:lang w:eastAsia="ru-RU"/>
              </w:rPr>
              <w:t>16</w:t>
            </w:r>
          </w:p>
        </w:tc>
      </w:tr>
      <w:tr w:rsidR="00FC6477" w:rsidRPr="00FC6477" w:rsidTr="001E71D7">
        <w:trPr>
          <w:cantSplit/>
          <w:trHeight w:val="470"/>
        </w:trPr>
        <w:tc>
          <w:tcPr>
            <w:tcW w:w="1305" w:type="dxa"/>
          </w:tcPr>
          <w:p w:rsidR="00FC6477" w:rsidRPr="00FC6477" w:rsidRDefault="00FC6477" w:rsidP="00FC6477">
            <w:pPr>
              <w:autoSpaceDE w:val="0"/>
              <w:autoSpaceDN w:val="0"/>
              <w:spacing w:after="0" w:line="240" w:lineRule="auto"/>
              <w:rPr>
                <w:rFonts w:ascii="Times New Roman" w:eastAsia="Times New Roman" w:hAnsi="Times New Roman" w:cs="Times New Roman"/>
                <w:sz w:val="16"/>
                <w:szCs w:val="16"/>
                <w:lang w:eastAsia="ru-RU"/>
              </w:rPr>
            </w:pPr>
          </w:p>
        </w:tc>
        <w:tc>
          <w:tcPr>
            <w:tcW w:w="822" w:type="dxa"/>
          </w:tcPr>
          <w:p w:rsidR="00FC6477" w:rsidRPr="00FC6477" w:rsidRDefault="00FC6477" w:rsidP="00FC6477">
            <w:pPr>
              <w:autoSpaceDE w:val="0"/>
              <w:autoSpaceDN w:val="0"/>
              <w:spacing w:after="0" w:line="240" w:lineRule="auto"/>
              <w:rPr>
                <w:rFonts w:ascii="Times New Roman" w:eastAsia="Times New Roman" w:hAnsi="Times New Roman" w:cs="Times New Roman"/>
                <w:sz w:val="16"/>
                <w:szCs w:val="16"/>
                <w:lang w:eastAsia="ru-RU"/>
              </w:rPr>
            </w:pPr>
          </w:p>
        </w:tc>
        <w:tc>
          <w:tcPr>
            <w:tcW w:w="992" w:type="dxa"/>
          </w:tcPr>
          <w:p w:rsidR="00FC6477" w:rsidRPr="00FC6477" w:rsidRDefault="00FC6477" w:rsidP="00FC6477">
            <w:pPr>
              <w:autoSpaceDE w:val="0"/>
              <w:autoSpaceDN w:val="0"/>
              <w:spacing w:after="0" w:line="240" w:lineRule="auto"/>
              <w:rPr>
                <w:rFonts w:ascii="Times New Roman" w:eastAsia="Times New Roman" w:hAnsi="Times New Roman" w:cs="Times New Roman"/>
                <w:sz w:val="16"/>
                <w:szCs w:val="16"/>
                <w:lang w:eastAsia="ru-RU"/>
              </w:rPr>
            </w:pPr>
          </w:p>
        </w:tc>
        <w:tc>
          <w:tcPr>
            <w:tcW w:w="850" w:type="dxa"/>
          </w:tcPr>
          <w:p w:rsidR="00FC6477" w:rsidRPr="00FC6477" w:rsidRDefault="00FC6477" w:rsidP="00FC6477">
            <w:pPr>
              <w:autoSpaceDE w:val="0"/>
              <w:autoSpaceDN w:val="0"/>
              <w:spacing w:after="0" w:line="240" w:lineRule="auto"/>
              <w:rPr>
                <w:rFonts w:ascii="Times New Roman" w:eastAsia="Times New Roman" w:hAnsi="Times New Roman" w:cs="Times New Roman"/>
                <w:sz w:val="16"/>
                <w:szCs w:val="16"/>
                <w:lang w:eastAsia="ru-RU"/>
              </w:rPr>
            </w:pPr>
          </w:p>
        </w:tc>
        <w:tc>
          <w:tcPr>
            <w:tcW w:w="993" w:type="dxa"/>
          </w:tcPr>
          <w:p w:rsidR="00FC6477" w:rsidRPr="00FC6477" w:rsidRDefault="00FC6477" w:rsidP="00FC6477">
            <w:pPr>
              <w:autoSpaceDE w:val="0"/>
              <w:autoSpaceDN w:val="0"/>
              <w:spacing w:after="0" w:line="240" w:lineRule="auto"/>
              <w:rPr>
                <w:rFonts w:ascii="Times New Roman" w:eastAsia="Times New Roman" w:hAnsi="Times New Roman" w:cs="Times New Roman"/>
                <w:sz w:val="16"/>
                <w:szCs w:val="16"/>
                <w:lang w:eastAsia="ru-RU"/>
              </w:rPr>
            </w:pPr>
          </w:p>
        </w:tc>
        <w:tc>
          <w:tcPr>
            <w:tcW w:w="1134" w:type="dxa"/>
          </w:tcPr>
          <w:p w:rsidR="00FC6477" w:rsidRPr="00FC6477" w:rsidRDefault="00FC6477" w:rsidP="00FC6477">
            <w:pPr>
              <w:autoSpaceDE w:val="0"/>
              <w:autoSpaceDN w:val="0"/>
              <w:spacing w:after="0" w:line="240" w:lineRule="auto"/>
              <w:rPr>
                <w:rFonts w:ascii="Times New Roman" w:eastAsia="Times New Roman" w:hAnsi="Times New Roman" w:cs="Times New Roman"/>
                <w:sz w:val="16"/>
                <w:szCs w:val="16"/>
                <w:lang w:eastAsia="ru-RU"/>
              </w:rPr>
            </w:pPr>
          </w:p>
        </w:tc>
        <w:tc>
          <w:tcPr>
            <w:tcW w:w="850" w:type="dxa"/>
          </w:tcPr>
          <w:p w:rsidR="00FC6477" w:rsidRPr="00FC6477" w:rsidRDefault="00FC6477" w:rsidP="00FC6477">
            <w:pPr>
              <w:autoSpaceDE w:val="0"/>
              <w:autoSpaceDN w:val="0"/>
              <w:spacing w:after="0" w:line="240" w:lineRule="auto"/>
              <w:rPr>
                <w:rFonts w:ascii="Times New Roman" w:eastAsia="Times New Roman" w:hAnsi="Times New Roman" w:cs="Times New Roman"/>
                <w:sz w:val="16"/>
                <w:szCs w:val="16"/>
                <w:lang w:eastAsia="ru-RU"/>
              </w:rPr>
            </w:pPr>
          </w:p>
        </w:tc>
        <w:tc>
          <w:tcPr>
            <w:tcW w:w="851" w:type="dxa"/>
          </w:tcPr>
          <w:p w:rsidR="00FC6477" w:rsidRPr="00FC6477" w:rsidRDefault="00FC6477" w:rsidP="00FC6477">
            <w:pPr>
              <w:autoSpaceDE w:val="0"/>
              <w:autoSpaceDN w:val="0"/>
              <w:spacing w:after="0" w:line="240" w:lineRule="auto"/>
              <w:rPr>
                <w:rFonts w:ascii="Times New Roman" w:eastAsia="Times New Roman" w:hAnsi="Times New Roman" w:cs="Times New Roman"/>
                <w:sz w:val="16"/>
                <w:szCs w:val="16"/>
                <w:lang w:eastAsia="ru-RU"/>
              </w:rPr>
            </w:pPr>
          </w:p>
        </w:tc>
        <w:tc>
          <w:tcPr>
            <w:tcW w:w="850" w:type="dxa"/>
          </w:tcPr>
          <w:p w:rsidR="00FC6477" w:rsidRPr="00FC6477" w:rsidRDefault="00FC6477" w:rsidP="00FC6477">
            <w:pPr>
              <w:autoSpaceDE w:val="0"/>
              <w:autoSpaceDN w:val="0"/>
              <w:spacing w:after="0" w:line="240" w:lineRule="auto"/>
              <w:rPr>
                <w:rFonts w:ascii="Times New Roman" w:eastAsia="Times New Roman" w:hAnsi="Times New Roman" w:cs="Times New Roman"/>
                <w:sz w:val="16"/>
                <w:szCs w:val="16"/>
                <w:lang w:eastAsia="ru-RU"/>
              </w:rPr>
            </w:pPr>
          </w:p>
        </w:tc>
        <w:tc>
          <w:tcPr>
            <w:tcW w:w="709" w:type="dxa"/>
          </w:tcPr>
          <w:p w:rsidR="00FC6477" w:rsidRPr="00FC6477" w:rsidRDefault="00FC6477" w:rsidP="00FC6477">
            <w:pPr>
              <w:autoSpaceDE w:val="0"/>
              <w:autoSpaceDN w:val="0"/>
              <w:spacing w:after="0" w:line="240" w:lineRule="auto"/>
              <w:rPr>
                <w:rFonts w:ascii="Times New Roman" w:eastAsia="Times New Roman" w:hAnsi="Times New Roman" w:cs="Times New Roman"/>
                <w:sz w:val="16"/>
                <w:szCs w:val="16"/>
                <w:lang w:eastAsia="ru-RU"/>
              </w:rPr>
            </w:pPr>
          </w:p>
        </w:tc>
        <w:tc>
          <w:tcPr>
            <w:tcW w:w="850" w:type="dxa"/>
          </w:tcPr>
          <w:p w:rsidR="00FC6477" w:rsidRPr="00FC6477" w:rsidRDefault="00FC6477" w:rsidP="00FC6477">
            <w:pPr>
              <w:autoSpaceDE w:val="0"/>
              <w:autoSpaceDN w:val="0"/>
              <w:spacing w:after="0" w:line="240" w:lineRule="auto"/>
              <w:rPr>
                <w:rFonts w:ascii="Times New Roman" w:eastAsia="Times New Roman" w:hAnsi="Times New Roman" w:cs="Times New Roman"/>
                <w:sz w:val="16"/>
                <w:szCs w:val="16"/>
                <w:lang w:eastAsia="ru-RU"/>
              </w:rPr>
            </w:pPr>
          </w:p>
        </w:tc>
        <w:tc>
          <w:tcPr>
            <w:tcW w:w="709" w:type="dxa"/>
          </w:tcPr>
          <w:p w:rsidR="00FC6477" w:rsidRPr="00FC6477" w:rsidRDefault="00FC6477" w:rsidP="00FC6477">
            <w:pPr>
              <w:autoSpaceDE w:val="0"/>
              <w:autoSpaceDN w:val="0"/>
              <w:spacing w:after="0" w:line="240" w:lineRule="auto"/>
              <w:rPr>
                <w:rFonts w:ascii="Times New Roman" w:eastAsia="Times New Roman" w:hAnsi="Times New Roman" w:cs="Times New Roman"/>
                <w:sz w:val="16"/>
                <w:szCs w:val="16"/>
                <w:lang w:eastAsia="ru-RU"/>
              </w:rPr>
            </w:pPr>
          </w:p>
        </w:tc>
        <w:tc>
          <w:tcPr>
            <w:tcW w:w="851" w:type="dxa"/>
          </w:tcPr>
          <w:p w:rsidR="00FC6477" w:rsidRPr="00FC6477" w:rsidRDefault="00FC6477" w:rsidP="00FC6477">
            <w:pPr>
              <w:autoSpaceDE w:val="0"/>
              <w:autoSpaceDN w:val="0"/>
              <w:spacing w:after="0" w:line="240" w:lineRule="auto"/>
              <w:rPr>
                <w:rFonts w:ascii="Times New Roman" w:eastAsia="Times New Roman" w:hAnsi="Times New Roman" w:cs="Times New Roman"/>
                <w:sz w:val="16"/>
                <w:szCs w:val="16"/>
                <w:lang w:eastAsia="ru-RU"/>
              </w:rPr>
            </w:pPr>
          </w:p>
        </w:tc>
        <w:tc>
          <w:tcPr>
            <w:tcW w:w="992" w:type="dxa"/>
          </w:tcPr>
          <w:p w:rsidR="00FC6477" w:rsidRPr="00FC6477" w:rsidRDefault="00FC6477" w:rsidP="00FC6477">
            <w:pPr>
              <w:autoSpaceDE w:val="0"/>
              <w:autoSpaceDN w:val="0"/>
              <w:spacing w:after="0" w:line="240" w:lineRule="auto"/>
              <w:rPr>
                <w:rFonts w:ascii="Times New Roman" w:eastAsia="Times New Roman" w:hAnsi="Times New Roman" w:cs="Times New Roman"/>
                <w:sz w:val="16"/>
                <w:szCs w:val="16"/>
                <w:lang w:eastAsia="ru-RU"/>
              </w:rPr>
            </w:pPr>
          </w:p>
        </w:tc>
        <w:tc>
          <w:tcPr>
            <w:tcW w:w="850" w:type="dxa"/>
          </w:tcPr>
          <w:p w:rsidR="00FC6477" w:rsidRPr="00FC6477" w:rsidRDefault="00FC6477" w:rsidP="00FC6477">
            <w:pPr>
              <w:autoSpaceDE w:val="0"/>
              <w:autoSpaceDN w:val="0"/>
              <w:spacing w:after="0" w:line="240" w:lineRule="auto"/>
              <w:rPr>
                <w:rFonts w:ascii="Times New Roman" w:eastAsia="Times New Roman" w:hAnsi="Times New Roman" w:cs="Times New Roman"/>
                <w:sz w:val="16"/>
                <w:szCs w:val="16"/>
                <w:lang w:eastAsia="ru-RU"/>
              </w:rPr>
            </w:pPr>
          </w:p>
        </w:tc>
        <w:tc>
          <w:tcPr>
            <w:tcW w:w="993" w:type="dxa"/>
          </w:tcPr>
          <w:p w:rsidR="00FC6477" w:rsidRPr="00FC6477" w:rsidRDefault="00FC6477" w:rsidP="00FC6477">
            <w:pPr>
              <w:autoSpaceDE w:val="0"/>
              <w:autoSpaceDN w:val="0"/>
              <w:spacing w:after="0" w:line="240" w:lineRule="auto"/>
              <w:rPr>
                <w:rFonts w:ascii="Times New Roman" w:eastAsia="Times New Roman" w:hAnsi="Times New Roman" w:cs="Times New Roman"/>
                <w:sz w:val="16"/>
                <w:szCs w:val="16"/>
                <w:lang w:eastAsia="ru-RU"/>
              </w:rPr>
            </w:pPr>
          </w:p>
        </w:tc>
      </w:tr>
      <w:tr w:rsidR="00FC6477" w:rsidRPr="00FC6477" w:rsidTr="001E71D7">
        <w:trPr>
          <w:cantSplit/>
          <w:trHeight w:val="470"/>
        </w:trPr>
        <w:tc>
          <w:tcPr>
            <w:tcW w:w="1305" w:type="dxa"/>
          </w:tcPr>
          <w:p w:rsidR="00FC6477" w:rsidRPr="00FC6477" w:rsidRDefault="00FC6477" w:rsidP="00FC6477">
            <w:pPr>
              <w:autoSpaceDE w:val="0"/>
              <w:autoSpaceDN w:val="0"/>
              <w:spacing w:after="0" w:line="240" w:lineRule="auto"/>
              <w:rPr>
                <w:rFonts w:ascii="Times New Roman" w:eastAsia="Times New Roman" w:hAnsi="Times New Roman" w:cs="Times New Roman"/>
                <w:sz w:val="16"/>
                <w:szCs w:val="16"/>
                <w:lang w:eastAsia="ru-RU"/>
              </w:rPr>
            </w:pPr>
          </w:p>
        </w:tc>
        <w:tc>
          <w:tcPr>
            <w:tcW w:w="822" w:type="dxa"/>
          </w:tcPr>
          <w:p w:rsidR="00FC6477" w:rsidRPr="00FC6477" w:rsidRDefault="00FC6477" w:rsidP="00FC6477">
            <w:pPr>
              <w:autoSpaceDE w:val="0"/>
              <w:autoSpaceDN w:val="0"/>
              <w:spacing w:after="0" w:line="240" w:lineRule="auto"/>
              <w:rPr>
                <w:rFonts w:ascii="Times New Roman" w:eastAsia="Times New Roman" w:hAnsi="Times New Roman" w:cs="Times New Roman"/>
                <w:sz w:val="16"/>
                <w:szCs w:val="16"/>
                <w:lang w:eastAsia="ru-RU"/>
              </w:rPr>
            </w:pPr>
          </w:p>
        </w:tc>
        <w:tc>
          <w:tcPr>
            <w:tcW w:w="992" w:type="dxa"/>
          </w:tcPr>
          <w:p w:rsidR="00FC6477" w:rsidRPr="00FC6477" w:rsidRDefault="00FC6477" w:rsidP="00FC6477">
            <w:pPr>
              <w:autoSpaceDE w:val="0"/>
              <w:autoSpaceDN w:val="0"/>
              <w:spacing w:after="0" w:line="240" w:lineRule="auto"/>
              <w:rPr>
                <w:rFonts w:ascii="Times New Roman" w:eastAsia="Times New Roman" w:hAnsi="Times New Roman" w:cs="Times New Roman"/>
                <w:sz w:val="16"/>
                <w:szCs w:val="16"/>
                <w:lang w:eastAsia="ru-RU"/>
              </w:rPr>
            </w:pPr>
          </w:p>
        </w:tc>
        <w:tc>
          <w:tcPr>
            <w:tcW w:w="850" w:type="dxa"/>
          </w:tcPr>
          <w:p w:rsidR="00FC6477" w:rsidRPr="00FC6477" w:rsidRDefault="00FC6477" w:rsidP="00FC6477">
            <w:pPr>
              <w:autoSpaceDE w:val="0"/>
              <w:autoSpaceDN w:val="0"/>
              <w:spacing w:after="0" w:line="240" w:lineRule="auto"/>
              <w:rPr>
                <w:rFonts w:ascii="Times New Roman" w:eastAsia="Times New Roman" w:hAnsi="Times New Roman" w:cs="Times New Roman"/>
                <w:sz w:val="16"/>
                <w:szCs w:val="16"/>
                <w:lang w:eastAsia="ru-RU"/>
              </w:rPr>
            </w:pPr>
          </w:p>
        </w:tc>
        <w:tc>
          <w:tcPr>
            <w:tcW w:w="993" w:type="dxa"/>
          </w:tcPr>
          <w:p w:rsidR="00FC6477" w:rsidRPr="00FC6477" w:rsidRDefault="00FC6477" w:rsidP="00FC6477">
            <w:pPr>
              <w:autoSpaceDE w:val="0"/>
              <w:autoSpaceDN w:val="0"/>
              <w:spacing w:after="0" w:line="240" w:lineRule="auto"/>
              <w:rPr>
                <w:rFonts w:ascii="Times New Roman" w:eastAsia="Times New Roman" w:hAnsi="Times New Roman" w:cs="Times New Roman"/>
                <w:sz w:val="16"/>
                <w:szCs w:val="16"/>
                <w:lang w:eastAsia="ru-RU"/>
              </w:rPr>
            </w:pPr>
          </w:p>
        </w:tc>
        <w:tc>
          <w:tcPr>
            <w:tcW w:w="1134" w:type="dxa"/>
          </w:tcPr>
          <w:p w:rsidR="00FC6477" w:rsidRPr="00FC6477" w:rsidRDefault="00FC6477" w:rsidP="00FC6477">
            <w:pPr>
              <w:autoSpaceDE w:val="0"/>
              <w:autoSpaceDN w:val="0"/>
              <w:spacing w:after="0" w:line="240" w:lineRule="auto"/>
              <w:rPr>
                <w:rFonts w:ascii="Times New Roman" w:eastAsia="Times New Roman" w:hAnsi="Times New Roman" w:cs="Times New Roman"/>
                <w:sz w:val="16"/>
                <w:szCs w:val="16"/>
                <w:lang w:eastAsia="ru-RU"/>
              </w:rPr>
            </w:pPr>
          </w:p>
        </w:tc>
        <w:tc>
          <w:tcPr>
            <w:tcW w:w="850" w:type="dxa"/>
          </w:tcPr>
          <w:p w:rsidR="00FC6477" w:rsidRPr="00FC6477" w:rsidRDefault="00FC6477" w:rsidP="00FC6477">
            <w:pPr>
              <w:autoSpaceDE w:val="0"/>
              <w:autoSpaceDN w:val="0"/>
              <w:spacing w:after="0" w:line="240" w:lineRule="auto"/>
              <w:rPr>
                <w:rFonts w:ascii="Times New Roman" w:eastAsia="Times New Roman" w:hAnsi="Times New Roman" w:cs="Times New Roman"/>
                <w:sz w:val="16"/>
                <w:szCs w:val="16"/>
                <w:lang w:eastAsia="ru-RU"/>
              </w:rPr>
            </w:pPr>
          </w:p>
        </w:tc>
        <w:tc>
          <w:tcPr>
            <w:tcW w:w="851" w:type="dxa"/>
          </w:tcPr>
          <w:p w:rsidR="00FC6477" w:rsidRPr="00FC6477" w:rsidRDefault="00FC6477" w:rsidP="00FC6477">
            <w:pPr>
              <w:autoSpaceDE w:val="0"/>
              <w:autoSpaceDN w:val="0"/>
              <w:spacing w:after="0" w:line="240" w:lineRule="auto"/>
              <w:rPr>
                <w:rFonts w:ascii="Times New Roman" w:eastAsia="Times New Roman" w:hAnsi="Times New Roman" w:cs="Times New Roman"/>
                <w:sz w:val="16"/>
                <w:szCs w:val="16"/>
                <w:lang w:eastAsia="ru-RU"/>
              </w:rPr>
            </w:pPr>
          </w:p>
        </w:tc>
        <w:tc>
          <w:tcPr>
            <w:tcW w:w="850" w:type="dxa"/>
          </w:tcPr>
          <w:p w:rsidR="00FC6477" w:rsidRPr="00FC6477" w:rsidRDefault="00FC6477" w:rsidP="00FC6477">
            <w:pPr>
              <w:autoSpaceDE w:val="0"/>
              <w:autoSpaceDN w:val="0"/>
              <w:spacing w:after="0" w:line="240" w:lineRule="auto"/>
              <w:rPr>
                <w:rFonts w:ascii="Times New Roman" w:eastAsia="Times New Roman" w:hAnsi="Times New Roman" w:cs="Times New Roman"/>
                <w:sz w:val="16"/>
                <w:szCs w:val="16"/>
                <w:lang w:eastAsia="ru-RU"/>
              </w:rPr>
            </w:pPr>
          </w:p>
        </w:tc>
        <w:tc>
          <w:tcPr>
            <w:tcW w:w="709" w:type="dxa"/>
          </w:tcPr>
          <w:p w:rsidR="00FC6477" w:rsidRPr="00FC6477" w:rsidRDefault="00FC6477" w:rsidP="00FC6477">
            <w:pPr>
              <w:autoSpaceDE w:val="0"/>
              <w:autoSpaceDN w:val="0"/>
              <w:spacing w:after="0" w:line="240" w:lineRule="auto"/>
              <w:rPr>
                <w:rFonts w:ascii="Times New Roman" w:eastAsia="Times New Roman" w:hAnsi="Times New Roman" w:cs="Times New Roman"/>
                <w:sz w:val="16"/>
                <w:szCs w:val="16"/>
                <w:lang w:eastAsia="ru-RU"/>
              </w:rPr>
            </w:pPr>
          </w:p>
        </w:tc>
        <w:tc>
          <w:tcPr>
            <w:tcW w:w="850" w:type="dxa"/>
          </w:tcPr>
          <w:p w:rsidR="00FC6477" w:rsidRPr="00FC6477" w:rsidRDefault="00FC6477" w:rsidP="00FC6477">
            <w:pPr>
              <w:autoSpaceDE w:val="0"/>
              <w:autoSpaceDN w:val="0"/>
              <w:spacing w:after="0" w:line="240" w:lineRule="auto"/>
              <w:rPr>
                <w:rFonts w:ascii="Times New Roman" w:eastAsia="Times New Roman" w:hAnsi="Times New Roman" w:cs="Times New Roman"/>
                <w:sz w:val="16"/>
                <w:szCs w:val="16"/>
                <w:lang w:eastAsia="ru-RU"/>
              </w:rPr>
            </w:pPr>
          </w:p>
        </w:tc>
        <w:tc>
          <w:tcPr>
            <w:tcW w:w="709" w:type="dxa"/>
          </w:tcPr>
          <w:p w:rsidR="00FC6477" w:rsidRPr="00FC6477" w:rsidRDefault="00FC6477" w:rsidP="00FC6477">
            <w:pPr>
              <w:autoSpaceDE w:val="0"/>
              <w:autoSpaceDN w:val="0"/>
              <w:spacing w:after="0" w:line="240" w:lineRule="auto"/>
              <w:rPr>
                <w:rFonts w:ascii="Times New Roman" w:eastAsia="Times New Roman" w:hAnsi="Times New Roman" w:cs="Times New Roman"/>
                <w:sz w:val="16"/>
                <w:szCs w:val="16"/>
                <w:lang w:eastAsia="ru-RU"/>
              </w:rPr>
            </w:pPr>
          </w:p>
        </w:tc>
        <w:tc>
          <w:tcPr>
            <w:tcW w:w="851" w:type="dxa"/>
          </w:tcPr>
          <w:p w:rsidR="00FC6477" w:rsidRPr="00FC6477" w:rsidRDefault="00FC6477" w:rsidP="00FC6477">
            <w:pPr>
              <w:autoSpaceDE w:val="0"/>
              <w:autoSpaceDN w:val="0"/>
              <w:spacing w:after="0" w:line="240" w:lineRule="auto"/>
              <w:rPr>
                <w:rFonts w:ascii="Times New Roman" w:eastAsia="Times New Roman" w:hAnsi="Times New Roman" w:cs="Times New Roman"/>
                <w:sz w:val="16"/>
                <w:szCs w:val="16"/>
                <w:lang w:eastAsia="ru-RU"/>
              </w:rPr>
            </w:pPr>
          </w:p>
        </w:tc>
        <w:tc>
          <w:tcPr>
            <w:tcW w:w="992" w:type="dxa"/>
          </w:tcPr>
          <w:p w:rsidR="00FC6477" w:rsidRPr="00FC6477" w:rsidRDefault="00FC6477" w:rsidP="00FC6477">
            <w:pPr>
              <w:autoSpaceDE w:val="0"/>
              <w:autoSpaceDN w:val="0"/>
              <w:spacing w:after="0" w:line="240" w:lineRule="auto"/>
              <w:rPr>
                <w:rFonts w:ascii="Times New Roman" w:eastAsia="Times New Roman" w:hAnsi="Times New Roman" w:cs="Times New Roman"/>
                <w:sz w:val="16"/>
                <w:szCs w:val="16"/>
                <w:lang w:eastAsia="ru-RU"/>
              </w:rPr>
            </w:pPr>
          </w:p>
        </w:tc>
        <w:tc>
          <w:tcPr>
            <w:tcW w:w="850" w:type="dxa"/>
          </w:tcPr>
          <w:p w:rsidR="00FC6477" w:rsidRPr="00FC6477" w:rsidRDefault="00FC6477" w:rsidP="00FC6477">
            <w:pPr>
              <w:autoSpaceDE w:val="0"/>
              <w:autoSpaceDN w:val="0"/>
              <w:spacing w:after="0" w:line="240" w:lineRule="auto"/>
              <w:rPr>
                <w:rFonts w:ascii="Times New Roman" w:eastAsia="Times New Roman" w:hAnsi="Times New Roman" w:cs="Times New Roman"/>
                <w:sz w:val="16"/>
                <w:szCs w:val="16"/>
                <w:lang w:eastAsia="ru-RU"/>
              </w:rPr>
            </w:pPr>
          </w:p>
        </w:tc>
        <w:tc>
          <w:tcPr>
            <w:tcW w:w="993" w:type="dxa"/>
          </w:tcPr>
          <w:p w:rsidR="00FC6477" w:rsidRPr="00FC6477" w:rsidRDefault="00FC6477" w:rsidP="00FC6477">
            <w:pPr>
              <w:autoSpaceDE w:val="0"/>
              <w:autoSpaceDN w:val="0"/>
              <w:spacing w:after="0" w:line="240" w:lineRule="auto"/>
              <w:rPr>
                <w:rFonts w:ascii="Times New Roman" w:eastAsia="Times New Roman" w:hAnsi="Times New Roman" w:cs="Times New Roman"/>
                <w:sz w:val="16"/>
                <w:szCs w:val="16"/>
                <w:lang w:eastAsia="ru-RU"/>
              </w:rPr>
            </w:pPr>
          </w:p>
        </w:tc>
      </w:tr>
    </w:tbl>
    <w:p w:rsidR="00FC6477" w:rsidRPr="00FC6477" w:rsidRDefault="00FC6477" w:rsidP="00FC6477">
      <w:pPr>
        <w:autoSpaceDE w:val="0"/>
        <w:autoSpaceDN w:val="0"/>
        <w:spacing w:after="0" w:line="240" w:lineRule="auto"/>
        <w:jc w:val="center"/>
        <w:rPr>
          <w:rFonts w:ascii="Times New Roman" w:eastAsia="Times New Roman" w:hAnsi="Times New Roman" w:cs="Times New Roman"/>
          <w:sz w:val="16"/>
          <w:szCs w:val="16"/>
          <w:lang w:eastAsia="ru-RU"/>
        </w:rPr>
      </w:pPr>
    </w:p>
    <w:p w:rsidR="00FC6477" w:rsidRPr="00FC6477" w:rsidRDefault="00FC6477" w:rsidP="00FC6477">
      <w:pPr>
        <w:autoSpaceDE w:val="0"/>
        <w:autoSpaceDN w:val="0"/>
        <w:spacing w:after="0" w:line="240" w:lineRule="auto"/>
        <w:jc w:val="center"/>
        <w:rPr>
          <w:rFonts w:ascii="Times New Roman" w:eastAsia="Times New Roman" w:hAnsi="Times New Roman" w:cs="Times New Roman"/>
          <w:sz w:val="16"/>
          <w:szCs w:val="16"/>
          <w:vertAlign w:val="superscript"/>
          <w:lang w:eastAsia="ru-RU"/>
        </w:rPr>
      </w:pPr>
      <w:r w:rsidRPr="00FC6477">
        <w:rPr>
          <w:rFonts w:ascii="Times New Roman" w:eastAsia="Times New Roman" w:hAnsi="Times New Roman" w:cs="Times New Roman"/>
          <w:sz w:val="16"/>
          <w:szCs w:val="16"/>
          <w:lang w:eastAsia="ru-RU"/>
        </w:rPr>
        <w:t xml:space="preserve">Часть </w:t>
      </w:r>
      <w:r w:rsidRPr="00FC6477">
        <w:rPr>
          <w:rFonts w:ascii="Times New Roman" w:eastAsia="Times New Roman" w:hAnsi="Times New Roman" w:cs="Times New Roman"/>
          <w:sz w:val="16"/>
          <w:szCs w:val="16"/>
          <w:lang w:val="en-US" w:eastAsia="ru-RU"/>
        </w:rPr>
        <w:t>II</w:t>
      </w:r>
      <w:r w:rsidRPr="00FC6477">
        <w:rPr>
          <w:rFonts w:ascii="Times New Roman" w:eastAsia="Times New Roman" w:hAnsi="Times New Roman" w:cs="Times New Roman"/>
          <w:sz w:val="16"/>
          <w:szCs w:val="16"/>
          <w:lang w:eastAsia="ru-RU"/>
        </w:rPr>
        <w:t>. Сведения о выполняемых работах &lt;3&gt;</w:t>
      </w:r>
      <w:r w:rsidRPr="00FC6477">
        <w:rPr>
          <w:rFonts w:ascii="Times New Roman" w:eastAsia="Times New Roman" w:hAnsi="Times New Roman" w:cs="Times New Roman"/>
          <w:sz w:val="16"/>
          <w:szCs w:val="16"/>
          <w:vertAlign w:val="superscript"/>
          <w:lang w:eastAsia="ru-RU"/>
        </w:rPr>
        <w:t xml:space="preserve"> </w:t>
      </w:r>
    </w:p>
    <w:p w:rsidR="00FC6477" w:rsidRPr="00FC6477" w:rsidRDefault="00FC6477" w:rsidP="00FC6477">
      <w:pPr>
        <w:autoSpaceDE w:val="0"/>
        <w:autoSpaceDN w:val="0"/>
        <w:spacing w:after="0" w:line="240" w:lineRule="auto"/>
        <w:jc w:val="center"/>
        <w:rPr>
          <w:rFonts w:ascii="Times New Roman" w:eastAsia="Times New Roman" w:hAnsi="Times New Roman" w:cs="Times New Roman"/>
          <w:sz w:val="16"/>
          <w:szCs w:val="16"/>
          <w:lang w:eastAsia="ru-RU"/>
        </w:rPr>
      </w:pPr>
    </w:p>
    <w:p w:rsidR="00FC6477" w:rsidRPr="00FC6477" w:rsidRDefault="00FC6477" w:rsidP="00FC6477">
      <w:pPr>
        <w:autoSpaceDE w:val="0"/>
        <w:autoSpaceDN w:val="0"/>
        <w:spacing w:after="0" w:line="240" w:lineRule="auto"/>
        <w:jc w:val="center"/>
        <w:rPr>
          <w:rFonts w:ascii="Times New Roman" w:eastAsia="Times New Roman" w:hAnsi="Times New Roman" w:cs="Times New Roman"/>
          <w:sz w:val="16"/>
          <w:szCs w:val="16"/>
          <w:lang w:eastAsia="ru-RU"/>
        </w:rPr>
      </w:pPr>
      <w:r w:rsidRPr="00FC6477">
        <w:rPr>
          <w:rFonts w:ascii="Times New Roman" w:eastAsia="Times New Roman" w:hAnsi="Times New Roman" w:cs="Times New Roman"/>
          <w:sz w:val="16"/>
          <w:szCs w:val="16"/>
          <w:lang w:eastAsia="ru-RU"/>
        </w:rPr>
        <w:t xml:space="preserve">Раздел </w:t>
      </w:r>
    </w:p>
    <w:p w:rsidR="00FC6477" w:rsidRPr="00FC6477" w:rsidRDefault="00FC6477" w:rsidP="00FC6477">
      <w:pPr>
        <w:pBdr>
          <w:top w:val="single" w:sz="4" w:space="1" w:color="auto"/>
        </w:pBdr>
        <w:autoSpaceDE w:val="0"/>
        <w:autoSpaceDN w:val="0"/>
        <w:spacing w:after="0" w:line="240" w:lineRule="auto"/>
        <w:ind w:left="8080" w:right="6207"/>
        <w:jc w:val="center"/>
        <w:rPr>
          <w:rFonts w:ascii="Times New Roman" w:eastAsia="Times New Roman" w:hAnsi="Times New Roman" w:cs="Times New Roman"/>
          <w:sz w:val="16"/>
          <w:szCs w:val="16"/>
          <w:lang w:eastAsia="ru-RU"/>
        </w:rPr>
      </w:pPr>
    </w:p>
    <w:tbl>
      <w:tblPr>
        <w:tblW w:w="0" w:type="auto"/>
        <w:tblLayout w:type="fixed"/>
        <w:tblLook w:val="0000" w:firstRow="0" w:lastRow="0" w:firstColumn="0" w:lastColumn="0" w:noHBand="0" w:noVBand="0"/>
      </w:tblPr>
      <w:tblGrid>
        <w:gridCol w:w="3375"/>
        <w:gridCol w:w="1125"/>
        <w:gridCol w:w="5814"/>
        <w:gridCol w:w="284"/>
        <w:gridCol w:w="3120"/>
        <w:gridCol w:w="957"/>
      </w:tblGrid>
      <w:tr w:rsidR="00FC6477" w:rsidRPr="00FC6477" w:rsidTr="001E71D7">
        <w:trPr>
          <w:cantSplit/>
        </w:trPr>
        <w:tc>
          <w:tcPr>
            <w:tcW w:w="3375" w:type="dxa"/>
            <w:tcBorders>
              <w:top w:val="nil"/>
              <w:left w:val="nil"/>
              <w:bottom w:val="nil"/>
              <w:right w:val="nil"/>
            </w:tcBorders>
          </w:tcPr>
          <w:p w:rsidR="00FC6477" w:rsidRPr="00FC6477" w:rsidRDefault="00FC6477" w:rsidP="00FC6477">
            <w:pPr>
              <w:autoSpaceDE w:val="0"/>
              <w:autoSpaceDN w:val="0"/>
              <w:spacing w:after="0" w:line="240" w:lineRule="auto"/>
              <w:rPr>
                <w:rFonts w:ascii="Times New Roman" w:eastAsia="Times New Roman" w:hAnsi="Times New Roman" w:cs="Times New Roman"/>
                <w:sz w:val="16"/>
                <w:szCs w:val="16"/>
                <w:lang w:eastAsia="ru-RU"/>
              </w:rPr>
            </w:pPr>
            <w:r w:rsidRPr="00FC6477">
              <w:rPr>
                <w:rFonts w:ascii="Times New Roman" w:eastAsia="Times New Roman" w:hAnsi="Times New Roman" w:cs="Times New Roman"/>
                <w:sz w:val="16"/>
                <w:szCs w:val="16"/>
                <w:lang w:eastAsia="ru-RU"/>
              </w:rPr>
              <w:t xml:space="preserve">1. Наименование работы </w:t>
            </w:r>
            <w:r w:rsidRPr="00FC6477">
              <w:rPr>
                <w:rFonts w:ascii="Times New Roman" w:eastAsia="Times New Roman" w:hAnsi="Times New Roman" w:cs="Times New Roman"/>
                <w:sz w:val="16"/>
                <w:szCs w:val="16"/>
                <w:lang w:val="en-US" w:eastAsia="ru-RU"/>
              </w:rPr>
              <w:t xml:space="preserve">  </w:t>
            </w:r>
          </w:p>
        </w:tc>
        <w:tc>
          <w:tcPr>
            <w:tcW w:w="6939" w:type="dxa"/>
            <w:gridSpan w:val="2"/>
            <w:tcBorders>
              <w:top w:val="nil"/>
              <w:left w:val="nil"/>
              <w:bottom w:val="single" w:sz="4" w:space="0" w:color="auto"/>
              <w:right w:val="nil"/>
            </w:tcBorders>
          </w:tcPr>
          <w:p w:rsidR="00FC6477" w:rsidRPr="00FC6477" w:rsidRDefault="00FC6477" w:rsidP="00FC6477">
            <w:pPr>
              <w:autoSpaceDE w:val="0"/>
              <w:autoSpaceDN w:val="0"/>
              <w:spacing w:after="0" w:line="240" w:lineRule="auto"/>
              <w:rPr>
                <w:rFonts w:ascii="Times New Roman" w:eastAsia="Times New Roman" w:hAnsi="Times New Roman" w:cs="Times New Roman"/>
                <w:sz w:val="16"/>
                <w:szCs w:val="16"/>
                <w:lang w:eastAsia="ru-RU"/>
              </w:rPr>
            </w:pPr>
          </w:p>
        </w:tc>
        <w:tc>
          <w:tcPr>
            <w:tcW w:w="284" w:type="dxa"/>
            <w:tcBorders>
              <w:top w:val="nil"/>
              <w:left w:val="nil"/>
              <w:bottom w:val="nil"/>
              <w:right w:val="nil"/>
            </w:tcBorders>
          </w:tcPr>
          <w:p w:rsidR="00FC6477" w:rsidRPr="00FC6477" w:rsidRDefault="00FC6477" w:rsidP="00FC6477">
            <w:pPr>
              <w:autoSpaceDE w:val="0"/>
              <w:autoSpaceDN w:val="0"/>
              <w:spacing w:after="0" w:line="240" w:lineRule="auto"/>
              <w:jc w:val="center"/>
              <w:rPr>
                <w:rFonts w:ascii="Times New Roman" w:eastAsia="Times New Roman" w:hAnsi="Times New Roman" w:cs="Times New Roman"/>
                <w:sz w:val="16"/>
                <w:szCs w:val="16"/>
                <w:lang w:eastAsia="ru-RU"/>
              </w:rPr>
            </w:pPr>
          </w:p>
        </w:tc>
        <w:tc>
          <w:tcPr>
            <w:tcW w:w="3120" w:type="dxa"/>
            <w:vMerge w:val="restart"/>
            <w:tcBorders>
              <w:top w:val="nil"/>
              <w:left w:val="nil"/>
              <w:bottom w:val="nil"/>
              <w:right w:val="single" w:sz="4" w:space="0" w:color="auto"/>
            </w:tcBorders>
          </w:tcPr>
          <w:p w:rsidR="00FC6477" w:rsidRPr="00FC6477" w:rsidRDefault="00FC6477" w:rsidP="00FC6477">
            <w:pPr>
              <w:autoSpaceDE w:val="0"/>
              <w:autoSpaceDN w:val="0"/>
              <w:spacing w:after="0" w:line="240" w:lineRule="auto"/>
              <w:rPr>
                <w:rFonts w:ascii="Times New Roman" w:eastAsia="Times New Roman" w:hAnsi="Times New Roman" w:cs="Times New Roman"/>
                <w:sz w:val="16"/>
                <w:szCs w:val="16"/>
                <w:lang w:eastAsia="ru-RU"/>
              </w:rPr>
            </w:pPr>
            <w:r w:rsidRPr="00FC6477">
              <w:rPr>
                <w:rFonts w:ascii="Times New Roman" w:eastAsia="Times New Roman" w:hAnsi="Times New Roman" w:cs="Times New Roman"/>
                <w:sz w:val="16"/>
                <w:szCs w:val="16"/>
                <w:lang w:eastAsia="ru-RU"/>
              </w:rPr>
              <w:t>Код по общероссийскому</w:t>
            </w:r>
          </w:p>
          <w:p w:rsidR="00FC6477" w:rsidRPr="00FC6477" w:rsidRDefault="00FC6477" w:rsidP="00FC6477">
            <w:pPr>
              <w:autoSpaceDE w:val="0"/>
              <w:autoSpaceDN w:val="0"/>
              <w:spacing w:after="0" w:line="240" w:lineRule="auto"/>
              <w:rPr>
                <w:rFonts w:ascii="Times New Roman" w:eastAsia="Times New Roman" w:hAnsi="Times New Roman" w:cs="Times New Roman"/>
                <w:sz w:val="16"/>
                <w:szCs w:val="16"/>
                <w:lang w:eastAsia="ru-RU"/>
              </w:rPr>
            </w:pPr>
            <w:r w:rsidRPr="00FC6477">
              <w:rPr>
                <w:rFonts w:ascii="Times New Roman" w:eastAsia="Times New Roman" w:hAnsi="Times New Roman" w:cs="Times New Roman"/>
                <w:sz w:val="16"/>
                <w:szCs w:val="16"/>
                <w:lang w:eastAsia="ru-RU"/>
              </w:rPr>
              <w:t>базовому</w:t>
            </w:r>
          </w:p>
          <w:p w:rsidR="00FC6477" w:rsidRPr="00FC6477" w:rsidRDefault="00FC6477" w:rsidP="00FC6477">
            <w:pPr>
              <w:autoSpaceDE w:val="0"/>
              <w:autoSpaceDN w:val="0"/>
              <w:spacing w:after="0" w:line="240" w:lineRule="auto"/>
              <w:ind w:left="34"/>
              <w:rPr>
                <w:rFonts w:ascii="Times New Roman" w:eastAsia="Times New Roman" w:hAnsi="Times New Roman" w:cs="Times New Roman"/>
                <w:sz w:val="16"/>
                <w:szCs w:val="16"/>
                <w:lang w:eastAsia="ru-RU"/>
              </w:rPr>
            </w:pPr>
            <w:r w:rsidRPr="00FC6477">
              <w:rPr>
                <w:rFonts w:ascii="Times New Roman" w:eastAsia="Times New Roman" w:hAnsi="Times New Roman" w:cs="Times New Roman"/>
                <w:sz w:val="16"/>
                <w:szCs w:val="16"/>
                <w:lang w:eastAsia="ru-RU"/>
              </w:rPr>
              <w:t>перечню или региональному перечню</w:t>
            </w:r>
          </w:p>
        </w:tc>
        <w:tc>
          <w:tcPr>
            <w:tcW w:w="957" w:type="dxa"/>
            <w:vMerge w:val="restart"/>
            <w:tcBorders>
              <w:top w:val="single" w:sz="4" w:space="0" w:color="auto"/>
              <w:left w:val="single" w:sz="4" w:space="0" w:color="auto"/>
              <w:bottom w:val="nil"/>
              <w:right w:val="single" w:sz="4" w:space="0" w:color="auto"/>
            </w:tcBorders>
          </w:tcPr>
          <w:p w:rsidR="00FC6477" w:rsidRPr="00FC6477" w:rsidRDefault="00FC6477" w:rsidP="00FC6477">
            <w:pPr>
              <w:autoSpaceDE w:val="0"/>
              <w:autoSpaceDN w:val="0"/>
              <w:spacing w:after="0" w:line="240" w:lineRule="auto"/>
              <w:jc w:val="center"/>
              <w:rPr>
                <w:rFonts w:ascii="Times New Roman" w:eastAsia="Times New Roman" w:hAnsi="Times New Roman" w:cs="Times New Roman"/>
                <w:sz w:val="16"/>
                <w:szCs w:val="16"/>
                <w:lang w:eastAsia="ru-RU"/>
              </w:rPr>
            </w:pPr>
          </w:p>
        </w:tc>
      </w:tr>
      <w:tr w:rsidR="00FC6477" w:rsidRPr="00FC6477" w:rsidTr="001E71D7">
        <w:trPr>
          <w:cantSplit/>
        </w:trPr>
        <w:tc>
          <w:tcPr>
            <w:tcW w:w="10314" w:type="dxa"/>
            <w:gridSpan w:val="3"/>
            <w:tcBorders>
              <w:top w:val="nil"/>
              <w:left w:val="nil"/>
              <w:bottom w:val="single" w:sz="4" w:space="0" w:color="auto"/>
              <w:right w:val="nil"/>
            </w:tcBorders>
          </w:tcPr>
          <w:p w:rsidR="00FC6477" w:rsidRPr="00FC6477" w:rsidRDefault="00FC6477" w:rsidP="00FC6477">
            <w:pPr>
              <w:autoSpaceDE w:val="0"/>
              <w:autoSpaceDN w:val="0"/>
              <w:spacing w:after="0" w:line="240" w:lineRule="auto"/>
              <w:rPr>
                <w:rFonts w:ascii="Times New Roman" w:eastAsia="Times New Roman" w:hAnsi="Times New Roman" w:cs="Times New Roman"/>
                <w:sz w:val="16"/>
                <w:szCs w:val="16"/>
                <w:lang w:eastAsia="ru-RU"/>
              </w:rPr>
            </w:pPr>
          </w:p>
        </w:tc>
        <w:tc>
          <w:tcPr>
            <w:tcW w:w="284" w:type="dxa"/>
            <w:tcBorders>
              <w:top w:val="nil"/>
              <w:left w:val="nil"/>
              <w:bottom w:val="nil"/>
              <w:right w:val="nil"/>
            </w:tcBorders>
          </w:tcPr>
          <w:p w:rsidR="00FC6477" w:rsidRPr="00FC6477" w:rsidRDefault="00FC6477" w:rsidP="00FC6477">
            <w:pPr>
              <w:autoSpaceDE w:val="0"/>
              <w:autoSpaceDN w:val="0"/>
              <w:spacing w:after="0" w:line="240" w:lineRule="auto"/>
              <w:jc w:val="center"/>
              <w:rPr>
                <w:rFonts w:ascii="Times New Roman" w:eastAsia="Times New Roman" w:hAnsi="Times New Roman" w:cs="Times New Roman"/>
                <w:sz w:val="16"/>
                <w:szCs w:val="16"/>
                <w:lang w:eastAsia="ru-RU"/>
              </w:rPr>
            </w:pPr>
          </w:p>
        </w:tc>
        <w:tc>
          <w:tcPr>
            <w:tcW w:w="3120" w:type="dxa"/>
            <w:vMerge/>
            <w:tcBorders>
              <w:top w:val="nil"/>
              <w:left w:val="nil"/>
              <w:bottom w:val="nil"/>
              <w:right w:val="single" w:sz="4" w:space="0" w:color="auto"/>
            </w:tcBorders>
          </w:tcPr>
          <w:p w:rsidR="00FC6477" w:rsidRPr="00FC6477" w:rsidRDefault="00FC6477" w:rsidP="00FC6477">
            <w:pPr>
              <w:autoSpaceDE w:val="0"/>
              <w:autoSpaceDN w:val="0"/>
              <w:spacing w:after="0" w:line="240" w:lineRule="auto"/>
              <w:jc w:val="center"/>
              <w:rPr>
                <w:rFonts w:ascii="Times New Roman" w:eastAsia="Times New Roman" w:hAnsi="Times New Roman" w:cs="Times New Roman"/>
                <w:sz w:val="16"/>
                <w:szCs w:val="16"/>
                <w:lang w:eastAsia="ru-RU"/>
              </w:rPr>
            </w:pPr>
          </w:p>
        </w:tc>
        <w:tc>
          <w:tcPr>
            <w:tcW w:w="957" w:type="dxa"/>
            <w:vMerge/>
            <w:tcBorders>
              <w:top w:val="nil"/>
              <w:left w:val="single" w:sz="4" w:space="0" w:color="auto"/>
              <w:bottom w:val="nil"/>
              <w:right w:val="single" w:sz="4" w:space="0" w:color="auto"/>
            </w:tcBorders>
          </w:tcPr>
          <w:p w:rsidR="00FC6477" w:rsidRPr="00FC6477" w:rsidRDefault="00FC6477" w:rsidP="00FC6477">
            <w:pPr>
              <w:autoSpaceDE w:val="0"/>
              <w:autoSpaceDN w:val="0"/>
              <w:spacing w:after="0" w:line="240" w:lineRule="auto"/>
              <w:jc w:val="center"/>
              <w:rPr>
                <w:rFonts w:ascii="Times New Roman" w:eastAsia="Times New Roman" w:hAnsi="Times New Roman" w:cs="Times New Roman"/>
                <w:sz w:val="16"/>
                <w:szCs w:val="16"/>
                <w:lang w:eastAsia="ru-RU"/>
              </w:rPr>
            </w:pPr>
          </w:p>
        </w:tc>
      </w:tr>
      <w:tr w:rsidR="00FC6477" w:rsidRPr="00FC6477" w:rsidTr="001E71D7">
        <w:trPr>
          <w:cantSplit/>
          <w:trHeight w:val="450"/>
        </w:trPr>
        <w:tc>
          <w:tcPr>
            <w:tcW w:w="4500" w:type="dxa"/>
            <w:gridSpan w:val="2"/>
            <w:tcBorders>
              <w:top w:val="nil"/>
              <w:left w:val="nil"/>
              <w:bottom w:val="nil"/>
              <w:right w:val="nil"/>
            </w:tcBorders>
          </w:tcPr>
          <w:p w:rsidR="00FC6477" w:rsidRPr="00FC6477" w:rsidRDefault="00FC6477" w:rsidP="00FC6477">
            <w:pPr>
              <w:autoSpaceDE w:val="0"/>
              <w:autoSpaceDN w:val="0"/>
              <w:spacing w:after="0" w:line="240" w:lineRule="auto"/>
              <w:rPr>
                <w:rFonts w:ascii="Times New Roman" w:eastAsia="Times New Roman" w:hAnsi="Times New Roman" w:cs="Times New Roman"/>
                <w:sz w:val="16"/>
                <w:szCs w:val="16"/>
                <w:lang w:eastAsia="ru-RU"/>
              </w:rPr>
            </w:pPr>
            <w:r w:rsidRPr="00FC6477">
              <w:rPr>
                <w:rFonts w:ascii="Times New Roman" w:eastAsia="Times New Roman" w:hAnsi="Times New Roman" w:cs="Times New Roman"/>
                <w:sz w:val="16"/>
                <w:szCs w:val="16"/>
                <w:lang w:eastAsia="ru-RU"/>
              </w:rPr>
              <w:t xml:space="preserve">2. Категории потребителей работы </w:t>
            </w:r>
          </w:p>
        </w:tc>
        <w:tc>
          <w:tcPr>
            <w:tcW w:w="5814" w:type="dxa"/>
            <w:tcBorders>
              <w:top w:val="nil"/>
              <w:left w:val="nil"/>
              <w:bottom w:val="single" w:sz="4" w:space="0" w:color="auto"/>
              <w:right w:val="nil"/>
            </w:tcBorders>
          </w:tcPr>
          <w:p w:rsidR="00FC6477" w:rsidRPr="00FC6477" w:rsidRDefault="00FC6477" w:rsidP="00FC6477">
            <w:pPr>
              <w:autoSpaceDE w:val="0"/>
              <w:autoSpaceDN w:val="0"/>
              <w:spacing w:after="0" w:line="240" w:lineRule="auto"/>
              <w:rPr>
                <w:rFonts w:ascii="Times New Roman" w:eastAsia="Times New Roman" w:hAnsi="Times New Roman" w:cs="Times New Roman"/>
                <w:sz w:val="16"/>
                <w:szCs w:val="16"/>
                <w:lang w:eastAsia="ru-RU"/>
              </w:rPr>
            </w:pPr>
          </w:p>
        </w:tc>
        <w:tc>
          <w:tcPr>
            <w:tcW w:w="284" w:type="dxa"/>
            <w:vMerge w:val="restart"/>
            <w:tcBorders>
              <w:top w:val="nil"/>
              <w:left w:val="nil"/>
              <w:bottom w:val="nil"/>
              <w:right w:val="nil"/>
            </w:tcBorders>
          </w:tcPr>
          <w:p w:rsidR="00FC6477" w:rsidRPr="00FC6477" w:rsidRDefault="00FC6477" w:rsidP="00FC6477">
            <w:pPr>
              <w:autoSpaceDE w:val="0"/>
              <w:autoSpaceDN w:val="0"/>
              <w:spacing w:after="0" w:line="240" w:lineRule="auto"/>
              <w:jc w:val="center"/>
              <w:rPr>
                <w:rFonts w:ascii="Times New Roman" w:eastAsia="Times New Roman" w:hAnsi="Times New Roman" w:cs="Times New Roman"/>
                <w:sz w:val="16"/>
                <w:szCs w:val="16"/>
                <w:lang w:eastAsia="ru-RU"/>
              </w:rPr>
            </w:pPr>
          </w:p>
        </w:tc>
        <w:tc>
          <w:tcPr>
            <w:tcW w:w="3120" w:type="dxa"/>
            <w:vMerge/>
            <w:tcBorders>
              <w:top w:val="nil"/>
              <w:left w:val="nil"/>
              <w:bottom w:val="nil"/>
              <w:right w:val="single" w:sz="4" w:space="0" w:color="auto"/>
            </w:tcBorders>
          </w:tcPr>
          <w:p w:rsidR="00FC6477" w:rsidRPr="00FC6477" w:rsidRDefault="00FC6477" w:rsidP="00FC6477">
            <w:pPr>
              <w:autoSpaceDE w:val="0"/>
              <w:autoSpaceDN w:val="0"/>
              <w:spacing w:after="0" w:line="240" w:lineRule="auto"/>
              <w:jc w:val="center"/>
              <w:rPr>
                <w:rFonts w:ascii="Times New Roman" w:eastAsia="Times New Roman" w:hAnsi="Times New Roman" w:cs="Times New Roman"/>
                <w:sz w:val="16"/>
                <w:szCs w:val="16"/>
                <w:lang w:eastAsia="ru-RU"/>
              </w:rPr>
            </w:pPr>
          </w:p>
        </w:tc>
        <w:tc>
          <w:tcPr>
            <w:tcW w:w="957" w:type="dxa"/>
            <w:vMerge/>
            <w:tcBorders>
              <w:top w:val="nil"/>
              <w:left w:val="single" w:sz="4" w:space="0" w:color="auto"/>
              <w:bottom w:val="nil"/>
              <w:right w:val="single" w:sz="4" w:space="0" w:color="auto"/>
            </w:tcBorders>
          </w:tcPr>
          <w:p w:rsidR="00FC6477" w:rsidRPr="00FC6477" w:rsidRDefault="00FC6477" w:rsidP="00FC6477">
            <w:pPr>
              <w:autoSpaceDE w:val="0"/>
              <w:autoSpaceDN w:val="0"/>
              <w:spacing w:after="0" w:line="240" w:lineRule="auto"/>
              <w:jc w:val="center"/>
              <w:rPr>
                <w:rFonts w:ascii="Times New Roman" w:eastAsia="Times New Roman" w:hAnsi="Times New Roman" w:cs="Times New Roman"/>
                <w:sz w:val="16"/>
                <w:szCs w:val="16"/>
                <w:lang w:eastAsia="ru-RU"/>
              </w:rPr>
            </w:pPr>
          </w:p>
        </w:tc>
      </w:tr>
      <w:tr w:rsidR="00FC6477" w:rsidRPr="00FC6477" w:rsidTr="001E71D7">
        <w:trPr>
          <w:cantSplit/>
          <w:trHeight w:val="255"/>
        </w:trPr>
        <w:tc>
          <w:tcPr>
            <w:tcW w:w="10314" w:type="dxa"/>
            <w:gridSpan w:val="3"/>
            <w:tcBorders>
              <w:top w:val="nil"/>
              <w:left w:val="nil"/>
              <w:bottom w:val="nil"/>
              <w:right w:val="nil"/>
            </w:tcBorders>
          </w:tcPr>
          <w:p w:rsidR="00FC6477" w:rsidRPr="00FC6477" w:rsidRDefault="00FC6477" w:rsidP="00FC6477">
            <w:pPr>
              <w:autoSpaceDE w:val="0"/>
              <w:autoSpaceDN w:val="0"/>
              <w:spacing w:after="0" w:line="240" w:lineRule="auto"/>
              <w:rPr>
                <w:rFonts w:ascii="Times New Roman" w:eastAsia="Times New Roman" w:hAnsi="Times New Roman" w:cs="Times New Roman"/>
                <w:sz w:val="16"/>
                <w:szCs w:val="16"/>
                <w:lang w:eastAsia="ru-RU"/>
              </w:rPr>
            </w:pPr>
          </w:p>
        </w:tc>
        <w:tc>
          <w:tcPr>
            <w:tcW w:w="284" w:type="dxa"/>
            <w:vMerge/>
            <w:tcBorders>
              <w:top w:val="nil"/>
              <w:left w:val="nil"/>
              <w:bottom w:val="nil"/>
              <w:right w:val="nil"/>
            </w:tcBorders>
          </w:tcPr>
          <w:p w:rsidR="00FC6477" w:rsidRPr="00FC6477" w:rsidRDefault="00FC6477" w:rsidP="00FC6477">
            <w:pPr>
              <w:autoSpaceDE w:val="0"/>
              <w:autoSpaceDN w:val="0"/>
              <w:spacing w:after="0" w:line="240" w:lineRule="auto"/>
              <w:jc w:val="center"/>
              <w:rPr>
                <w:rFonts w:ascii="Times New Roman" w:eastAsia="Times New Roman" w:hAnsi="Times New Roman" w:cs="Times New Roman"/>
                <w:sz w:val="16"/>
                <w:szCs w:val="16"/>
                <w:lang w:eastAsia="ru-RU"/>
              </w:rPr>
            </w:pPr>
          </w:p>
        </w:tc>
        <w:tc>
          <w:tcPr>
            <w:tcW w:w="3120" w:type="dxa"/>
            <w:vMerge/>
            <w:tcBorders>
              <w:top w:val="nil"/>
              <w:left w:val="nil"/>
              <w:bottom w:val="nil"/>
              <w:right w:val="single" w:sz="4" w:space="0" w:color="auto"/>
            </w:tcBorders>
          </w:tcPr>
          <w:p w:rsidR="00FC6477" w:rsidRPr="00FC6477" w:rsidRDefault="00FC6477" w:rsidP="00FC6477">
            <w:pPr>
              <w:autoSpaceDE w:val="0"/>
              <w:autoSpaceDN w:val="0"/>
              <w:spacing w:after="0" w:line="240" w:lineRule="auto"/>
              <w:jc w:val="center"/>
              <w:rPr>
                <w:rFonts w:ascii="Times New Roman" w:eastAsia="Times New Roman" w:hAnsi="Times New Roman" w:cs="Times New Roman"/>
                <w:sz w:val="16"/>
                <w:szCs w:val="16"/>
                <w:lang w:eastAsia="ru-RU"/>
              </w:rPr>
            </w:pPr>
          </w:p>
        </w:tc>
        <w:tc>
          <w:tcPr>
            <w:tcW w:w="957" w:type="dxa"/>
            <w:vMerge/>
            <w:tcBorders>
              <w:top w:val="nil"/>
              <w:left w:val="single" w:sz="4" w:space="0" w:color="auto"/>
              <w:bottom w:val="nil"/>
              <w:right w:val="single" w:sz="4" w:space="0" w:color="auto"/>
            </w:tcBorders>
          </w:tcPr>
          <w:p w:rsidR="00FC6477" w:rsidRPr="00FC6477" w:rsidRDefault="00FC6477" w:rsidP="00FC6477">
            <w:pPr>
              <w:autoSpaceDE w:val="0"/>
              <w:autoSpaceDN w:val="0"/>
              <w:spacing w:after="0" w:line="240" w:lineRule="auto"/>
              <w:jc w:val="center"/>
              <w:rPr>
                <w:rFonts w:ascii="Times New Roman" w:eastAsia="Times New Roman" w:hAnsi="Times New Roman" w:cs="Times New Roman"/>
                <w:sz w:val="16"/>
                <w:szCs w:val="16"/>
                <w:lang w:eastAsia="ru-RU"/>
              </w:rPr>
            </w:pPr>
          </w:p>
        </w:tc>
      </w:tr>
      <w:tr w:rsidR="00FC6477" w:rsidRPr="00FC6477" w:rsidTr="001E71D7">
        <w:trPr>
          <w:cantSplit/>
          <w:trHeight w:val="225"/>
        </w:trPr>
        <w:tc>
          <w:tcPr>
            <w:tcW w:w="10314" w:type="dxa"/>
            <w:gridSpan w:val="3"/>
            <w:tcBorders>
              <w:top w:val="single" w:sz="4" w:space="0" w:color="auto"/>
              <w:left w:val="nil"/>
              <w:bottom w:val="single" w:sz="4" w:space="0" w:color="auto"/>
              <w:right w:val="nil"/>
            </w:tcBorders>
          </w:tcPr>
          <w:p w:rsidR="00FC6477" w:rsidRPr="00FC6477" w:rsidRDefault="00FC6477" w:rsidP="00FC6477">
            <w:pPr>
              <w:autoSpaceDE w:val="0"/>
              <w:autoSpaceDN w:val="0"/>
              <w:spacing w:after="0" w:line="240" w:lineRule="auto"/>
              <w:rPr>
                <w:rFonts w:ascii="Times New Roman" w:eastAsia="Times New Roman" w:hAnsi="Times New Roman" w:cs="Times New Roman"/>
                <w:sz w:val="16"/>
                <w:szCs w:val="16"/>
                <w:lang w:eastAsia="ru-RU"/>
              </w:rPr>
            </w:pPr>
          </w:p>
        </w:tc>
        <w:tc>
          <w:tcPr>
            <w:tcW w:w="284" w:type="dxa"/>
            <w:vMerge/>
            <w:tcBorders>
              <w:top w:val="nil"/>
              <w:left w:val="nil"/>
              <w:bottom w:val="nil"/>
              <w:right w:val="nil"/>
            </w:tcBorders>
          </w:tcPr>
          <w:p w:rsidR="00FC6477" w:rsidRPr="00FC6477" w:rsidRDefault="00FC6477" w:rsidP="00FC6477">
            <w:pPr>
              <w:autoSpaceDE w:val="0"/>
              <w:autoSpaceDN w:val="0"/>
              <w:spacing w:after="0" w:line="240" w:lineRule="auto"/>
              <w:jc w:val="center"/>
              <w:rPr>
                <w:rFonts w:ascii="Times New Roman" w:eastAsia="Times New Roman" w:hAnsi="Times New Roman" w:cs="Times New Roman"/>
                <w:sz w:val="16"/>
                <w:szCs w:val="16"/>
                <w:lang w:eastAsia="ru-RU"/>
              </w:rPr>
            </w:pPr>
          </w:p>
        </w:tc>
        <w:tc>
          <w:tcPr>
            <w:tcW w:w="3120" w:type="dxa"/>
            <w:vMerge/>
            <w:tcBorders>
              <w:top w:val="nil"/>
              <w:left w:val="nil"/>
              <w:bottom w:val="nil"/>
              <w:right w:val="single" w:sz="4" w:space="0" w:color="auto"/>
            </w:tcBorders>
          </w:tcPr>
          <w:p w:rsidR="00FC6477" w:rsidRPr="00FC6477" w:rsidRDefault="00FC6477" w:rsidP="00FC6477">
            <w:pPr>
              <w:autoSpaceDE w:val="0"/>
              <w:autoSpaceDN w:val="0"/>
              <w:spacing w:after="0" w:line="240" w:lineRule="auto"/>
              <w:jc w:val="center"/>
              <w:rPr>
                <w:rFonts w:ascii="Times New Roman" w:eastAsia="Times New Roman" w:hAnsi="Times New Roman" w:cs="Times New Roman"/>
                <w:sz w:val="16"/>
                <w:szCs w:val="16"/>
                <w:lang w:eastAsia="ru-RU"/>
              </w:rPr>
            </w:pPr>
          </w:p>
        </w:tc>
        <w:tc>
          <w:tcPr>
            <w:tcW w:w="957" w:type="dxa"/>
            <w:vMerge/>
            <w:tcBorders>
              <w:top w:val="nil"/>
              <w:left w:val="single" w:sz="4" w:space="0" w:color="auto"/>
              <w:bottom w:val="nil"/>
              <w:right w:val="single" w:sz="4" w:space="0" w:color="auto"/>
            </w:tcBorders>
          </w:tcPr>
          <w:p w:rsidR="00FC6477" w:rsidRPr="00FC6477" w:rsidRDefault="00FC6477" w:rsidP="00FC6477">
            <w:pPr>
              <w:autoSpaceDE w:val="0"/>
              <w:autoSpaceDN w:val="0"/>
              <w:spacing w:after="0" w:line="240" w:lineRule="auto"/>
              <w:jc w:val="center"/>
              <w:rPr>
                <w:rFonts w:ascii="Times New Roman" w:eastAsia="Times New Roman" w:hAnsi="Times New Roman" w:cs="Times New Roman"/>
                <w:sz w:val="16"/>
                <w:szCs w:val="16"/>
                <w:lang w:eastAsia="ru-RU"/>
              </w:rPr>
            </w:pPr>
          </w:p>
        </w:tc>
      </w:tr>
      <w:tr w:rsidR="00FC6477" w:rsidRPr="00FC6477" w:rsidTr="001E71D7">
        <w:trPr>
          <w:cantSplit/>
          <w:trHeight w:val="300"/>
        </w:trPr>
        <w:tc>
          <w:tcPr>
            <w:tcW w:w="10314" w:type="dxa"/>
            <w:gridSpan w:val="3"/>
            <w:tcBorders>
              <w:top w:val="nil"/>
              <w:left w:val="nil"/>
              <w:bottom w:val="single" w:sz="4" w:space="0" w:color="auto"/>
              <w:right w:val="nil"/>
            </w:tcBorders>
          </w:tcPr>
          <w:p w:rsidR="00FC6477" w:rsidRPr="00FC6477" w:rsidRDefault="00FC6477" w:rsidP="00FC6477">
            <w:pPr>
              <w:autoSpaceDE w:val="0"/>
              <w:autoSpaceDN w:val="0"/>
              <w:spacing w:after="0" w:line="240" w:lineRule="auto"/>
              <w:rPr>
                <w:rFonts w:ascii="Times New Roman" w:eastAsia="Times New Roman" w:hAnsi="Times New Roman" w:cs="Times New Roman"/>
                <w:sz w:val="16"/>
                <w:szCs w:val="16"/>
                <w:lang w:eastAsia="ru-RU"/>
              </w:rPr>
            </w:pPr>
          </w:p>
        </w:tc>
        <w:tc>
          <w:tcPr>
            <w:tcW w:w="284" w:type="dxa"/>
            <w:vMerge/>
            <w:tcBorders>
              <w:top w:val="nil"/>
              <w:left w:val="nil"/>
              <w:bottom w:val="nil"/>
              <w:right w:val="nil"/>
            </w:tcBorders>
          </w:tcPr>
          <w:p w:rsidR="00FC6477" w:rsidRPr="00FC6477" w:rsidRDefault="00FC6477" w:rsidP="00FC6477">
            <w:pPr>
              <w:autoSpaceDE w:val="0"/>
              <w:autoSpaceDN w:val="0"/>
              <w:spacing w:after="0" w:line="240" w:lineRule="auto"/>
              <w:jc w:val="center"/>
              <w:rPr>
                <w:rFonts w:ascii="Times New Roman" w:eastAsia="Times New Roman" w:hAnsi="Times New Roman" w:cs="Times New Roman"/>
                <w:sz w:val="16"/>
                <w:szCs w:val="16"/>
                <w:lang w:eastAsia="ru-RU"/>
              </w:rPr>
            </w:pPr>
          </w:p>
        </w:tc>
        <w:tc>
          <w:tcPr>
            <w:tcW w:w="3120" w:type="dxa"/>
            <w:vMerge/>
            <w:tcBorders>
              <w:top w:val="nil"/>
              <w:left w:val="nil"/>
              <w:bottom w:val="nil"/>
              <w:right w:val="single" w:sz="4" w:space="0" w:color="auto"/>
            </w:tcBorders>
          </w:tcPr>
          <w:p w:rsidR="00FC6477" w:rsidRPr="00FC6477" w:rsidRDefault="00FC6477" w:rsidP="00FC6477">
            <w:pPr>
              <w:autoSpaceDE w:val="0"/>
              <w:autoSpaceDN w:val="0"/>
              <w:spacing w:after="0" w:line="240" w:lineRule="auto"/>
              <w:jc w:val="center"/>
              <w:rPr>
                <w:rFonts w:ascii="Times New Roman" w:eastAsia="Times New Roman" w:hAnsi="Times New Roman" w:cs="Times New Roman"/>
                <w:sz w:val="16"/>
                <w:szCs w:val="16"/>
                <w:lang w:eastAsia="ru-RU"/>
              </w:rPr>
            </w:pPr>
          </w:p>
        </w:tc>
        <w:tc>
          <w:tcPr>
            <w:tcW w:w="957" w:type="dxa"/>
            <w:vMerge/>
            <w:tcBorders>
              <w:top w:val="nil"/>
              <w:left w:val="single" w:sz="4" w:space="0" w:color="auto"/>
              <w:bottom w:val="single" w:sz="4" w:space="0" w:color="auto"/>
              <w:right w:val="single" w:sz="4" w:space="0" w:color="auto"/>
            </w:tcBorders>
          </w:tcPr>
          <w:p w:rsidR="00FC6477" w:rsidRPr="00FC6477" w:rsidRDefault="00FC6477" w:rsidP="00FC6477">
            <w:pPr>
              <w:autoSpaceDE w:val="0"/>
              <w:autoSpaceDN w:val="0"/>
              <w:spacing w:after="0" w:line="240" w:lineRule="auto"/>
              <w:jc w:val="center"/>
              <w:rPr>
                <w:rFonts w:ascii="Times New Roman" w:eastAsia="Times New Roman" w:hAnsi="Times New Roman" w:cs="Times New Roman"/>
                <w:sz w:val="16"/>
                <w:szCs w:val="16"/>
                <w:lang w:eastAsia="ru-RU"/>
              </w:rPr>
            </w:pPr>
          </w:p>
        </w:tc>
      </w:tr>
      <w:tr w:rsidR="00FC6477" w:rsidRPr="00FC6477" w:rsidTr="001E71D7">
        <w:tc>
          <w:tcPr>
            <w:tcW w:w="10314" w:type="dxa"/>
            <w:gridSpan w:val="3"/>
            <w:tcBorders>
              <w:top w:val="nil"/>
              <w:left w:val="nil"/>
              <w:bottom w:val="single" w:sz="4" w:space="0" w:color="auto"/>
              <w:right w:val="nil"/>
            </w:tcBorders>
          </w:tcPr>
          <w:p w:rsidR="00FC6477" w:rsidRPr="00FC6477" w:rsidRDefault="00FC6477" w:rsidP="00FC6477">
            <w:pPr>
              <w:autoSpaceDE w:val="0"/>
              <w:autoSpaceDN w:val="0"/>
              <w:spacing w:after="0" w:line="240" w:lineRule="auto"/>
              <w:rPr>
                <w:rFonts w:ascii="Times New Roman" w:eastAsia="Times New Roman" w:hAnsi="Times New Roman" w:cs="Times New Roman"/>
                <w:sz w:val="16"/>
                <w:szCs w:val="16"/>
                <w:lang w:eastAsia="ru-RU"/>
              </w:rPr>
            </w:pPr>
          </w:p>
        </w:tc>
        <w:tc>
          <w:tcPr>
            <w:tcW w:w="284" w:type="dxa"/>
            <w:tcBorders>
              <w:top w:val="nil"/>
              <w:left w:val="nil"/>
              <w:bottom w:val="nil"/>
              <w:right w:val="nil"/>
            </w:tcBorders>
          </w:tcPr>
          <w:p w:rsidR="00FC6477" w:rsidRPr="00FC6477" w:rsidRDefault="00FC6477" w:rsidP="00FC6477">
            <w:pPr>
              <w:autoSpaceDE w:val="0"/>
              <w:autoSpaceDN w:val="0"/>
              <w:spacing w:after="0" w:line="240" w:lineRule="auto"/>
              <w:jc w:val="center"/>
              <w:rPr>
                <w:rFonts w:ascii="Times New Roman" w:eastAsia="Times New Roman" w:hAnsi="Times New Roman" w:cs="Times New Roman"/>
                <w:sz w:val="16"/>
                <w:szCs w:val="16"/>
                <w:lang w:eastAsia="ru-RU"/>
              </w:rPr>
            </w:pPr>
          </w:p>
        </w:tc>
        <w:tc>
          <w:tcPr>
            <w:tcW w:w="3120" w:type="dxa"/>
            <w:tcBorders>
              <w:top w:val="nil"/>
              <w:left w:val="nil"/>
              <w:bottom w:val="nil"/>
              <w:right w:val="nil"/>
            </w:tcBorders>
          </w:tcPr>
          <w:p w:rsidR="00FC6477" w:rsidRPr="00FC6477" w:rsidRDefault="00FC6477" w:rsidP="00FC6477">
            <w:pPr>
              <w:autoSpaceDE w:val="0"/>
              <w:autoSpaceDN w:val="0"/>
              <w:spacing w:after="0" w:line="240" w:lineRule="auto"/>
              <w:jc w:val="center"/>
              <w:rPr>
                <w:rFonts w:ascii="Times New Roman" w:eastAsia="Times New Roman" w:hAnsi="Times New Roman" w:cs="Times New Roman"/>
                <w:sz w:val="16"/>
                <w:szCs w:val="16"/>
                <w:lang w:eastAsia="ru-RU"/>
              </w:rPr>
            </w:pPr>
          </w:p>
        </w:tc>
        <w:tc>
          <w:tcPr>
            <w:tcW w:w="957" w:type="dxa"/>
            <w:tcBorders>
              <w:top w:val="single" w:sz="4" w:space="0" w:color="auto"/>
              <w:left w:val="nil"/>
              <w:bottom w:val="nil"/>
              <w:right w:val="nil"/>
            </w:tcBorders>
          </w:tcPr>
          <w:p w:rsidR="00FC6477" w:rsidRPr="00FC6477" w:rsidRDefault="00FC6477" w:rsidP="00FC6477">
            <w:pPr>
              <w:autoSpaceDE w:val="0"/>
              <w:autoSpaceDN w:val="0"/>
              <w:spacing w:after="0" w:line="240" w:lineRule="auto"/>
              <w:jc w:val="center"/>
              <w:rPr>
                <w:rFonts w:ascii="Times New Roman" w:eastAsia="Times New Roman" w:hAnsi="Times New Roman" w:cs="Times New Roman"/>
                <w:sz w:val="16"/>
                <w:szCs w:val="16"/>
                <w:lang w:eastAsia="ru-RU"/>
              </w:rPr>
            </w:pPr>
          </w:p>
        </w:tc>
      </w:tr>
    </w:tbl>
    <w:p w:rsidR="00FC6477" w:rsidRPr="00FC6477" w:rsidRDefault="00FC6477" w:rsidP="00FC6477">
      <w:pPr>
        <w:autoSpaceDE w:val="0"/>
        <w:autoSpaceDN w:val="0"/>
        <w:spacing w:after="0" w:line="240" w:lineRule="auto"/>
        <w:rPr>
          <w:rFonts w:ascii="Times New Roman" w:eastAsia="Times New Roman" w:hAnsi="Times New Roman" w:cs="Times New Roman"/>
          <w:sz w:val="16"/>
          <w:szCs w:val="16"/>
          <w:lang w:eastAsia="ru-RU"/>
        </w:rPr>
      </w:pPr>
      <w:r w:rsidRPr="00FC6477">
        <w:rPr>
          <w:rFonts w:ascii="Times New Roman" w:eastAsia="Times New Roman" w:hAnsi="Times New Roman" w:cs="Times New Roman"/>
          <w:sz w:val="16"/>
          <w:szCs w:val="16"/>
          <w:lang w:eastAsia="ru-RU"/>
        </w:rPr>
        <w:t>3. Сведения о фактическом достижении показателей, характеризующие объем и (или) качество работы:</w:t>
      </w:r>
    </w:p>
    <w:p w:rsidR="00FC6477" w:rsidRPr="00FC6477" w:rsidRDefault="00FC6477" w:rsidP="00FC6477">
      <w:pPr>
        <w:autoSpaceDE w:val="0"/>
        <w:autoSpaceDN w:val="0"/>
        <w:spacing w:after="0" w:line="240" w:lineRule="auto"/>
        <w:rPr>
          <w:rFonts w:ascii="Times New Roman" w:eastAsia="Times New Roman" w:hAnsi="Times New Roman" w:cs="Times New Roman"/>
          <w:sz w:val="16"/>
          <w:szCs w:val="16"/>
          <w:lang w:eastAsia="ru-RU"/>
        </w:rPr>
      </w:pPr>
      <w:r w:rsidRPr="00FC6477">
        <w:rPr>
          <w:rFonts w:ascii="Times New Roman" w:eastAsia="Times New Roman" w:hAnsi="Times New Roman" w:cs="Times New Roman"/>
          <w:sz w:val="16"/>
          <w:szCs w:val="16"/>
          <w:lang w:eastAsia="ru-RU"/>
        </w:rPr>
        <w:t>3.1. Сведения о фактическом достижении показателей, характеризующие качество работы на 20__ год и на плановый период 20__ и 20__ годов на 1 _____________ 20__ г.:</w:t>
      </w:r>
    </w:p>
    <w:p w:rsidR="00FC6477" w:rsidRPr="00FC6477" w:rsidRDefault="00FC6477" w:rsidP="00FC6477">
      <w:pPr>
        <w:autoSpaceDE w:val="0"/>
        <w:autoSpaceDN w:val="0"/>
        <w:spacing w:after="0" w:line="240" w:lineRule="auto"/>
        <w:rPr>
          <w:rFonts w:ascii="Times New Roman" w:eastAsia="Times New Roman" w:hAnsi="Times New Roman" w:cs="Times New Roman"/>
          <w:sz w:val="16"/>
          <w:szCs w:val="16"/>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850"/>
        <w:gridCol w:w="1134"/>
        <w:gridCol w:w="851"/>
        <w:gridCol w:w="850"/>
        <w:gridCol w:w="992"/>
        <w:gridCol w:w="851"/>
        <w:gridCol w:w="850"/>
        <w:gridCol w:w="851"/>
        <w:gridCol w:w="992"/>
        <w:gridCol w:w="992"/>
        <w:gridCol w:w="851"/>
        <w:gridCol w:w="1137"/>
        <w:gridCol w:w="1284"/>
        <w:gridCol w:w="1406"/>
      </w:tblGrid>
      <w:tr w:rsidR="00FC6477" w:rsidRPr="00FC6477" w:rsidTr="001E71D7">
        <w:trPr>
          <w:cantSplit/>
        </w:trPr>
        <w:tc>
          <w:tcPr>
            <w:tcW w:w="993" w:type="dxa"/>
            <w:vMerge w:val="restart"/>
          </w:tcPr>
          <w:p w:rsidR="00FC6477" w:rsidRPr="00FC6477" w:rsidRDefault="00FC6477" w:rsidP="00FC6477">
            <w:pPr>
              <w:autoSpaceDE w:val="0"/>
              <w:autoSpaceDN w:val="0"/>
              <w:spacing w:after="0" w:line="240" w:lineRule="auto"/>
              <w:jc w:val="center"/>
              <w:rPr>
                <w:rFonts w:ascii="Times New Roman" w:eastAsia="Times New Roman" w:hAnsi="Times New Roman" w:cs="Times New Roman"/>
                <w:sz w:val="16"/>
                <w:szCs w:val="16"/>
                <w:lang w:eastAsia="ru-RU"/>
              </w:rPr>
            </w:pPr>
            <w:r w:rsidRPr="00FC6477">
              <w:rPr>
                <w:rFonts w:ascii="Times New Roman" w:eastAsia="Times New Roman" w:hAnsi="Times New Roman" w:cs="Times New Roman"/>
                <w:sz w:val="16"/>
                <w:szCs w:val="16"/>
                <w:lang w:eastAsia="ru-RU"/>
              </w:rPr>
              <w:t xml:space="preserve">Уникальный номер реестровой записи </w:t>
            </w:r>
            <w:r w:rsidRPr="00FC6477">
              <w:rPr>
                <w:rFonts w:ascii="Times New Roman" w:eastAsia="Times New Roman" w:hAnsi="Times New Roman" w:cs="Times New Roman"/>
                <w:sz w:val="16"/>
                <w:szCs w:val="16"/>
                <w:lang w:val="en-US" w:eastAsia="ru-RU"/>
              </w:rPr>
              <w:t>&lt;2&gt;</w:t>
            </w:r>
          </w:p>
        </w:tc>
        <w:tc>
          <w:tcPr>
            <w:tcW w:w="2835" w:type="dxa"/>
            <w:gridSpan w:val="3"/>
            <w:vMerge w:val="restart"/>
          </w:tcPr>
          <w:p w:rsidR="00FC6477" w:rsidRPr="00FC6477" w:rsidRDefault="00FC6477" w:rsidP="00FC6477">
            <w:pPr>
              <w:autoSpaceDE w:val="0"/>
              <w:autoSpaceDN w:val="0"/>
              <w:spacing w:after="0" w:line="240" w:lineRule="auto"/>
              <w:jc w:val="center"/>
              <w:rPr>
                <w:rFonts w:ascii="Times New Roman" w:eastAsia="Times New Roman" w:hAnsi="Times New Roman" w:cs="Times New Roman"/>
                <w:sz w:val="16"/>
                <w:szCs w:val="16"/>
                <w:lang w:eastAsia="ru-RU"/>
              </w:rPr>
            </w:pPr>
            <w:r w:rsidRPr="00FC6477">
              <w:rPr>
                <w:rFonts w:ascii="Times New Roman" w:eastAsia="Times New Roman" w:hAnsi="Times New Roman" w:cs="Times New Roman"/>
                <w:sz w:val="16"/>
                <w:szCs w:val="16"/>
                <w:lang w:eastAsia="ru-RU"/>
              </w:rPr>
              <w:t>Показатель, характеризующий содержание работы</w:t>
            </w:r>
          </w:p>
        </w:tc>
        <w:tc>
          <w:tcPr>
            <w:tcW w:w="1842" w:type="dxa"/>
            <w:gridSpan w:val="2"/>
            <w:vMerge w:val="restart"/>
          </w:tcPr>
          <w:p w:rsidR="00FC6477" w:rsidRPr="00FC6477" w:rsidRDefault="00FC6477" w:rsidP="00FC6477">
            <w:pPr>
              <w:autoSpaceDE w:val="0"/>
              <w:autoSpaceDN w:val="0"/>
              <w:spacing w:after="0" w:line="240" w:lineRule="auto"/>
              <w:jc w:val="center"/>
              <w:rPr>
                <w:rFonts w:ascii="Times New Roman" w:eastAsia="Times New Roman" w:hAnsi="Times New Roman" w:cs="Times New Roman"/>
                <w:sz w:val="16"/>
                <w:szCs w:val="16"/>
                <w:lang w:eastAsia="ru-RU"/>
              </w:rPr>
            </w:pPr>
            <w:r w:rsidRPr="00FC6477">
              <w:rPr>
                <w:rFonts w:ascii="Times New Roman" w:eastAsia="Times New Roman" w:hAnsi="Times New Roman" w:cs="Times New Roman"/>
                <w:sz w:val="16"/>
                <w:szCs w:val="16"/>
                <w:lang w:eastAsia="ru-RU"/>
              </w:rPr>
              <w:t>Показатель, характеризующий условия (формы) выполнения работы</w:t>
            </w:r>
          </w:p>
        </w:tc>
        <w:tc>
          <w:tcPr>
            <w:tcW w:w="9214" w:type="dxa"/>
            <w:gridSpan w:val="9"/>
          </w:tcPr>
          <w:p w:rsidR="00FC6477" w:rsidRPr="00FC6477" w:rsidRDefault="00FC6477" w:rsidP="00FC6477">
            <w:pPr>
              <w:autoSpaceDE w:val="0"/>
              <w:autoSpaceDN w:val="0"/>
              <w:spacing w:after="0" w:line="240" w:lineRule="auto"/>
              <w:jc w:val="center"/>
              <w:rPr>
                <w:rFonts w:ascii="Times New Roman" w:eastAsia="Times New Roman" w:hAnsi="Times New Roman" w:cs="Times New Roman"/>
                <w:sz w:val="16"/>
                <w:szCs w:val="16"/>
                <w:lang w:eastAsia="ru-RU"/>
              </w:rPr>
            </w:pPr>
            <w:r w:rsidRPr="00FC6477">
              <w:rPr>
                <w:rFonts w:ascii="Times New Roman" w:eastAsia="Times New Roman" w:hAnsi="Times New Roman" w:cs="Times New Roman"/>
                <w:sz w:val="16"/>
                <w:szCs w:val="16"/>
                <w:lang w:eastAsia="ru-RU"/>
              </w:rPr>
              <w:t>Показатель качества работы</w:t>
            </w:r>
          </w:p>
        </w:tc>
      </w:tr>
      <w:tr w:rsidR="00FC6477" w:rsidRPr="00FC6477" w:rsidTr="001E71D7">
        <w:trPr>
          <w:cantSplit/>
          <w:trHeight w:val="497"/>
        </w:trPr>
        <w:tc>
          <w:tcPr>
            <w:tcW w:w="993" w:type="dxa"/>
            <w:vMerge/>
          </w:tcPr>
          <w:p w:rsidR="00FC6477" w:rsidRPr="00FC6477" w:rsidRDefault="00FC6477" w:rsidP="00FC6477">
            <w:pPr>
              <w:autoSpaceDE w:val="0"/>
              <w:autoSpaceDN w:val="0"/>
              <w:spacing w:after="0" w:line="240" w:lineRule="auto"/>
              <w:jc w:val="center"/>
              <w:rPr>
                <w:rFonts w:ascii="Times New Roman" w:eastAsia="Times New Roman" w:hAnsi="Times New Roman" w:cs="Times New Roman"/>
                <w:sz w:val="16"/>
                <w:szCs w:val="16"/>
                <w:lang w:eastAsia="ru-RU"/>
              </w:rPr>
            </w:pPr>
          </w:p>
        </w:tc>
        <w:tc>
          <w:tcPr>
            <w:tcW w:w="2835" w:type="dxa"/>
            <w:gridSpan w:val="3"/>
            <w:vMerge/>
          </w:tcPr>
          <w:p w:rsidR="00FC6477" w:rsidRPr="00FC6477" w:rsidRDefault="00FC6477" w:rsidP="00FC6477">
            <w:pPr>
              <w:autoSpaceDE w:val="0"/>
              <w:autoSpaceDN w:val="0"/>
              <w:spacing w:after="0" w:line="240" w:lineRule="auto"/>
              <w:jc w:val="center"/>
              <w:rPr>
                <w:rFonts w:ascii="Times New Roman" w:eastAsia="Times New Roman" w:hAnsi="Times New Roman" w:cs="Times New Roman"/>
                <w:sz w:val="16"/>
                <w:szCs w:val="16"/>
                <w:lang w:eastAsia="ru-RU"/>
              </w:rPr>
            </w:pPr>
          </w:p>
        </w:tc>
        <w:tc>
          <w:tcPr>
            <w:tcW w:w="1842" w:type="dxa"/>
            <w:gridSpan w:val="2"/>
            <w:vMerge/>
          </w:tcPr>
          <w:p w:rsidR="00FC6477" w:rsidRPr="00FC6477" w:rsidRDefault="00FC6477" w:rsidP="00FC6477">
            <w:pPr>
              <w:autoSpaceDE w:val="0"/>
              <w:autoSpaceDN w:val="0"/>
              <w:spacing w:after="0" w:line="240" w:lineRule="auto"/>
              <w:jc w:val="center"/>
              <w:rPr>
                <w:rFonts w:ascii="Times New Roman" w:eastAsia="Times New Roman" w:hAnsi="Times New Roman" w:cs="Times New Roman"/>
                <w:sz w:val="16"/>
                <w:szCs w:val="16"/>
                <w:lang w:eastAsia="ru-RU"/>
              </w:rPr>
            </w:pPr>
          </w:p>
        </w:tc>
        <w:tc>
          <w:tcPr>
            <w:tcW w:w="851" w:type="dxa"/>
            <w:vMerge w:val="restart"/>
          </w:tcPr>
          <w:p w:rsidR="00FC6477" w:rsidRPr="00FC6477" w:rsidRDefault="00FC6477" w:rsidP="00FC6477">
            <w:pPr>
              <w:autoSpaceDE w:val="0"/>
              <w:autoSpaceDN w:val="0"/>
              <w:spacing w:after="0" w:line="240" w:lineRule="auto"/>
              <w:jc w:val="center"/>
              <w:rPr>
                <w:rFonts w:ascii="Times New Roman" w:eastAsia="Times New Roman" w:hAnsi="Times New Roman" w:cs="Times New Roman"/>
                <w:sz w:val="16"/>
                <w:szCs w:val="16"/>
                <w:lang w:eastAsia="ru-RU"/>
              </w:rPr>
            </w:pPr>
            <w:r w:rsidRPr="00FC6477">
              <w:rPr>
                <w:rFonts w:ascii="Times New Roman" w:eastAsia="Times New Roman" w:hAnsi="Times New Roman" w:cs="Times New Roman"/>
                <w:sz w:val="16"/>
                <w:szCs w:val="16"/>
                <w:lang w:eastAsia="ru-RU"/>
              </w:rPr>
              <w:t xml:space="preserve">наименование показателя </w:t>
            </w:r>
            <w:r w:rsidRPr="00FC6477">
              <w:rPr>
                <w:rFonts w:ascii="Times New Roman" w:eastAsia="Times New Roman" w:hAnsi="Times New Roman" w:cs="Times New Roman"/>
                <w:sz w:val="16"/>
                <w:szCs w:val="16"/>
                <w:lang w:val="en-US" w:eastAsia="ru-RU"/>
              </w:rPr>
              <w:t>&lt;2&gt;</w:t>
            </w:r>
          </w:p>
        </w:tc>
        <w:tc>
          <w:tcPr>
            <w:tcW w:w="1701" w:type="dxa"/>
            <w:gridSpan w:val="2"/>
          </w:tcPr>
          <w:p w:rsidR="00FC6477" w:rsidRPr="00FC6477" w:rsidRDefault="00FC6477" w:rsidP="00FC6477">
            <w:pPr>
              <w:autoSpaceDE w:val="0"/>
              <w:autoSpaceDN w:val="0"/>
              <w:spacing w:after="0" w:line="240" w:lineRule="auto"/>
              <w:jc w:val="center"/>
              <w:rPr>
                <w:rFonts w:ascii="Times New Roman" w:eastAsia="Times New Roman" w:hAnsi="Times New Roman" w:cs="Times New Roman"/>
                <w:sz w:val="16"/>
                <w:szCs w:val="16"/>
                <w:lang w:eastAsia="ru-RU"/>
              </w:rPr>
            </w:pPr>
            <w:r w:rsidRPr="00FC6477">
              <w:rPr>
                <w:rFonts w:ascii="Times New Roman" w:eastAsia="Times New Roman" w:hAnsi="Times New Roman" w:cs="Times New Roman"/>
                <w:sz w:val="16"/>
                <w:szCs w:val="16"/>
                <w:lang w:eastAsia="ru-RU"/>
              </w:rPr>
              <w:t xml:space="preserve">единица измерения </w:t>
            </w:r>
          </w:p>
        </w:tc>
        <w:tc>
          <w:tcPr>
            <w:tcW w:w="2835" w:type="dxa"/>
            <w:gridSpan w:val="3"/>
          </w:tcPr>
          <w:p w:rsidR="00FC6477" w:rsidRPr="00FC6477" w:rsidRDefault="00FC6477" w:rsidP="00FC6477">
            <w:pPr>
              <w:autoSpaceDE w:val="0"/>
              <w:autoSpaceDN w:val="0"/>
              <w:spacing w:after="0" w:line="240" w:lineRule="auto"/>
              <w:jc w:val="center"/>
              <w:rPr>
                <w:rFonts w:ascii="Times New Roman" w:eastAsia="Times New Roman" w:hAnsi="Times New Roman" w:cs="Times New Roman"/>
                <w:sz w:val="16"/>
                <w:szCs w:val="16"/>
                <w:lang w:eastAsia="ru-RU"/>
              </w:rPr>
            </w:pPr>
            <w:r w:rsidRPr="00FC6477">
              <w:rPr>
                <w:rFonts w:ascii="Times New Roman" w:eastAsia="Times New Roman" w:hAnsi="Times New Roman" w:cs="Times New Roman"/>
                <w:sz w:val="16"/>
                <w:szCs w:val="16"/>
                <w:lang w:eastAsia="ru-RU"/>
              </w:rPr>
              <w:t>значение</w:t>
            </w:r>
          </w:p>
        </w:tc>
        <w:tc>
          <w:tcPr>
            <w:tcW w:w="1137" w:type="dxa"/>
            <w:vMerge w:val="restart"/>
          </w:tcPr>
          <w:p w:rsidR="00FC6477" w:rsidRPr="00FC6477" w:rsidRDefault="00FC6477" w:rsidP="00FC6477">
            <w:pPr>
              <w:autoSpaceDE w:val="0"/>
              <w:autoSpaceDN w:val="0"/>
              <w:spacing w:after="0" w:line="240" w:lineRule="auto"/>
              <w:jc w:val="center"/>
              <w:rPr>
                <w:rFonts w:ascii="Times New Roman" w:eastAsia="Times New Roman" w:hAnsi="Times New Roman" w:cs="Times New Roman"/>
                <w:sz w:val="16"/>
                <w:szCs w:val="16"/>
                <w:lang w:eastAsia="ru-RU"/>
              </w:rPr>
            </w:pPr>
            <w:r w:rsidRPr="00FC6477">
              <w:rPr>
                <w:rFonts w:ascii="Times New Roman" w:eastAsia="Times New Roman" w:hAnsi="Times New Roman" w:cs="Times New Roman"/>
                <w:sz w:val="16"/>
                <w:szCs w:val="16"/>
                <w:lang w:eastAsia="ru-RU"/>
              </w:rPr>
              <w:t xml:space="preserve">допустимое (возможное) отклонение </w:t>
            </w:r>
            <w:r w:rsidRPr="00FC6477">
              <w:rPr>
                <w:rFonts w:ascii="Times New Roman" w:eastAsia="Times New Roman" w:hAnsi="Times New Roman" w:cs="Times New Roman"/>
                <w:sz w:val="16"/>
                <w:szCs w:val="16"/>
                <w:lang w:val="en-US" w:eastAsia="ru-RU"/>
              </w:rPr>
              <w:t>&lt;5&gt;</w:t>
            </w:r>
          </w:p>
        </w:tc>
        <w:tc>
          <w:tcPr>
            <w:tcW w:w="1284" w:type="dxa"/>
            <w:vMerge w:val="restart"/>
          </w:tcPr>
          <w:p w:rsidR="00FC6477" w:rsidRPr="00FC6477" w:rsidRDefault="00FC6477" w:rsidP="00FC6477">
            <w:pPr>
              <w:autoSpaceDE w:val="0"/>
              <w:autoSpaceDN w:val="0"/>
              <w:spacing w:after="0" w:line="240" w:lineRule="auto"/>
              <w:jc w:val="center"/>
              <w:rPr>
                <w:rFonts w:ascii="Times New Roman" w:eastAsia="Times New Roman" w:hAnsi="Times New Roman" w:cs="Times New Roman"/>
                <w:sz w:val="16"/>
                <w:szCs w:val="16"/>
                <w:lang w:eastAsia="ru-RU"/>
              </w:rPr>
            </w:pPr>
            <w:r w:rsidRPr="00FC6477">
              <w:rPr>
                <w:rFonts w:ascii="Times New Roman" w:eastAsia="Times New Roman" w:hAnsi="Times New Roman" w:cs="Times New Roman"/>
                <w:sz w:val="16"/>
                <w:szCs w:val="16"/>
                <w:lang w:eastAsia="ru-RU"/>
              </w:rPr>
              <w:t>отклонение, превышающее допустимое (возможное) отклонение &lt;6&gt;</w:t>
            </w:r>
          </w:p>
        </w:tc>
        <w:tc>
          <w:tcPr>
            <w:tcW w:w="1406" w:type="dxa"/>
            <w:vMerge w:val="restart"/>
          </w:tcPr>
          <w:p w:rsidR="00FC6477" w:rsidRPr="00FC6477" w:rsidRDefault="00FC6477" w:rsidP="00FC6477">
            <w:pPr>
              <w:autoSpaceDE w:val="0"/>
              <w:autoSpaceDN w:val="0"/>
              <w:spacing w:after="0" w:line="240" w:lineRule="auto"/>
              <w:jc w:val="center"/>
              <w:rPr>
                <w:rFonts w:ascii="Times New Roman" w:eastAsia="Times New Roman" w:hAnsi="Times New Roman" w:cs="Times New Roman"/>
                <w:sz w:val="16"/>
                <w:szCs w:val="16"/>
                <w:lang w:eastAsia="ru-RU"/>
              </w:rPr>
            </w:pPr>
            <w:r w:rsidRPr="00FC6477">
              <w:rPr>
                <w:rFonts w:ascii="Times New Roman" w:eastAsia="Times New Roman" w:hAnsi="Times New Roman" w:cs="Times New Roman"/>
                <w:sz w:val="16"/>
                <w:szCs w:val="16"/>
                <w:lang w:eastAsia="ru-RU"/>
              </w:rPr>
              <w:t>причина отклонения</w:t>
            </w:r>
          </w:p>
        </w:tc>
      </w:tr>
      <w:tr w:rsidR="00FC6477" w:rsidRPr="00FC6477" w:rsidTr="001E71D7">
        <w:trPr>
          <w:cantSplit/>
          <w:trHeight w:val="230"/>
        </w:trPr>
        <w:tc>
          <w:tcPr>
            <w:tcW w:w="993" w:type="dxa"/>
            <w:vMerge/>
          </w:tcPr>
          <w:p w:rsidR="00FC6477" w:rsidRPr="00FC6477" w:rsidRDefault="00FC6477" w:rsidP="00FC6477">
            <w:pPr>
              <w:autoSpaceDE w:val="0"/>
              <w:autoSpaceDN w:val="0"/>
              <w:spacing w:after="0" w:line="240" w:lineRule="auto"/>
              <w:jc w:val="center"/>
              <w:rPr>
                <w:rFonts w:ascii="Times New Roman" w:eastAsia="Times New Roman" w:hAnsi="Times New Roman" w:cs="Times New Roman"/>
                <w:sz w:val="16"/>
                <w:szCs w:val="16"/>
                <w:lang w:eastAsia="ru-RU"/>
              </w:rPr>
            </w:pPr>
          </w:p>
        </w:tc>
        <w:tc>
          <w:tcPr>
            <w:tcW w:w="2835" w:type="dxa"/>
            <w:gridSpan w:val="3"/>
            <w:vMerge/>
          </w:tcPr>
          <w:p w:rsidR="00FC6477" w:rsidRPr="00FC6477" w:rsidRDefault="00FC6477" w:rsidP="00FC6477">
            <w:pPr>
              <w:autoSpaceDE w:val="0"/>
              <w:autoSpaceDN w:val="0"/>
              <w:spacing w:after="0" w:line="240" w:lineRule="auto"/>
              <w:jc w:val="center"/>
              <w:rPr>
                <w:rFonts w:ascii="Times New Roman" w:eastAsia="Times New Roman" w:hAnsi="Times New Roman" w:cs="Times New Roman"/>
                <w:sz w:val="16"/>
                <w:szCs w:val="16"/>
                <w:lang w:eastAsia="ru-RU"/>
              </w:rPr>
            </w:pPr>
          </w:p>
        </w:tc>
        <w:tc>
          <w:tcPr>
            <w:tcW w:w="1842" w:type="dxa"/>
            <w:gridSpan w:val="2"/>
            <w:vMerge/>
          </w:tcPr>
          <w:p w:rsidR="00FC6477" w:rsidRPr="00FC6477" w:rsidRDefault="00FC6477" w:rsidP="00FC6477">
            <w:pPr>
              <w:autoSpaceDE w:val="0"/>
              <w:autoSpaceDN w:val="0"/>
              <w:spacing w:after="0" w:line="240" w:lineRule="auto"/>
              <w:jc w:val="center"/>
              <w:rPr>
                <w:rFonts w:ascii="Times New Roman" w:eastAsia="Times New Roman" w:hAnsi="Times New Roman" w:cs="Times New Roman"/>
                <w:sz w:val="16"/>
                <w:szCs w:val="16"/>
                <w:lang w:eastAsia="ru-RU"/>
              </w:rPr>
            </w:pPr>
          </w:p>
        </w:tc>
        <w:tc>
          <w:tcPr>
            <w:tcW w:w="851" w:type="dxa"/>
            <w:vMerge/>
          </w:tcPr>
          <w:p w:rsidR="00FC6477" w:rsidRPr="00FC6477" w:rsidRDefault="00FC6477" w:rsidP="00FC6477">
            <w:pPr>
              <w:autoSpaceDE w:val="0"/>
              <w:autoSpaceDN w:val="0"/>
              <w:spacing w:after="0" w:line="240" w:lineRule="auto"/>
              <w:jc w:val="center"/>
              <w:rPr>
                <w:rFonts w:ascii="Times New Roman" w:eastAsia="Times New Roman" w:hAnsi="Times New Roman" w:cs="Times New Roman"/>
                <w:sz w:val="16"/>
                <w:szCs w:val="16"/>
                <w:lang w:eastAsia="ru-RU"/>
              </w:rPr>
            </w:pPr>
          </w:p>
        </w:tc>
        <w:tc>
          <w:tcPr>
            <w:tcW w:w="850" w:type="dxa"/>
            <w:vMerge w:val="restart"/>
          </w:tcPr>
          <w:p w:rsidR="00FC6477" w:rsidRPr="00FC6477" w:rsidRDefault="00FC6477" w:rsidP="00FC6477">
            <w:pPr>
              <w:autoSpaceDE w:val="0"/>
              <w:autoSpaceDN w:val="0"/>
              <w:spacing w:after="0" w:line="240" w:lineRule="auto"/>
              <w:jc w:val="center"/>
              <w:rPr>
                <w:rFonts w:ascii="Times New Roman" w:eastAsia="Times New Roman" w:hAnsi="Times New Roman" w:cs="Times New Roman"/>
                <w:sz w:val="16"/>
                <w:szCs w:val="16"/>
                <w:lang w:eastAsia="ru-RU"/>
              </w:rPr>
            </w:pPr>
            <w:r w:rsidRPr="00FC6477">
              <w:rPr>
                <w:rFonts w:ascii="Times New Roman" w:eastAsia="Times New Roman" w:hAnsi="Times New Roman" w:cs="Times New Roman"/>
                <w:sz w:val="16"/>
                <w:szCs w:val="16"/>
                <w:lang w:eastAsia="ru-RU"/>
              </w:rPr>
              <w:t xml:space="preserve">наименование </w:t>
            </w:r>
            <w:r w:rsidRPr="00FC6477">
              <w:rPr>
                <w:rFonts w:ascii="Times New Roman" w:eastAsia="Times New Roman" w:hAnsi="Times New Roman" w:cs="Times New Roman"/>
                <w:sz w:val="16"/>
                <w:szCs w:val="16"/>
                <w:lang w:val="en-US" w:eastAsia="ru-RU"/>
              </w:rPr>
              <w:t>&lt;2&gt;</w:t>
            </w:r>
          </w:p>
        </w:tc>
        <w:tc>
          <w:tcPr>
            <w:tcW w:w="851" w:type="dxa"/>
            <w:vMerge w:val="restart"/>
          </w:tcPr>
          <w:p w:rsidR="00FC6477" w:rsidRPr="00FC6477" w:rsidRDefault="00FC6477" w:rsidP="00FC6477">
            <w:pPr>
              <w:autoSpaceDE w:val="0"/>
              <w:autoSpaceDN w:val="0"/>
              <w:spacing w:after="0" w:line="240" w:lineRule="auto"/>
              <w:jc w:val="center"/>
              <w:rPr>
                <w:rFonts w:ascii="Times New Roman" w:eastAsia="Times New Roman" w:hAnsi="Times New Roman" w:cs="Times New Roman"/>
                <w:sz w:val="16"/>
                <w:szCs w:val="16"/>
                <w:lang w:eastAsia="ru-RU"/>
              </w:rPr>
            </w:pPr>
            <w:r w:rsidRPr="00FC6477">
              <w:rPr>
                <w:rFonts w:ascii="Times New Roman" w:eastAsia="Times New Roman" w:hAnsi="Times New Roman" w:cs="Times New Roman"/>
                <w:sz w:val="16"/>
                <w:szCs w:val="16"/>
                <w:lang w:eastAsia="ru-RU"/>
              </w:rPr>
              <w:t xml:space="preserve">код по ОКЕИ </w:t>
            </w:r>
            <w:r w:rsidRPr="00FC6477">
              <w:rPr>
                <w:rFonts w:ascii="Times New Roman" w:eastAsia="Times New Roman" w:hAnsi="Times New Roman" w:cs="Times New Roman"/>
                <w:sz w:val="16"/>
                <w:szCs w:val="16"/>
                <w:lang w:val="en-US" w:eastAsia="ru-RU"/>
              </w:rPr>
              <w:t>&lt;2&gt;</w:t>
            </w:r>
          </w:p>
        </w:tc>
        <w:tc>
          <w:tcPr>
            <w:tcW w:w="992" w:type="dxa"/>
            <w:vMerge w:val="restart"/>
          </w:tcPr>
          <w:p w:rsidR="00FC6477" w:rsidRPr="00FC6477" w:rsidRDefault="00FC6477" w:rsidP="00FC6477">
            <w:pPr>
              <w:autoSpaceDE w:val="0"/>
              <w:autoSpaceDN w:val="0"/>
              <w:spacing w:after="0" w:line="240" w:lineRule="auto"/>
              <w:jc w:val="center"/>
              <w:rPr>
                <w:rFonts w:ascii="Times New Roman" w:eastAsia="Times New Roman" w:hAnsi="Times New Roman" w:cs="Times New Roman"/>
                <w:sz w:val="16"/>
                <w:szCs w:val="16"/>
                <w:lang w:eastAsia="ru-RU"/>
              </w:rPr>
            </w:pPr>
            <w:r w:rsidRPr="00FC6477">
              <w:rPr>
                <w:rFonts w:ascii="Times New Roman" w:eastAsia="Times New Roman" w:hAnsi="Times New Roman" w:cs="Times New Roman"/>
                <w:sz w:val="16"/>
                <w:szCs w:val="16"/>
                <w:lang w:eastAsia="ru-RU"/>
              </w:rPr>
              <w:t>утверждено в муниципальном задании на год &lt;2&gt;</w:t>
            </w:r>
          </w:p>
        </w:tc>
        <w:tc>
          <w:tcPr>
            <w:tcW w:w="992" w:type="dxa"/>
            <w:vMerge w:val="restart"/>
          </w:tcPr>
          <w:p w:rsidR="00FC6477" w:rsidRPr="00FC6477" w:rsidRDefault="00FC6477" w:rsidP="00FC6477">
            <w:pPr>
              <w:autoSpaceDE w:val="0"/>
              <w:autoSpaceDN w:val="0"/>
              <w:spacing w:after="0" w:line="240" w:lineRule="auto"/>
              <w:jc w:val="center"/>
              <w:rPr>
                <w:rFonts w:ascii="Times New Roman" w:eastAsia="Times New Roman" w:hAnsi="Times New Roman" w:cs="Times New Roman"/>
                <w:sz w:val="16"/>
                <w:szCs w:val="16"/>
                <w:lang w:eastAsia="ru-RU"/>
              </w:rPr>
            </w:pPr>
            <w:r w:rsidRPr="00FC6477">
              <w:rPr>
                <w:rFonts w:ascii="Times New Roman" w:eastAsia="Times New Roman" w:hAnsi="Times New Roman" w:cs="Times New Roman"/>
                <w:sz w:val="16"/>
                <w:szCs w:val="16"/>
                <w:lang w:eastAsia="ru-RU"/>
              </w:rPr>
              <w:t>утверждено в муниципальном задании на отчетную дату &lt;3&gt;</w:t>
            </w:r>
          </w:p>
        </w:tc>
        <w:tc>
          <w:tcPr>
            <w:tcW w:w="851" w:type="dxa"/>
            <w:vMerge w:val="restart"/>
          </w:tcPr>
          <w:p w:rsidR="00FC6477" w:rsidRPr="00FC6477" w:rsidRDefault="00FC6477" w:rsidP="00FC6477">
            <w:pPr>
              <w:autoSpaceDE w:val="0"/>
              <w:autoSpaceDN w:val="0"/>
              <w:spacing w:after="0" w:line="240" w:lineRule="auto"/>
              <w:jc w:val="center"/>
              <w:rPr>
                <w:rFonts w:ascii="Times New Roman" w:eastAsia="Times New Roman" w:hAnsi="Times New Roman" w:cs="Times New Roman"/>
                <w:sz w:val="16"/>
                <w:szCs w:val="16"/>
                <w:lang w:eastAsia="ru-RU"/>
              </w:rPr>
            </w:pPr>
            <w:r w:rsidRPr="00FC6477">
              <w:rPr>
                <w:rFonts w:ascii="Times New Roman" w:eastAsia="Times New Roman" w:hAnsi="Times New Roman" w:cs="Times New Roman"/>
                <w:sz w:val="16"/>
                <w:szCs w:val="16"/>
                <w:lang w:eastAsia="ru-RU"/>
              </w:rPr>
              <w:t xml:space="preserve">исполнено на отчетную дату </w:t>
            </w:r>
            <w:r w:rsidRPr="00FC6477">
              <w:rPr>
                <w:rFonts w:ascii="Times New Roman" w:eastAsia="Times New Roman" w:hAnsi="Times New Roman" w:cs="Times New Roman"/>
                <w:sz w:val="16"/>
                <w:szCs w:val="16"/>
                <w:lang w:val="en-US" w:eastAsia="ru-RU"/>
              </w:rPr>
              <w:t>&lt;4&gt;</w:t>
            </w:r>
          </w:p>
        </w:tc>
        <w:tc>
          <w:tcPr>
            <w:tcW w:w="1137" w:type="dxa"/>
            <w:vMerge/>
          </w:tcPr>
          <w:p w:rsidR="00FC6477" w:rsidRPr="00FC6477" w:rsidRDefault="00FC6477" w:rsidP="00FC6477">
            <w:pPr>
              <w:autoSpaceDE w:val="0"/>
              <w:autoSpaceDN w:val="0"/>
              <w:spacing w:after="0" w:line="240" w:lineRule="auto"/>
              <w:jc w:val="center"/>
              <w:rPr>
                <w:rFonts w:ascii="Times New Roman" w:eastAsia="Times New Roman" w:hAnsi="Times New Roman" w:cs="Times New Roman"/>
                <w:sz w:val="16"/>
                <w:szCs w:val="16"/>
                <w:lang w:eastAsia="ru-RU"/>
              </w:rPr>
            </w:pPr>
          </w:p>
        </w:tc>
        <w:tc>
          <w:tcPr>
            <w:tcW w:w="1284" w:type="dxa"/>
            <w:vMerge/>
          </w:tcPr>
          <w:p w:rsidR="00FC6477" w:rsidRPr="00FC6477" w:rsidRDefault="00FC6477" w:rsidP="00FC6477">
            <w:pPr>
              <w:autoSpaceDE w:val="0"/>
              <w:autoSpaceDN w:val="0"/>
              <w:spacing w:after="0" w:line="240" w:lineRule="auto"/>
              <w:jc w:val="center"/>
              <w:rPr>
                <w:rFonts w:ascii="Times New Roman" w:eastAsia="Times New Roman" w:hAnsi="Times New Roman" w:cs="Times New Roman"/>
                <w:sz w:val="16"/>
                <w:szCs w:val="16"/>
                <w:lang w:eastAsia="ru-RU"/>
              </w:rPr>
            </w:pPr>
          </w:p>
        </w:tc>
        <w:tc>
          <w:tcPr>
            <w:tcW w:w="1406" w:type="dxa"/>
            <w:vMerge/>
          </w:tcPr>
          <w:p w:rsidR="00FC6477" w:rsidRPr="00FC6477" w:rsidRDefault="00FC6477" w:rsidP="00FC6477">
            <w:pPr>
              <w:autoSpaceDE w:val="0"/>
              <w:autoSpaceDN w:val="0"/>
              <w:spacing w:after="0" w:line="240" w:lineRule="auto"/>
              <w:jc w:val="center"/>
              <w:rPr>
                <w:rFonts w:ascii="Times New Roman" w:eastAsia="Times New Roman" w:hAnsi="Times New Roman" w:cs="Times New Roman"/>
                <w:sz w:val="16"/>
                <w:szCs w:val="16"/>
                <w:lang w:eastAsia="ru-RU"/>
              </w:rPr>
            </w:pPr>
          </w:p>
        </w:tc>
      </w:tr>
      <w:tr w:rsidR="00FC6477" w:rsidRPr="00FC6477" w:rsidTr="001E71D7">
        <w:trPr>
          <w:cantSplit/>
          <w:trHeight w:val="1160"/>
        </w:trPr>
        <w:tc>
          <w:tcPr>
            <w:tcW w:w="993" w:type="dxa"/>
            <w:vMerge/>
          </w:tcPr>
          <w:p w:rsidR="00FC6477" w:rsidRPr="00FC6477" w:rsidRDefault="00FC6477" w:rsidP="00FC6477">
            <w:pPr>
              <w:autoSpaceDE w:val="0"/>
              <w:autoSpaceDN w:val="0"/>
              <w:spacing w:after="0" w:line="240" w:lineRule="auto"/>
              <w:jc w:val="center"/>
              <w:rPr>
                <w:rFonts w:ascii="Times New Roman" w:eastAsia="Times New Roman" w:hAnsi="Times New Roman" w:cs="Times New Roman"/>
                <w:sz w:val="16"/>
                <w:szCs w:val="16"/>
                <w:lang w:eastAsia="ru-RU"/>
              </w:rPr>
            </w:pPr>
          </w:p>
        </w:tc>
        <w:tc>
          <w:tcPr>
            <w:tcW w:w="850" w:type="dxa"/>
          </w:tcPr>
          <w:p w:rsidR="00FC6477" w:rsidRPr="00FC6477" w:rsidRDefault="00FC6477" w:rsidP="00FC6477">
            <w:pPr>
              <w:autoSpaceDE w:val="0"/>
              <w:autoSpaceDN w:val="0"/>
              <w:spacing w:after="0" w:line="240" w:lineRule="auto"/>
              <w:jc w:val="center"/>
              <w:rPr>
                <w:rFonts w:ascii="Times New Roman" w:eastAsia="Times New Roman" w:hAnsi="Times New Roman" w:cs="Times New Roman"/>
                <w:sz w:val="16"/>
                <w:szCs w:val="16"/>
                <w:lang w:eastAsia="ru-RU"/>
              </w:rPr>
            </w:pPr>
            <w:r w:rsidRPr="00FC6477">
              <w:rPr>
                <w:rFonts w:ascii="Times New Roman" w:eastAsia="Times New Roman" w:hAnsi="Times New Roman" w:cs="Times New Roman"/>
                <w:sz w:val="16"/>
                <w:szCs w:val="16"/>
                <w:lang w:eastAsia="ru-RU"/>
              </w:rPr>
              <w:t xml:space="preserve">наименование показателя </w:t>
            </w:r>
            <w:r w:rsidRPr="00FC6477">
              <w:rPr>
                <w:rFonts w:ascii="Times New Roman" w:eastAsia="Times New Roman" w:hAnsi="Times New Roman" w:cs="Times New Roman"/>
                <w:sz w:val="16"/>
                <w:szCs w:val="16"/>
                <w:lang w:val="en-US" w:eastAsia="ru-RU"/>
              </w:rPr>
              <w:t>&lt;2&gt;</w:t>
            </w:r>
          </w:p>
        </w:tc>
        <w:tc>
          <w:tcPr>
            <w:tcW w:w="1134" w:type="dxa"/>
          </w:tcPr>
          <w:p w:rsidR="00FC6477" w:rsidRPr="00FC6477" w:rsidRDefault="00FC6477" w:rsidP="00FC6477">
            <w:pPr>
              <w:autoSpaceDE w:val="0"/>
              <w:autoSpaceDN w:val="0"/>
              <w:spacing w:after="0" w:line="240" w:lineRule="auto"/>
              <w:jc w:val="center"/>
              <w:rPr>
                <w:rFonts w:ascii="Times New Roman" w:eastAsia="Times New Roman" w:hAnsi="Times New Roman" w:cs="Times New Roman"/>
                <w:sz w:val="16"/>
                <w:szCs w:val="16"/>
                <w:lang w:eastAsia="ru-RU"/>
              </w:rPr>
            </w:pPr>
            <w:r w:rsidRPr="00FC6477">
              <w:rPr>
                <w:rFonts w:ascii="Times New Roman" w:eastAsia="Times New Roman" w:hAnsi="Times New Roman" w:cs="Times New Roman"/>
                <w:sz w:val="16"/>
                <w:szCs w:val="16"/>
                <w:lang w:eastAsia="ru-RU"/>
              </w:rPr>
              <w:t xml:space="preserve">наименование показателя </w:t>
            </w:r>
            <w:r w:rsidRPr="00FC6477">
              <w:rPr>
                <w:rFonts w:ascii="Times New Roman" w:eastAsia="Times New Roman" w:hAnsi="Times New Roman" w:cs="Times New Roman"/>
                <w:sz w:val="16"/>
                <w:szCs w:val="16"/>
                <w:lang w:val="en-US" w:eastAsia="ru-RU"/>
              </w:rPr>
              <w:t>&lt;2&gt;</w:t>
            </w:r>
          </w:p>
        </w:tc>
        <w:tc>
          <w:tcPr>
            <w:tcW w:w="851" w:type="dxa"/>
          </w:tcPr>
          <w:p w:rsidR="00FC6477" w:rsidRPr="00FC6477" w:rsidRDefault="00FC6477" w:rsidP="00FC6477">
            <w:pPr>
              <w:autoSpaceDE w:val="0"/>
              <w:autoSpaceDN w:val="0"/>
              <w:spacing w:after="0" w:line="240" w:lineRule="auto"/>
              <w:jc w:val="center"/>
              <w:rPr>
                <w:rFonts w:ascii="Times New Roman" w:eastAsia="Times New Roman" w:hAnsi="Times New Roman" w:cs="Times New Roman"/>
                <w:sz w:val="16"/>
                <w:szCs w:val="16"/>
                <w:lang w:eastAsia="ru-RU"/>
              </w:rPr>
            </w:pPr>
            <w:r w:rsidRPr="00FC6477">
              <w:rPr>
                <w:rFonts w:ascii="Times New Roman" w:eastAsia="Times New Roman" w:hAnsi="Times New Roman" w:cs="Times New Roman"/>
                <w:sz w:val="16"/>
                <w:szCs w:val="16"/>
                <w:lang w:eastAsia="ru-RU"/>
              </w:rPr>
              <w:t xml:space="preserve">наименование показателя </w:t>
            </w:r>
            <w:r w:rsidRPr="00FC6477">
              <w:rPr>
                <w:rFonts w:ascii="Times New Roman" w:eastAsia="Times New Roman" w:hAnsi="Times New Roman" w:cs="Times New Roman"/>
                <w:sz w:val="16"/>
                <w:szCs w:val="16"/>
                <w:lang w:val="en-US" w:eastAsia="ru-RU"/>
              </w:rPr>
              <w:t>&lt;2&gt;</w:t>
            </w:r>
          </w:p>
        </w:tc>
        <w:tc>
          <w:tcPr>
            <w:tcW w:w="850" w:type="dxa"/>
          </w:tcPr>
          <w:p w:rsidR="00FC6477" w:rsidRPr="00FC6477" w:rsidRDefault="00FC6477" w:rsidP="00FC6477">
            <w:pPr>
              <w:autoSpaceDE w:val="0"/>
              <w:autoSpaceDN w:val="0"/>
              <w:spacing w:after="0" w:line="240" w:lineRule="auto"/>
              <w:jc w:val="center"/>
              <w:rPr>
                <w:rFonts w:ascii="Times New Roman" w:eastAsia="Times New Roman" w:hAnsi="Times New Roman" w:cs="Times New Roman"/>
                <w:sz w:val="16"/>
                <w:szCs w:val="16"/>
                <w:lang w:eastAsia="ru-RU"/>
              </w:rPr>
            </w:pPr>
            <w:r w:rsidRPr="00FC6477">
              <w:rPr>
                <w:rFonts w:ascii="Times New Roman" w:eastAsia="Times New Roman" w:hAnsi="Times New Roman" w:cs="Times New Roman"/>
                <w:sz w:val="16"/>
                <w:szCs w:val="16"/>
                <w:lang w:eastAsia="ru-RU"/>
              </w:rPr>
              <w:t xml:space="preserve">наименование показателя </w:t>
            </w:r>
            <w:r w:rsidRPr="00FC6477">
              <w:rPr>
                <w:rFonts w:ascii="Times New Roman" w:eastAsia="Times New Roman" w:hAnsi="Times New Roman" w:cs="Times New Roman"/>
                <w:sz w:val="16"/>
                <w:szCs w:val="16"/>
                <w:lang w:val="en-US" w:eastAsia="ru-RU"/>
              </w:rPr>
              <w:t>&lt;2&gt;</w:t>
            </w:r>
          </w:p>
        </w:tc>
        <w:tc>
          <w:tcPr>
            <w:tcW w:w="992" w:type="dxa"/>
          </w:tcPr>
          <w:p w:rsidR="00FC6477" w:rsidRPr="00FC6477" w:rsidRDefault="00FC6477" w:rsidP="00FC6477">
            <w:pPr>
              <w:autoSpaceDE w:val="0"/>
              <w:autoSpaceDN w:val="0"/>
              <w:spacing w:after="0" w:line="240" w:lineRule="auto"/>
              <w:jc w:val="center"/>
              <w:rPr>
                <w:rFonts w:ascii="Times New Roman" w:eastAsia="Times New Roman" w:hAnsi="Times New Roman" w:cs="Times New Roman"/>
                <w:sz w:val="16"/>
                <w:szCs w:val="16"/>
                <w:lang w:eastAsia="ru-RU"/>
              </w:rPr>
            </w:pPr>
            <w:r w:rsidRPr="00FC6477">
              <w:rPr>
                <w:rFonts w:ascii="Times New Roman" w:eastAsia="Times New Roman" w:hAnsi="Times New Roman" w:cs="Times New Roman"/>
                <w:sz w:val="16"/>
                <w:szCs w:val="16"/>
                <w:lang w:eastAsia="ru-RU"/>
              </w:rPr>
              <w:t xml:space="preserve">наименование показателя </w:t>
            </w:r>
            <w:r w:rsidRPr="00FC6477">
              <w:rPr>
                <w:rFonts w:ascii="Times New Roman" w:eastAsia="Times New Roman" w:hAnsi="Times New Roman" w:cs="Times New Roman"/>
                <w:sz w:val="16"/>
                <w:szCs w:val="16"/>
                <w:lang w:val="en-US" w:eastAsia="ru-RU"/>
              </w:rPr>
              <w:t>&lt;2&gt;</w:t>
            </w:r>
          </w:p>
        </w:tc>
        <w:tc>
          <w:tcPr>
            <w:tcW w:w="851" w:type="dxa"/>
            <w:vMerge/>
          </w:tcPr>
          <w:p w:rsidR="00FC6477" w:rsidRPr="00FC6477" w:rsidRDefault="00FC6477" w:rsidP="00FC6477">
            <w:pPr>
              <w:autoSpaceDE w:val="0"/>
              <w:autoSpaceDN w:val="0"/>
              <w:spacing w:after="0" w:line="240" w:lineRule="auto"/>
              <w:jc w:val="center"/>
              <w:rPr>
                <w:rFonts w:ascii="Times New Roman" w:eastAsia="Times New Roman" w:hAnsi="Times New Roman" w:cs="Times New Roman"/>
                <w:sz w:val="16"/>
                <w:szCs w:val="16"/>
                <w:lang w:eastAsia="ru-RU"/>
              </w:rPr>
            </w:pPr>
          </w:p>
        </w:tc>
        <w:tc>
          <w:tcPr>
            <w:tcW w:w="850" w:type="dxa"/>
            <w:vMerge/>
          </w:tcPr>
          <w:p w:rsidR="00FC6477" w:rsidRPr="00FC6477" w:rsidRDefault="00FC6477" w:rsidP="00FC6477">
            <w:pPr>
              <w:autoSpaceDE w:val="0"/>
              <w:autoSpaceDN w:val="0"/>
              <w:spacing w:after="0" w:line="240" w:lineRule="auto"/>
              <w:jc w:val="center"/>
              <w:rPr>
                <w:rFonts w:ascii="Times New Roman" w:eastAsia="Times New Roman" w:hAnsi="Times New Roman" w:cs="Times New Roman"/>
                <w:sz w:val="16"/>
                <w:szCs w:val="16"/>
                <w:lang w:eastAsia="ru-RU"/>
              </w:rPr>
            </w:pPr>
          </w:p>
        </w:tc>
        <w:tc>
          <w:tcPr>
            <w:tcW w:w="851" w:type="dxa"/>
            <w:vMerge/>
          </w:tcPr>
          <w:p w:rsidR="00FC6477" w:rsidRPr="00FC6477" w:rsidRDefault="00FC6477" w:rsidP="00FC6477">
            <w:pPr>
              <w:autoSpaceDE w:val="0"/>
              <w:autoSpaceDN w:val="0"/>
              <w:spacing w:after="0" w:line="240" w:lineRule="auto"/>
              <w:jc w:val="center"/>
              <w:rPr>
                <w:rFonts w:ascii="Times New Roman" w:eastAsia="Times New Roman" w:hAnsi="Times New Roman" w:cs="Times New Roman"/>
                <w:sz w:val="16"/>
                <w:szCs w:val="16"/>
                <w:lang w:eastAsia="ru-RU"/>
              </w:rPr>
            </w:pPr>
          </w:p>
        </w:tc>
        <w:tc>
          <w:tcPr>
            <w:tcW w:w="992" w:type="dxa"/>
            <w:vMerge/>
          </w:tcPr>
          <w:p w:rsidR="00FC6477" w:rsidRPr="00FC6477" w:rsidRDefault="00FC6477" w:rsidP="00FC6477">
            <w:pPr>
              <w:autoSpaceDE w:val="0"/>
              <w:autoSpaceDN w:val="0"/>
              <w:spacing w:after="0" w:line="240" w:lineRule="auto"/>
              <w:jc w:val="center"/>
              <w:rPr>
                <w:rFonts w:ascii="Times New Roman" w:eastAsia="Times New Roman" w:hAnsi="Times New Roman" w:cs="Times New Roman"/>
                <w:sz w:val="16"/>
                <w:szCs w:val="16"/>
                <w:lang w:eastAsia="ru-RU"/>
              </w:rPr>
            </w:pPr>
          </w:p>
        </w:tc>
        <w:tc>
          <w:tcPr>
            <w:tcW w:w="992" w:type="dxa"/>
            <w:vMerge/>
          </w:tcPr>
          <w:p w:rsidR="00FC6477" w:rsidRPr="00FC6477" w:rsidRDefault="00FC6477" w:rsidP="00FC6477">
            <w:pPr>
              <w:autoSpaceDE w:val="0"/>
              <w:autoSpaceDN w:val="0"/>
              <w:spacing w:after="0" w:line="240" w:lineRule="auto"/>
              <w:jc w:val="center"/>
              <w:rPr>
                <w:rFonts w:ascii="Times New Roman" w:eastAsia="Times New Roman" w:hAnsi="Times New Roman" w:cs="Times New Roman"/>
                <w:sz w:val="16"/>
                <w:szCs w:val="16"/>
                <w:lang w:eastAsia="ru-RU"/>
              </w:rPr>
            </w:pPr>
          </w:p>
        </w:tc>
        <w:tc>
          <w:tcPr>
            <w:tcW w:w="851" w:type="dxa"/>
            <w:vMerge/>
          </w:tcPr>
          <w:p w:rsidR="00FC6477" w:rsidRPr="00FC6477" w:rsidRDefault="00FC6477" w:rsidP="00FC6477">
            <w:pPr>
              <w:autoSpaceDE w:val="0"/>
              <w:autoSpaceDN w:val="0"/>
              <w:spacing w:after="0" w:line="240" w:lineRule="auto"/>
              <w:jc w:val="center"/>
              <w:rPr>
                <w:rFonts w:ascii="Times New Roman" w:eastAsia="Times New Roman" w:hAnsi="Times New Roman" w:cs="Times New Roman"/>
                <w:sz w:val="16"/>
                <w:szCs w:val="16"/>
                <w:lang w:eastAsia="ru-RU"/>
              </w:rPr>
            </w:pPr>
          </w:p>
        </w:tc>
        <w:tc>
          <w:tcPr>
            <w:tcW w:w="1137" w:type="dxa"/>
            <w:vMerge/>
          </w:tcPr>
          <w:p w:rsidR="00FC6477" w:rsidRPr="00FC6477" w:rsidRDefault="00FC6477" w:rsidP="00FC6477">
            <w:pPr>
              <w:autoSpaceDE w:val="0"/>
              <w:autoSpaceDN w:val="0"/>
              <w:spacing w:after="0" w:line="240" w:lineRule="auto"/>
              <w:jc w:val="center"/>
              <w:rPr>
                <w:rFonts w:ascii="Times New Roman" w:eastAsia="Times New Roman" w:hAnsi="Times New Roman" w:cs="Times New Roman"/>
                <w:sz w:val="16"/>
                <w:szCs w:val="16"/>
                <w:lang w:eastAsia="ru-RU"/>
              </w:rPr>
            </w:pPr>
          </w:p>
        </w:tc>
        <w:tc>
          <w:tcPr>
            <w:tcW w:w="1284" w:type="dxa"/>
            <w:vMerge/>
          </w:tcPr>
          <w:p w:rsidR="00FC6477" w:rsidRPr="00FC6477" w:rsidRDefault="00FC6477" w:rsidP="00FC6477">
            <w:pPr>
              <w:autoSpaceDE w:val="0"/>
              <w:autoSpaceDN w:val="0"/>
              <w:spacing w:after="0" w:line="240" w:lineRule="auto"/>
              <w:jc w:val="center"/>
              <w:rPr>
                <w:rFonts w:ascii="Times New Roman" w:eastAsia="Times New Roman" w:hAnsi="Times New Roman" w:cs="Times New Roman"/>
                <w:sz w:val="16"/>
                <w:szCs w:val="16"/>
                <w:lang w:eastAsia="ru-RU"/>
              </w:rPr>
            </w:pPr>
          </w:p>
        </w:tc>
        <w:tc>
          <w:tcPr>
            <w:tcW w:w="1406" w:type="dxa"/>
            <w:vMerge/>
          </w:tcPr>
          <w:p w:rsidR="00FC6477" w:rsidRPr="00FC6477" w:rsidRDefault="00FC6477" w:rsidP="00FC6477">
            <w:pPr>
              <w:autoSpaceDE w:val="0"/>
              <w:autoSpaceDN w:val="0"/>
              <w:spacing w:after="0" w:line="240" w:lineRule="auto"/>
              <w:jc w:val="center"/>
              <w:rPr>
                <w:rFonts w:ascii="Times New Roman" w:eastAsia="Times New Roman" w:hAnsi="Times New Roman" w:cs="Times New Roman"/>
                <w:sz w:val="16"/>
                <w:szCs w:val="16"/>
                <w:lang w:eastAsia="ru-RU"/>
              </w:rPr>
            </w:pPr>
          </w:p>
        </w:tc>
      </w:tr>
      <w:tr w:rsidR="00FC6477" w:rsidRPr="00FC6477" w:rsidTr="001E71D7">
        <w:tc>
          <w:tcPr>
            <w:tcW w:w="993" w:type="dxa"/>
          </w:tcPr>
          <w:p w:rsidR="00FC6477" w:rsidRPr="00FC6477" w:rsidRDefault="00FC6477" w:rsidP="00FC6477">
            <w:pPr>
              <w:autoSpaceDE w:val="0"/>
              <w:autoSpaceDN w:val="0"/>
              <w:spacing w:after="0" w:line="240" w:lineRule="auto"/>
              <w:jc w:val="center"/>
              <w:rPr>
                <w:rFonts w:ascii="Times New Roman" w:eastAsia="Times New Roman" w:hAnsi="Times New Roman" w:cs="Times New Roman"/>
                <w:sz w:val="16"/>
                <w:szCs w:val="16"/>
                <w:lang w:eastAsia="ru-RU"/>
              </w:rPr>
            </w:pPr>
            <w:r w:rsidRPr="00FC6477">
              <w:rPr>
                <w:rFonts w:ascii="Times New Roman" w:eastAsia="Times New Roman" w:hAnsi="Times New Roman" w:cs="Times New Roman"/>
                <w:sz w:val="16"/>
                <w:szCs w:val="16"/>
                <w:lang w:eastAsia="ru-RU"/>
              </w:rPr>
              <w:t>1</w:t>
            </w:r>
          </w:p>
        </w:tc>
        <w:tc>
          <w:tcPr>
            <w:tcW w:w="850" w:type="dxa"/>
          </w:tcPr>
          <w:p w:rsidR="00FC6477" w:rsidRPr="00FC6477" w:rsidRDefault="00FC6477" w:rsidP="00FC6477">
            <w:pPr>
              <w:autoSpaceDE w:val="0"/>
              <w:autoSpaceDN w:val="0"/>
              <w:spacing w:after="0" w:line="240" w:lineRule="auto"/>
              <w:jc w:val="center"/>
              <w:rPr>
                <w:rFonts w:ascii="Times New Roman" w:eastAsia="Times New Roman" w:hAnsi="Times New Roman" w:cs="Times New Roman"/>
                <w:sz w:val="16"/>
                <w:szCs w:val="16"/>
                <w:lang w:eastAsia="ru-RU"/>
              </w:rPr>
            </w:pPr>
            <w:r w:rsidRPr="00FC6477">
              <w:rPr>
                <w:rFonts w:ascii="Times New Roman" w:eastAsia="Times New Roman" w:hAnsi="Times New Roman" w:cs="Times New Roman"/>
                <w:sz w:val="16"/>
                <w:szCs w:val="16"/>
                <w:lang w:eastAsia="ru-RU"/>
              </w:rPr>
              <w:t>2</w:t>
            </w:r>
          </w:p>
        </w:tc>
        <w:tc>
          <w:tcPr>
            <w:tcW w:w="1134" w:type="dxa"/>
          </w:tcPr>
          <w:p w:rsidR="00FC6477" w:rsidRPr="00FC6477" w:rsidRDefault="00FC6477" w:rsidP="00FC6477">
            <w:pPr>
              <w:autoSpaceDE w:val="0"/>
              <w:autoSpaceDN w:val="0"/>
              <w:spacing w:after="0" w:line="240" w:lineRule="auto"/>
              <w:jc w:val="center"/>
              <w:rPr>
                <w:rFonts w:ascii="Times New Roman" w:eastAsia="Times New Roman" w:hAnsi="Times New Roman" w:cs="Times New Roman"/>
                <w:sz w:val="16"/>
                <w:szCs w:val="16"/>
                <w:lang w:eastAsia="ru-RU"/>
              </w:rPr>
            </w:pPr>
            <w:r w:rsidRPr="00FC6477">
              <w:rPr>
                <w:rFonts w:ascii="Times New Roman" w:eastAsia="Times New Roman" w:hAnsi="Times New Roman" w:cs="Times New Roman"/>
                <w:sz w:val="16"/>
                <w:szCs w:val="16"/>
                <w:lang w:eastAsia="ru-RU"/>
              </w:rPr>
              <w:t>3</w:t>
            </w:r>
          </w:p>
        </w:tc>
        <w:tc>
          <w:tcPr>
            <w:tcW w:w="851" w:type="dxa"/>
          </w:tcPr>
          <w:p w:rsidR="00FC6477" w:rsidRPr="00FC6477" w:rsidRDefault="00FC6477" w:rsidP="00FC6477">
            <w:pPr>
              <w:autoSpaceDE w:val="0"/>
              <w:autoSpaceDN w:val="0"/>
              <w:spacing w:after="0" w:line="240" w:lineRule="auto"/>
              <w:jc w:val="center"/>
              <w:rPr>
                <w:rFonts w:ascii="Times New Roman" w:eastAsia="Times New Roman" w:hAnsi="Times New Roman" w:cs="Times New Roman"/>
                <w:sz w:val="16"/>
                <w:szCs w:val="16"/>
                <w:lang w:eastAsia="ru-RU"/>
              </w:rPr>
            </w:pPr>
            <w:r w:rsidRPr="00FC6477">
              <w:rPr>
                <w:rFonts w:ascii="Times New Roman" w:eastAsia="Times New Roman" w:hAnsi="Times New Roman" w:cs="Times New Roman"/>
                <w:sz w:val="16"/>
                <w:szCs w:val="16"/>
                <w:lang w:eastAsia="ru-RU"/>
              </w:rPr>
              <w:t>4</w:t>
            </w:r>
          </w:p>
        </w:tc>
        <w:tc>
          <w:tcPr>
            <w:tcW w:w="850" w:type="dxa"/>
          </w:tcPr>
          <w:p w:rsidR="00FC6477" w:rsidRPr="00FC6477" w:rsidRDefault="00FC6477" w:rsidP="00FC6477">
            <w:pPr>
              <w:autoSpaceDE w:val="0"/>
              <w:autoSpaceDN w:val="0"/>
              <w:spacing w:after="0" w:line="240" w:lineRule="auto"/>
              <w:jc w:val="center"/>
              <w:rPr>
                <w:rFonts w:ascii="Times New Roman" w:eastAsia="Times New Roman" w:hAnsi="Times New Roman" w:cs="Times New Roman"/>
                <w:sz w:val="16"/>
                <w:szCs w:val="16"/>
                <w:lang w:eastAsia="ru-RU"/>
              </w:rPr>
            </w:pPr>
            <w:r w:rsidRPr="00FC6477">
              <w:rPr>
                <w:rFonts w:ascii="Times New Roman" w:eastAsia="Times New Roman" w:hAnsi="Times New Roman" w:cs="Times New Roman"/>
                <w:sz w:val="16"/>
                <w:szCs w:val="16"/>
                <w:lang w:eastAsia="ru-RU"/>
              </w:rPr>
              <w:t>5</w:t>
            </w:r>
          </w:p>
        </w:tc>
        <w:tc>
          <w:tcPr>
            <w:tcW w:w="992" w:type="dxa"/>
          </w:tcPr>
          <w:p w:rsidR="00FC6477" w:rsidRPr="00FC6477" w:rsidRDefault="00FC6477" w:rsidP="00FC6477">
            <w:pPr>
              <w:autoSpaceDE w:val="0"/>
              <w:autoSpaceDN w:val="0"/>
              <w:spacing w:after="0" w:line="240" w:lineRule="auto"/>
              <w:jc w:val="center"/>
              <w:rPr>
                <w:rFonts w:ascii="Times New Roman" w:eastAsia="Times New Roman" w:hAnsi="Times New Roman" w:cs="Times New Roman"/>
                <w:sz w:val="16"/>
                <w:szCs w:val="16"/>
                <w:lang w:eastAsia="ru-RU"/>
              </w:rPr>
            </w:pPr>
            <w:r w:rsidRPr="00FC6477">
              <w:rPr>
                <w:rFonts w:ascii="Times New Roman" w:eastAsia="Times New Roman" w:hAnsi="Times New Roman" w:cs="Times New Roman"/>
                <w:sz w:val="16"/>
                <w:szCs w:val="16"/>
                <w:lang w:eastAsia="ru-RU"/>
              </w:rPr>
              <w:t>6</w:t>
            </w:r>
          </w:p>
        </w:tc>
        <w:tc>
          <w:tcPr>
            <w:tcW w:w="851" w:type="dxa"/>
          </w:tcPr>
          <w:p w:rsidR="00FC6477" w:rsidRPr="00FC6477" w:rsidRDefault="00FC6477" w:rsidP="00FC6477">
            <w:pPr>
              <w:autoSpaceDE w:val="0"/>
              <w:autoSpaceDN w:val="0"/>
              <w:spacing w:after="0" w:line="240" w:lineRule="auto"/>
              <w:jc w:val="center"/>
              <w:rPr>
                <w:rFonts w:ascii="Times New Roman" w:eastAsia="Times New Roman" w:hAnsi="Times New Roman" w:cs="Times New Roman"/>
                <w:sz w:val="16"/>
                <w:szCs w:val="16"/>
                <w:lang w:eastAsia="ru-RU"/>
              </w:rPr>
            </w:pPr>
            <w:r w:rsidRPr="00FC6477">
              <w:rPr>
                <w:rFonts w:ascii="Times New Roman" w:eastAsia="Times New Roman" w:hAnsi="Times New Roman" w:cs="Times New Roman"/>
                <w:sz w:val="16"/>
                <w:szCs w:val="16"/>
                <w:lang w:eastAsia="ru-RU"/>
              </w:rPr>
              <w:t>7</w:t>
            </w:r>
          </w:p>
        </w:tc>
        <w:tc>
          <w:tcPr>
            <w:tcW w:w="850" w:type="dxa"/>
          </w:tcPr>
          <w:p w:rsidR="00FC6477" w:rsidRPr="00FC6477" w:rsidRDefault="00FC6477" w:rsidP="00FC6477">
            <w:pPr>
              <w:autoSpaceDE w:val="0"/>
              <w:autoSpaceDN w:val="0"/>
              <w:spacing w:after="0" w:line="240" w:lineRule="auto"/>
              <w:jc w:val="center"/>
              <w:rPr>
                <w:rFonts w:ascii="Times New Roman" w:eastAsia="Times New Roman" w:hAnsi="Times New Roman" w:cs="Times New Roman"/>
                <w:sz w:val="16"/>
                <w:szCs w:val="16"/>
                <w:lang w:eastAsia="ru-RU"/>
              </w:rPr>
            </w:pPr>
            <w:r w:rsidRPr="00FC6477">
              <w:rPr>
                <w:rFonts w:ascii="Times New Roman" w:eastAsia="Times New Roman" w:hAnsi="Times New Roman" w:cs="Times New Roman"/>
                <w:sz w:val="16"/>
                <w:szCs w:val="16"/>
                <w:lang w:eastAsia="ru-RU"/>
              </w:rPr>
              <w:t>8</w:t>
            </w:r>
          </w:p>
        </w:tc>
        <w:tc>
          <w:tcPr>
            <w:tcW w:w="851" w:type="dxa"/>
          </w:tcPr>
          <w:p w:rsidR="00FC6477" w:rsidRPr="00FC6477" w:rsidRDefault="00FC6477" w:rsidP="00FC6477">
            <w:pPr>
              <w:autoSpaceDE w:val="0"/>
              <w:autoSpaceDN w:val="0"/>
              <w:spacing w:after="0" w:line="240" w:lineRule="auto"/>
              <w:jc w:val="center"/>
              <w:rPr>
                <w:rFonts w:ascii="Times New Roman" w:eastAsia="Times New Roman" w:hAnsi="Times New Roman" w:cs="Times New Roman"/>
                <w:sz w:val="16"/>
                <w:szCs w:val="16"/>
                <w:lang w:eastAsia="ru-RU"/>
              </w:rPr>
            </w:pPr>
            <w:r w:rsidRPr="00FC6477">
              <w:rPr>
                <w:rFonts w:ascii="Times New Roman" w:eastAsia="Times New Roman" w:hAnsi="Times New Roman" w:cs="Times New Roman"/>
                <w:sz w:val="16"/>
                <w:szCs w:val="16"/>
                <w:lang w:eastAsia="ru-RU"/>
              </w:rPr>
              <w:t>9</w:t>
            </w:r>
          </w:p>
        </w:tc>
        <w:tc>
          <w:tcPr>
            <w:tcW w:w="992" w:type="dxa"/>
          </w:tcPr>
          <w:p w:rsidR="00FC6477" w:rsidRPr="00FC6477" w:rsidRDefault="00FC6477" w:rsidP="00FC6477">
            <w:pPr>
              <w:autoSpaceDE w:val="0"/>
              <w:autoSpaceDN w:val="0"/>
              <w:spacing w:after="0" w:line="240" w:lineRule="auto"/>
              <w:jc w:val="center"/>
              <w:rPr>
                <w:rFonts w:ascii="Times New Roman" w:eastAsia="Times New Roman" w:hAnsi="Times New Roman" w:cs="Times New Roman"/>
                <w:sz w:val="16"/>
                <w:szCs w:val="16"/>
                <w:lang w:eastAsia="ru-RU"/>
              </w:rPr>
            </w:pPr>
            <w:r w:rsidRPr="00FC6477">
              <w:rPr>
                <w:rFonts w:ascii="Times New Roman" w:eastAsia="Times New Roman" w:hAnsi="Times New Roman" w:cs="Times New Roman"/>
                <w:sz w:val="16"/>
                <w:szCs w:val="16"/>
                <w:lang w:eastAsia="ru-RU"/>
              </w:rPr>
              <w:t>10</w:t>
            </w:r>
          </w:p>
        </w:tc>
        <w:tc>
          <w:tcPr>
            <w:tcW w:w="992" w:type="dxa"/>
          </w:tcPr>
          <w:p w:rsidR="00FC6477" w:rsidRPr="00FC6477" w:rsidRDefault="00FC6477" w:rsidP="00FC6477">
            <w:pPr>
              <w:autoSpaceDE w:val="0"/>
              <w:autoSpaceDN w:val="0"/>
              <w:spacing w:after="0" w:line="240" w:lineRule="auto"/>
              <w:jc w:val="center"/>
              <w:rPr>
                <w:rFonts w:ascii="Times New Roman" w:eastAsia="Times New Roman" w:hAnsi="Times New Roman" w:cs="Times New Roman"/>
                <w:sz w:val="16"/>
                <w:szCs w:val="16"/>
                <w:lang w:eastAsia="ru-RU"/>
              </w:rPr>
            </w:pPr>
            <w:r w:rsidRPr="00FC6477">
              <w:rPr>
                <w:rFonts w:ascii="Times New Roman" w:eastAsia="Times New Roman" w:hAnsi="Times New Roman" w:cs="Times New Roman"/>
                <w:sz w:val="16"/>
                <w:szCs w:val="16"/>
                <w:lang w:eastAsia="ru-RU"/>
              </w:rPr>
              <w:t>11</w:t>
            </w:r>
          </w:p>
        </w:tc>
        <w:tc>
          <w:tcPr>
            <w:tcW w:w="851" w:type="dxa"/>
          </w:tcPr>
          <w:p w:rsidR="00FC6477" w:rsidRPr="00FC6477" w:rsidRDefault="00FC6477" w:rsidP="00FC6477">
            <w:pPr>
              <w:autoSpaceDE w:val="0"/>
              <w:autoSpaceDN w:val="0"/>
              <w:spacing w:after="0" w:line="240" w:lineRule="auto"/>
              <w:jc w:val="center"/>
              <w:rPr>
                <w:rFonts w:ascii="Times New Roman" w:eastAsia="Times New Roman" w:hAnsi="Times New Roman" w:cs="Times New Roman"/>
                <w:sz w:val="16"/>
                <w:szCs w:val="16"/>
                <w:lang w:eastAsia="ru-RU"/>
              </w:rPr>
            </w:pPr>
            <w:r w:rsidRPr="00FC6477">
              <w:rPr>
                <w:rFonts w:ascii="Times New Roman" w:eastAsia="Times New Roman" w:hAnsi="Times New Roman" w:cs="Times New Roman"/>
                <w:sz w:val="16"/>
                <w:szCs w:val="16"/>
                <w:lang w:eastAsia="ru-RU"/>
              </w:rPr>
              <w:t>12</w:t>
            </w:r>
          </w:p>
        </w:tc>
        <w:tc>
          <w:tcPr>
            <w:tcW w:w="1137" w:type="dxa"/>
          </w:tcPr>
          <w:p w:rsidR="00FC6477" w:rsidRPr="00FC6477" w:rsidRDefault="00FC6477" w:rsidP="00FC6477">
            <w:pPr>
              <w:autoSpaceDE w:val="0"/>
              <w:autoSpaceDN w:val="0"/>
              <w:spacing w:after="0" w:line="240" w:lineRule="auto"/>
              <w:jc w:val="center"/>
              <w:rPr>
                <w:rFonts w:ascii="Times New Roman" w:eastAsia="Times New Roman" w:hAnsi="Times New Roman" w:cs="Times New Roman"/>
                <w:sz w:val="16"/>
                <w:szCs w:val="16"/>
                <w:lang w:eastAsia="ru-RU"/>
              </w:rPr>
            </w:pPr>
            <w:r w:rsidRPr="00FC6477">
              <w:rPr>
                <w:rFonts w:ascii="Times New Roman" w:eastAsia="Times New Roman" w:hAnsi="Times New Roman" w:cs="Times New Roman"/>
                <w:sz w:val="16"/>
                <w:szCs w:val="16"/>
                <w:lang w:eastAsia="ru-RU"/>
              </w:rPr>
              <w:t>13</w:t>
            </w:r>
          </w:p>
        </w:tc>
        <w:tc>
          <w:tcPr>
            <w:tcW w:w="1284" w:type="dxa"/>
          </w:tcPr>
          <w:p w:rsidR="00FC6477" w:rsidRPr="00FC6477" w:rsidRDefault="00FC6477" w:rsidP="00FC6477">
            <w:pPr>
              <w:autoSpaceDE w:val="0"/>
              <w:autoSpaceDN w:val="0"/>
              <w:spacing w:after="0" w:line="240" w:lineRule="auto"/>
              <w:jc w:val="center"/>
              <w:rPr>
                <w:rFonts w:ascii="Times New Roman" w:eastAsia="Times New Roman" w:hAnsi="Times New Roman" w:cs="Times New Roman"/>
                <w:sz w:val="16"/>
                <w:szCs w:val="16"/>
                <w:lang w:eastAsia="ru-RU"/>
              </w:rPr>
            </w:pPr>
            <w:r w:rsidRPr="00FC6477">
              <w:rPr>
                <w:rFonts w:ascii="Times New Roman" w:eastAsia="Times New Roman" w:hAnsi="Times New Roman" w:cs="Times New Roman"/>
                <w:sz w:val="16"/>
                <w:szCs w:val="16"/>
                <w:lang w:eastAsia="ru-RU"/>
              </w:rPr>
              <w:t>14</w:t>
            </w:r>
          </w:p>
        </w:tc>
        <w:tc>
          <w:tcPr>
            <w:tcW w:w="1406" w:type="dxa"/>
          </w:tcPr>
          <w:p w:rsidR="00FC6477" w:rsidRPr="00FC6477" w:rsidRDefault="00FC6477" w:rsidP="00FC6477">
            <w:pPr>
              <w:autoSpaceDE w:val="0"/>
              <w:autoSpaceDN w:val="0"/>
              <w:spacing w:after="0" w:line="240" w:lineRule="auto"/>
              <w:jc w:val="center"/>
              <w:rPr>
                <w:rFonts w:ascii="Times New Roman" w:eastAsia="Times New Roman" w:hAnsi="Times New Roman" w:cs="Times New Roman"/>
                <w:sz w:val="16"/>
                <w:szCs w:val="16"/>
                <w:lang w:eastAsia="ru-RU"/>
              </w:rPr>
            </w:pPr>
            <w:r w:rsidRPr="00FC6477">
              <w:rPr>
                <w:rFonts w:ascii="Times New Roman" w:eastAsia="Times New Roman" w:hAnsi="Times New Roman" w:cs="Times New Roman"/>
                <w:sz w:val="16"/>
                <w:szCs w:val="16"/>
                <w:lang w:eastAsia="ru-RU"/>
              </w:rPr>
              <w:t>15</w:t>
            </w:r>
          </w:p>
        </w:tc>
      </w:tr>
      <w:tr w:rsidR="00FC6477" w:rsidRPr="00FC6477" w:rsidTr="001E71D7">
        <w:trPr>
          <w:cantSplit/>
          <w:trHeight w:val="470"/>
        </w:trPr>
        <w:tc>
          <w:tcPr>
            <w:tcW w:w="993" w:type="dxa"/>
          </w:tcPr>
          <w:p w:rsidR="00FC6477" w:rsidRPr="00FC6477" w:rsidRDefault="00FC6477" w:rsidP="00FC6477">
            <w:pPr>
              <w:autoSpaceDE w:val="0"/>
              <w:autoSpaceDN w:val="0"/>
              <w:spacing w:after="0" w:line="240" w:lineRule="auto"/>
              <w:rPr>
                <w:rFonts w:ascii="Times New Roman" w:eastAsia="Times New Roman" w:hAnsi="Times New Roman" w:cs="Times New Roman"/>
                <w:sz w:val="16"/>
                <w:szCs w:val="16"/>
                <w:lang w:eastAsia="ru-RU"/>
              </w:rPr>
            </w:pPr>
          </w:p>
        </w:tc>
        <w:tc>
          <w:tcPr>
            <w:tcW w:w="850" w:type="dxa"/>
          </w:tcPr>
          <w:p w:rsidR="00FC6477" w:rsidRPr="00FC6477" w:rsidRDefault="00FC6477" w:rsidP="00FC6477">
            <w:pPr>
              <w:autoSpaceDE w:val="0"/>
              <w:autoSpaceDN w:val="0"/>
              <w:spacing w:after="0" w:line="240" w:lineRule="auto"/>
              <w:rPr>
                <w:rFonts w:ascii="Times New Roman" w:eastAsia="Times New Roman" w:hAnsi="Times New Roman" w:cs="Times New Roman"/>
                <w:sz w:val="16"/>
                <w:szCs w:val="16"/>
                <w:lang w:eastAsia="ru-RU"/>
              </w:rPr>
            </w:pPr>
          </w:p>
        </w:tc>
        <w:tc>
          <w:tcPr>
            <w:tcW w:w="1134" w:type="dxa"/>
          </w:tcPr>
          <w:p w:rsidR="00FC6477" w:rsidRPr="00FC6477" w:rsidRDefault="00FC6477" w:rsidP="00FC6477">
            <w:pPr>
              <w:autoSpaceDE w:val="0"/>
              <w:autoSpaceDN w:val="0"/>
              <w:spacing w:after="0" w:line="240" w:lineRule="auto"/>
              <w:rPr>
                <w:rFonts w:ascii="Times New Roman" w:eastAsia="Times New Roman" w:hAnsi="Times New Roman" w:cs="Times New Roman"/>
                <w:sz w:val="16"/>
                <w:szCs w:val="16"/>
                <w:lang w:eastAsia="ru-RU"/>
              </w:rPr>
            </w:pPr>
          </w:p>
        </w:tc>
        <w:tc>
          <w:tcPr>
            <w:tcW w:w="851" w:type="dxa"/>
          </w:tcPr>
          <w:p w:rsidR="00FC6477" w:rsidRPr="00FC6477" w:rsidRDefault="00FC6477" w:rsidP="00FC6477">
            <w:pPr>
              <w:autoSpaceDE w:val="0"/>
              <w:autoSpaceDN w:val="0"/>
              <w:spacing w:after="0" w:line="240" w:lineRule="auto"/>
              <w:rPr>
                <w:rFonts w:ascii="Times New Roman" w:eastAsia="Times New Roman" w:hAnsi="Times New Roman" w:cs="Times New Roman"/>
                <w:sz w:val="16"/>
                <w:szCs w:val="16"/>
                <w:lang w:eastAsia="ru-RU"/>
              </w:rPr>
            </w:pPr>
          </w:p>
        </w:tc>
        <w:tc>
          <w:tcPr>
            <w:tcW w:w="850" w:type="dxa"/>
          </w:tcPr>
          <w:p w:rsidR="00FC6477" w:rsidRPr="00FC6477" w:rsidRDefault="00FC6477" w:rsidP="00FC6477">
            <w:pPr>
              <w:autoSpaceDE w:val="0"/>
              <w:autoSpaceDN w:val="0"/>
              <w:spacing w:after="0" w:line="240" w:lineRule="auto"/>
              <w:rPr>
                <w:rFonts w:ascii="Times New Roman" w:eastAsia="Times New Roman" w:hAnsi="Times New Roman" w:cs="Times New Roman"/>
                <w:sz w:val="16"/>
                <w:szCs w:val="16"/>
                <w:lang w:eastAsia="ru-RU"/>
              </w:rPr>
            </w:pPr>
          </w:p>
        </w:tc>
        <w:tc>
          <w:tcPr>
            <w:tcW w:w="992" w:type="dxa"/>
          </w:tcPr>
          <w:p w:rsidR="00FC6477" w:rsidRPr="00FC6477" w:rsidRDefault="00FC6477" w:rsidP="00FC6477">
            <w:pPr>
              <w:autoSpaceDE w:val="0"/>
              <w:autoSpaceDN w:val="0"/>
              <w:spacing w:after="0" w:line="240" w:lineRule="auto"/>
              <w:rPr>
                <w:rFonts w:ascii="Times New Roman" w:eastAsia="Times New Roman" w:hAnsi="Times New Roman" w:cs="Times New Roman"/>
                <w:sz w:val="16"/>
                <w:szCs w:val="16"/>
                <w:lang w:eastAsia="ru-RU"/>
              </w:rPr>
            </w:pPr>
          </w:p>
        </w:tc>
        <w:tc>
          <w:tcPr>
            <w:tcW w:w="851" w:type="dxa"/>
          </w:tcPr>
          <w:p w:rsidR="00FC6477" w:rsidRPr="00FC6477" w:rsidRDefault="00FC6477" w:rsidP="00FC6477">
            <w:pPr>
              <w:autoSpaceDE w:val="0"/>
              <w:autoSpaceDN w:val="0"/>
              <w:spacing w:after="0" w:line="240" w:lineRule="auto"/>
              <w:rPr>
                <w:rFonts w:ascii="Times New Roman" w:eastAsia="Times New Roman" w:hAnsi="Times New Roman" w:cs="Times New Roman"/>
                <w:sz w:val="16"/>
                <w:szCs w:val="16"/>
                <w:lang w:eastAsia="ru-RU"/>
              </w:rPr>
            </w:pPr>
          </w:p>
        </w:tc>
        <w:tc>
          <w:tcPr>
            <w:tcW w:w="850" w:type="dxa"/>
          </w:tcPr>
          <w:p w:rsidR="00FC6477" w:rsidRPr="00FC6477" w:rsidRDefault="00FC6477" w:rsidP="00FC6477">
            <w:pPr>
              <w:autoSpaceDE w:val="0"/>
              <w:autoSpaceDN w:val="0"/>
              <w:spacing w:after="0" w:line="240" w:lineRule="auto"/>
              <w:rPr>
                <w:rFonts w:ascii="Times New Roman" w:eastAsia="Times New Roman" w:hAnsi="Times New Roman" w:cs="Times New Roman"/>
                <w:sz w:val="16"/>
                <w:szCs w:val="16"/>
                <w:lang w:eastAsia="ru-RU"/>
              </w:rPr>
            </w:pPr>
          </w:p>
        </w:tc>
        <w:tc>
          <w:tcPr>
            <w:tcW w:w="851" w:type="dxa"/>
          </w:tcPr>
          <w:p w:rsidR="00FC6477" w:rsidRPr="00FC6477" w:rsidRDefault="00FC6477" w:rsidP="00FC6477">
            <w:pPr>
              <w:autoSpaceDE w:val="0"/>
              <w:autoSpaceDN w:val="0"/>
              <w:spacing w:after="0" w:line="240" w:lineRule="auto"/>
              <w:rPr>
                <w:rFonts w:ascii="Times New Roman" w:eastAsia="Times New Roman" w:hAnsi="Times New Roman" w:cs="Times New Roman"/>
                <w:sz w:val="16"/>
                <w:szCs w:val="16"/>
                <w:lang w:eastAsia="ru-RU"/>
              </w:rPr>
            </w:pPr>
          </w:p>
        </w:tc>
        <w:tc>
          <w:tcPr>
            <w:tcW w:w="992" w:type="dxa"/>
          </w:tcPr>
          <w:p w:rsidR="00FC6477" w:rsidRPr="00FC6477" w:rsidRDefault="00FC6477" w:rsidP="00FC6477">
            <w:pPr>
              <w:autoSpaceDE w:val="0"/>
              <w:autoSpaceDN w:val="0"/>
              <w:spacing w:after="0" w:line="240" w:lineRule="auto"/>
              <w:rPr>
                <w:rFonts w:ascii="Times New Roman" w:eastAsia="Times New Roman" w:hAnsi="Times New Roman" w:cs="Times New Roman"/>
                <w:sz w:val="16"/>
                <w:szCs w:val="16"/>
                <w:lang w:eastAsia="ru-RU"/>
              </w:rPr>
            </w:pPr>
          </w:p>
        </w:tc>
        <w:tc>
          <w:tcPr>
            <w:tcW w:w="992" w:type="dxa"/>
          </w:tcPr>
          <w:p w:rsidR="00FC6477" w:rsidRPr="00FC6477" w:rsidRDefault="00FC6477" w:rsidP="00FC6477">
            <w:pPr>
              <w:autoSpaceDE w:val="0"/>
              <w:autoSpaceDN w:val="0"/>
              <w:spacing w:after="0" w:line="240" w:lineRule="auto"/>
              <w:rPr>
                <w:rFonts w:ascii="Times New Roman" w:eastAsia="Times New Roman" w:hAnsi="Times New Roman" w:cs="Times New Roman"/>
                <w:sz w:val="16"/>
                <w:szCs w:val="16"/>
                <w:lang w:eastAsia="ru-RU"/>
              </w:rPr>
            </w:pPr>
          </w:p>
        </w:tc>
        <w:tc>
          <w:tcPr>
            <w:tcW w:w="851" w:type="dxa"/>
          </w:tcPr>
          <w:p w:rsidR="00FC6477" w:rsidRPr="00FC6477" w:rsidRDefault="00FC6477" w:rsidP="00FC6477">
            <w:pPr>
              <w:autoSpaceDE w:val="0"/>
              <w:autoSpaceDN w:val="0"/>
              <w:spacing w:after="0" w:line="240" w:lineRule="auto"/>
              <w:rPr>
                <w:rFonts w:ascii="Times New Roman" w:eastAsia="Times New Roman" w:hAnsi="Times New Roman" w:cs="Times New Roman"/>
                <w:sz w:val="16"/>
                <w:szCs w:val="16"/>
                <w:lang w:eastAsia="ru-RU"/>
              </w:rPr>
            </w:pPr>
          </w:p>
        </w:tc>
        <w:tc>
          <w:tcPr>
            <w:tcW w:w="1137" w:type="dxa"/>
          </w:tcPr>
          <w:p w:rsidR="00FC6477" w:rsidRPr="00FC6477" w:rsidRDefault="00FC6477" w:rsidP="00FC6477">
            <w:pPr>
              <w:autoSpaceDE w:val="0"/>
              <w:autoSpaceDN w:val="0"/>
              <w:spacing w:after="0" w:line="240" w:lineRule="auto"/>
              <w:rPr>
                <w:rFonts w:ascii="Times New Roman" w:eastAsia="Times New Roman" w:hAnsi="Times New Roman" w:cs="Times New Roman"/>
                <w:sz w:val="16"/>
                <w:szCs w:val="16"/>
                <w:lang w:eastAsia="ru-RU"/>
              </w:rPr>
            </w:pPr>
          </w:p>
        </w:tc>
        <w:tc>
          <w:tcPr>
            <w:tcW w:w="1284" w:type="dxa"/>
          </w:tcPr>
          <w:p w:rsidR="00FC6477" w:rsidRPr="00FC6477" w:rsidRDefault="00FC6477" w:rsidP="00FC6477">
            <w:pPr>
              <w:autoSpaceDE w:val="0"/>
              <w:autoSpaceDN w:val="0"/>
              <w:spacing w:after="0" w:line="240" w:lineRule="auto"/>
              <w:rPr>
                <w:rFonts w:ascii="Times New Roman" w:eastAsia="Times New Roman" w:hAnsi="Times New Roman" w:cs="Times New Roman"/>
                <w:sz w:val="16"/>
                <w:szCs w:val="16"/>
                <w:lang w:eastAsia="ru-RU"/>
              </w:rPr>
            </w:pPr>
          </w:p>
        </w:tc>
        <w:tc>
          <w:tcPr>
            <w:tcW w:w="1406" w:type="dxa"/>
          </w:tcPr>
          <w:p w:rsidR="00FC6477" w:rsidRPr="00FC6477" w:rsidRDefault="00FC6477" w:rsidP="00FC6477">
            <w:pPr>
              <w:autoSpaceDE w:val="0"/>
              <w:autoSpaceDN w:val="0"/>
              <w:spacing w:after="0" w:line="240" w:lineRule="auto"/>
              <w:rPr>
                <w:rFonts w:ascii="Times New Roman" w:eastAsia="Times New Roman" w:hAnsi="Times New Roman" w:cs="Times New Roman"/>
                <w:sz w:val="16"/>
                <w:szCs w:val="16"/>
                <w:lang w:eastAsia="ru-RU"/>
              </w:rPr>
            </w:pPr>
          </w:p>
        </w:tc>
      </w:tr>
      <w:tr w:rsidR="00FC6477" w:rsidRPr="00FC6477" w:rsidTr="001E71D7">
        <w:trPr>
          <w:cantSplit/>
          <w:trHeight w:val="470"/>
        </w:trPr>
        <w:tc>
          <w:tcPr>
            <w:tcW w:w="993" w:type="dxa"/>
          </w:tcPr>
          <w:p w:rsidR="00FC6477" w:rsidRPr="00FC6477" w:rsidRDefault="00FC6477" w:rsidP="00FC6477">
            <w:pPr>
              <w:autoSpaceDE w:val="0"/>
              <w:autoSpaceDN w:val="0"/>
              <w:spacing w:after="0" w:line="240" w:lineRule="auto"/>
              <w:rPr>
                <w:rFonts w:ascii="Times New Roman" w:eastAsia="Times New Roman" w:hAnsi="Times New Roman" w:cs="Times New Roman"/>
                <w:sz w:val="16"/>
                <w:szCs w:val="16"/>
                <w:lang w:eastAsia="ru-RU"/>
              </w:rPr>
            </w:pPr>
          </w:p>
        </w:tc>
        <w:tc>
          <w:tcPr>
            <w:tcW w:w="850" w:type="dxa"/>
          </w:tcPr>
          <w:p w:rsidR="00FC6477" w:rsidRPr="00FC6477" w:rsidRDefault="00FC6477" w:rsidP="00FC6477">
            <w:pPr>
              <w:autoSpaceDE w:val="0"/>
              <w:autoSpaceDN w:val="0"/>
              <w:spacing w:after="0" w:line="240" w:lineRule="auto"/>
              <w:rPr>
                <w:rFonts w:ascii="Times New Roman" w:eastAsia="Times New Roman" w:hAnsi="Times New Roman" w:cs="Times New Roman"/>
                <w:sz w:val="16"/>
                <w:szCs w:val="16"/>
                <w:lang w:eastAsia="ru-RU"/>
              </w:rPr>
            </w:pPr>
          </w:p>
        </w:tc>
        <w:tc>
          <w:tcPr>
            <w:tcW w:w="1134" w:type="dxa"/>
          </w:tcPr>
          <w:p w:rsidR="00FC6477" w:rsidRPr="00FC6477" w:rsidRDefault="00FC6477" w:rsidP="00FC6477">
            <w:pPr>
              <w:autoSpaceDE w:val="0"/>
              <w:autoSpaceDN w:val="0"/>
              <w:spacing w:after="0" w:line="240" w:lineRule="auto"/>
              <w:rPr>
                <w:rFonts w:ascii="Times New Roman" w:eastAsia="Times New Roman" w:hAnsi="Times New Roman" w:cs="Times New Roman"/>
                <w:sz w:val="16"/>
                <w:szCs w:val="16"/>
                <w:lang w:eastAsia="ru-RU"/>
              </w:rPr>
            </w:pPr>
          </w:p>
        </w:tc>
        <w:tc>
          <w:tcPr>
            <w:tcW w:w="851" w:type="dxa"/>
          </w:tcPr>
          <w:p w:rsidR="00FC6477" w:rsidRPr="00FC6477" w:rsidRDefault="00FC6477" w:rsidP="00FC6477">
            <w:pPr>
              <w:autoSpaceDE w:val="0"/>
              <w:autoSpaceDN w:val="0"/>
              <w:spacing w:after="0" w:line="240" w:lineRule="auto"/>
              <w:rPr>
                <w:rFonts w:ascii="Times New Roman" w:eastAsia="Times New Roman" w:hAnsi="Times New Roman" w:cs="Times New Roman"/>
                <w:sz w:val="16"/>
                <w:szCs w:val="16"/>
                <w:lang w:eastAsia="ru-RU"/>
              </w:rPr>
            </w:pPr>
          </w:p>
        </w:tc>
        <w:tc>
          <w:tcPr>
            <w:tcW w:w="850" w:type="dxa"/>
          </w:tcPr>
          <w:p w:rsidR="00FC6477" w:rsidRPr="00FC6477" w:rsidRDefault="00FC6477" w:rsidP="00FC6477">
            <w:pPr>
              <w:autoSpaceDE w:val="0"/>
              <w:autoSpaceDN w:val="0"/>
              <w:spacing w:after="0" w:line="240" w:lineRule="auto"/>
              <w:rPr>
                <w:rFonts w:ascii="Times New Roman" w:eastAsia="Times New Roman" w:hAnsi="Times New Roman" w:cs="Times New Roman"/>
                <w:sz w:val="16"/>
                <w:szCs w:val="16"/>
                <w:lang w:eastAsia="ru-RU"/>
              </w:rPr>
            </w:pPr>
          </w:p>
        </w:tc>
        <w:tc>
          <w:tcPr>
            <w:tcW w:w="992" w:type="dxa"/>
          </w:tcPr>
          <w:p w:rsidR="00FC6477" w:rsidRPr="00FC6477" w:rsidRDefault="00FC6477" w:rsidP="00FC6477">
            <w:pPr>
              <w:autoSpaceDE w:val="0"/>
              <w:autoSpaceDN w:val="0"/>
              <w:spacing w:after="0" w:line="240" w:lineRule="auto"/>
              <w:rPr>
                <w:rFonts w:ascii="Times New Roman" w:eastAsia="Times New Roman" w:hAnsi="Times New Roman" w:cs="Times New Roman"/>
                <w:sz w:val="16"/>
                <w:szCs w:val="16"/>
                <w:lang w:eastAsia="ru-RU"/>
              </w:rPr>
            </w:pPr>
          </w:p>
        </w:tc>
        <w:tc>
          <w:tcPr>
            <w:tcW w:w="851" w:type="dxa"/>
          </w:tcPr>
          <w:p w:rsidR="00FC6477" w:rsidRPr="00FC6477" w:rsidRDefault="00FC6477" w:rsidP="00FC6477">
            <w:pPr>
              <w:autoSpaceDE w:val="0"/>
              <w:autoSpaceDN w:val="0"/>
              <w:spacing w:after="0" w:line="240" w:lineRule="auto"/>
              <w:rPr>
                <w:rFonts w:ascii="Times New Roman" w:eastAsia="Times New Roman" w:hAnsi="Times New Roman" w:cs="Times New Roman"/>
                <w:sz w:val="16"/>
                <w:szCs w:val="16"/>
                <w:lang w:eastAsia="ru-RU"/>
              </w:rPr>
            </w:pPr>
          </w:p>
        </w:tc>
        <w:tc>
          <w:tcPr>
            <w:tcW w:w="850" w:type="dxa"/>
          </w:tcPr>
          <w:p w:rsidR="00FC6477" w:rsidRPr="00FC6477" w:rsidRDefault="00FC6477" w:rsidP="00FC6477">
            <w:pPr>
              <w:autoSpaceDE w:val="0"/>
              <w:autoSpaceDN w:val="0"/>
              <w:spacing w:after="0" w:line="240" w:lineRule="auto"/>
              <w:rPr>
                <w:rFonts w:ascii="Times New Roman" w:eastAsia="Times New Roman" w:hAnsi="Times New Roman" w:cs="Times New Roman"/>
                <w:sz w:val="16"/>
                <w:szCs w:val="16"/>
                <w:lang w:eastAsia="ru-RU"/>
              </w:rPr>
            </w:pPr>
          </w:p>
        </w:tc>
        <w:tc>
          <w:tcPr>
            <w:tcW w:w="851" w:type="dxa"/>
          </w:tcPr>
          <w:p w:rsidR="00FC6477" w:rsidRPr="00FC6477" w:rsidRDefault="00FC6477" w:rsidP="00FC6477">
            <w:pPr>
              <w:autoSpaceDE w:val="0"/>
              <w:autoSpaceDN w:val="0"/>
              <w:spacing w:after="0" w:line="240" w:lineRule="auto"/>
              <w:rPr>
                <w:rFonts w:ascii="Times New Roman" w:eastAsia="Times New Roman" w:hAnsi="Times New Roman" w:cs="Times New Roman"/>
                <w:sz w:val="16"/>
                <w:szCs w:val="16"/>
                <w:lang w:eastAsia="ru-RU"/>
              </w:rPr>
            </w:pPr>
          </w:p>
        </w:tc>
        <w:tc>
          <w:tcPr>
            <w:tcW w:w="992" w:type="dxa"/>
          </w:tcPr>
          <w:p w:rsidR="00FC6477" w:rsidRPr="00FC6477" w:rsidRDefault="00FC6477" w:rsidP="00FC6477">
            <w:pPr>
              <w:autoSpaceDE w:val="0"/>
              <w:autoSpaceDN w:val="0"/>
              <w:spacing w:after="0" w:line="240" w:lineRule="auto"/>
              <w:rPr>
                <w:rFonts w:ascii="Times New Roman" w:eastAsia="Times New Roman" w:hAnsi="Times New Roman" w:cs="Times New Roman"/>
                <w:sz w:val="16"/>
                <w:szCs w:val="16"/>
                <w:lang w:eastAsia="ru-RU"/>
              </w:rPr>
            </w:pPr>
          </w:p>
        </w:tc>
        <w:tc>
          <w:tcPr>
            <w:tcW w:w="992" w:type="dxa"/>
          </w:tcPr>
          <w:p w:rsidR="00FC6477" w:rsidRPr="00FC6477" w:rsidRDefault="00FC6477" w:rsidP="00FC6477">
            <w:pPr>
              <w:autoSpaceDE w:val="0"/>
              <w:autoSpaceDN w:val="0"/>
              <w:spacing w:after="0" w:line="240" w:lineRule="auto"/>
              <w:rPr>
                <w:rFonts w:ascii="Times New Roman" w:eastAsia="Times New Roman" w:hAnsi="Times New Roman" w:cs="Times New Roman"/>
                <w:sz w:val="16"/>
                <w:szCs w:val="16"/>
                <w:lang w:eastAsia="ru-RU"/>
              </w:rPr>
            </w:pPr>
          </w:p>
        </w:tc>
        <w:tc>
          <w:tcPr>
            <w:tcW w:w="851" w:type="dxa"/>
          </w:tcPr>
          <w:p w:rsidR="00FC6477" w:rsidRPr="00FC6477" w:rsidRDefault="00FC6477" w:rsidP="00FC6477">
            <w:pPr>
              <w:autoSpaceDE w:val="0"/>
              <w:autoSpaceDN w:val="0"/>
              <w:spacing w:after="0" w:line="240" w:lineRule="auto"/>
              <w:rPr>
                <w:rFonts w:ascii="Times New Roman" w:eastAsia="Times New Roman" w:hAnsi="Times New Roman" w:cs="Times New Roman"/>
                <w:sz w:val="16"/>
                <w:szCs w:val="16"/>
                <w:lang w:eastAsia="ru-RU"/>
              </w:rPr>
            </w:pPr>
          </w:p>
        </w:tc>
        <w:tc>
          <w:tcPr>
            <w:tcW w:w="1137" w:type="dxa"/>
          </w:tcPr>
          <w:p w:rsidR="00FC6477" w:rsidRPr="00FC6477" w:rsidRDefault="00FC6477" w:rsidP="00FC6477">
            <w:pPr>
              <w:autoSpaceDE w:val="0"/>
              <w:autoSpaceDN w:val="0"/>
              <w:spacing w:after="0" w:line="240" w:lineRule="auto"/>
              <w:rPr>
                <w:rFonts w:ascii="Times New Roman" w:eastAsia="Times New Roman" w:hAnsi="Times New Roman" w:cs="Times New Roman"/>
                <w:sz w:val="16"/>
                <w:szCs w:val="16"/>
                <w:lang w:eastAsia="ru-RU"/>
              </w:rPr>
            </w:pPr>
          </w:p>
        </w:tc>
        <w:tc>
          <w:tcPr>
            <w:tcW w:w="1284" w:type="dxa"/>
          </w:tcPr>
          <w:p w:rsidR="00FC6477" w:rsidRPr="00FC6477" w:rsidRDefault="00FC6477" w:rsidP="00FC6477">
            <w:pPr>
              <w:autoSpaceDE w:val="0"/>
              <w:autoSpaceDN w:val="0"/>
              <w:spacing w:after="0" w:line="240" w:lineRule="auto"/>
              <w:rPr>
                <w:rFonts w:ascii="Times New Roman" w:eastAsia="Times New Roman" w:hAnsi="Times New Roman" w:cs="Times New Roman"/>
                <w:sz w:val="16"/>
                <w:szCs w:val="16"/>
                <w:lang w:eastAsia="ru-RU"/>
              </w:rPr>
            </w:pPr>
          </w:p>
        </w:tc>
        <w:tc>
          <w:tcPr>
            <w:tcW w:w="1406" w:type="dxa"/>
          </w:tcPr>
          <w:p w:rsidR="00FC6477" w:rsidRPr="00FC6477" w:rsidRDefault="00FC6477" w:rsidP="00FC6477">
            <w:pPr>
              <w:autoSpaceDE w:val="0"/>
              <w:autoSpaceDN w:val="0"/>
              <w:spacing w:after="0" w:line="240" w:lineRule="auto"/>
              <w:rPr>
                <w:rFonts w:ascii="Times New Roman" w:eastAsia="Times New Roman" w:hAnsi="Times New Roman" w:cs="Times New Roman"/>
                <w:sz w:val="16"/>
                <w:szCs w:val="16"/>
                <w:lang w:eastAsia="ru-RU"/>
              </w:rPr>
            </w:pPr>
          </w:p>
        </w:tc>
      </w:tr>
    </w:tbl>
    <w:p w:rsidR="00FC6477" w:rsidRPr="00FC6477" w:rsidRDefault="00FC6477" w:rsidP="00FC6477">
      <w:pPr>
        <w:autoSpaceDE w:val="0"/>
        <w:autoSpaceDN w:val="0"/>
        <w:spacing w:after="0" w:line="240" w:lineRule="auto"/>
        <w:rPr>
          <w:rFonts w:ascii="Times New Roman" w:eastAsia="Times New Roman" w:hAnsi="Times New Roman" w:cs="Times New Roman"/>
          <w:sz w:val="16"/>
          <w:szCs w:val="16"/>
          <w:lang w:eastAsia="ru-RU"/>
        </w:rPr>
      </w:pPr>
    </w:p>
    <w:p w:rsidR="00FC6477" w:rsidRPr="00FC6477" w:rsidRDefault="00FC6477" w:rsidP="00FC6477">
      <w:pPr>
        <w:autoSpaceDE w:val="0"/>
        <w:autoSpaceDN w:val="0"/>
        <w:spacing w:after="0" w:line="240" w:lineRule="auto"/>
        <w:rPr>
          <w:rFonts w:ascii="Times New Roman" w:eastAsia="Times New Roman" w:hAnsi="Times New Roman" w:cs="Times New Roman"/>
          <w:sz w:val="16"/>
          <w:szCs w:val="16"/>
          <w:lang w:eastAsia="ru-RU"/>
        </w:rPr>
      </w:pPr>
      <w:r w:rsidRPr="00FC6477">
        <w:rPr>
          <w:rFonts w:ascii="Times New Roman" w:eastAsia="Times New Roman" w:hAnsi="Times New Roman" w:cs="Times New Roman"/>
          <w:sz w:val="16"/>
          <w:szCs w:val="16"/>
          <w:lang w:eastAsia="ru-RU"/>
        </w:rPr>
        <w:t>3.2. Сведения о фактическом достижении показателей, характеризующих объем работы:</w:t>
      </w:r>
    </w:p>
    <w:p w:rsidR="00FC6477" w:rsidRPr="00FC6477" w:rsidRDefault="00FC6477" w:rsidP="00FC6477">
      <w:pPr>
        <w:autoSpaceDE w:val="0"/>
        <w:autoSpaceDN w:val="0"/>
        <w:spacing w:after="0" w:line="240" w:lineRule="auto"/>
        <w:rPr>
          <w:rFonts w:ascii="Times New Roman" w:eastAsia="Times New Roman" w:hAnsi="Times New Roman" w:cs="Times New Roman"/>
          <w:sz w:val="16"/>
          <w:szCs w:val="1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
        <w:gridCol w:w="284"/>
        <w:gridCol w:w="425"/>
        <w:gridCol w:w="284"/>
        <w:gridCol w:w="179"/>
        <w:gridCol w:w="813"/>
        <w:gridCol w:w="709"/>
        <w:gridCol w:w="283"/>
        <w:gridCol w:w="425"/>
        <w:gridCol w:w="142"/>
        <w:gridCol w:w="709"/>
        <w:gridCol w:w="567"/>
        <w:gridCol w:w="425"/>
        <w:gridCol w:w="142"/>
        <w:gridCol w:w="1134"/>
        <w:gridCol w:w="992"/>
        <w:gridCol w:w="284"/>
        <w:gridCol w:w="425"/>
        <w:gridCol w:w="283"/>
        <w:gridCol w:w="993"/>
        <w:gridCol w:w="996"/>
        <w:gridCol w:w="363"/>
        <w:gridCol w:w="274"/>
        <w:gridCol w:w="68"/>
        <w:gridCol w:w="986"/>
        <w:gridCol w:w="1002"/>
        <w:gridCol w:w="709"/>
        <w:gridCol w:w="705"/>
        <w:gridCol w:w="425"/>
      </w:tblGrid>
      <w:tr w:rsidR="00FC6477" w:rsidRPr="00FC6477" w:rsidTr="001E71D7">
        <w:trPr>
          <w:gridBefore w:val="1"/>
          <w:wBefore w:w="108" w:type="dxa"/>
          <w:cantSplit/>
        </w:trPr>
        <w:tc>
          <w:tcPr>
            <w:tcW w:w="1172" w:type="dxa"/>
            <w:gridSpan w:val="4"/>
            <w:vMerge w:val="restart"/>
          </w:tcPr>
          <w:p w:rsidR="00FC6477" w:rsidRPr="00FC6477" w:rsidRDefault="00FC6477" w:rsidP="00FC6477">
            <w:pPr>
              <w:autoSpaceDE w:val="0"/>
              <w:autoSpaceDN w:val="0"/>
              <w:spacing w:after="0" w:line="240" w:lineRule="auto"/>
              <w:jc w:val="center"/>
              <w:rPr>
                <w:rFonts w:ascii="Times New Roman" w:eastAsia="Times New Roman" w:hAnsi="Times New Roman" w:cs="Times New Roman"/>
                <w:sz w:val="16"/>
                <w:szCs w:val="16"/>
                <w:lang w:eastAsia="ru-RU"/>
              </w:rPr>
            </w:pPr>
            <w:r w:rsidRPr="00FC6477">
              <w:rPr>
                <w:rFonts w:ascii="Times New Roman" w:eastAsia="Times New Roman" w:hAnsi="Times New Roman" w:cs="Times New Roman"/>
                <w:sz w:val="16"/>
                <w:szCs w:val="16"/>
                <w:lang w:eastAsia="ru-RU"/>
              </w:rPr>
              <w:t xml:space="preserve">Уникальный номер реестровой записи </w:t>
            </w:r>
            <w:r w:rsidRPr="00FC6477">
              <w:rPr>
                <w:rFonts w:ascii="Times New Roman" w:eastAsia="Times New Roman" w:hAnsi="Times New Roman" w:cs="Times New Roman"/>
                <w:sz w:val="16"/>
                <w:szCs w:val="16"/>
                <w:lang w:val="en-US" w:eastAsia="ru-RU"/>
              </w:rPr>
              <w:t>&lt;2&gt;</w:t>
            </w:r>
          </w:p>
        </w:tc>
        <w:tc>
          <w:tcPr>
            <w:tcW w:w="2230" w:type="dxa"/>
            <w:gridSpan w:val="4"/>
            <w:vMerge w:val="restart"/>
          </w:tcPr>
          <w:p w:rsidR="00FC6477" w:rsidRPr="00FC6477" w:rsidRDefault="00FC6477" w:rsidP="00FC6477">
            <w:pPr>
              <w:autoSpaceDE w:val="0"/>
              <w:autoSpaceDN w:val="0"/>
              <w:spacing w:after="0" w:line="240" w:lineRule="auto"/>
              <w:jc w:val="center"/>
              <w:rPr>
                <w:rFonts w:ascii="Times New Roman" w:eastAsia="Times New Roman" w:hAnsi="Times New Roman" w:cs="Times New Roman"/>
                <w:sz w:val="16"/>
                <w:szCs w:val="16"/>
                <w:lang w:eastAsia="ru-RU"/>
              </w:rPr>
            </w:pPr>
            <w:r w:rsidRPr="00FC6477">
              <w:rPr>
                <w:rFonts w:ascii="Times New Roman" w:eastAsia="Times New Roman" w:hAnsi="Times New Roman" w:cs="Times New Roman"/>
                <w:sz w:val="16"/>
                <w:szCs w:val="16"/>
                <w:lang w:eastAsia="ru-RU"/>
              </w:rPr>
              <w:t>Показатель, характеризующий содержание работы</w:t>
            </w:r>
          </w:p>
        </w:tc>
        <w:tc>
          <w:tcPr>
            <w:tcW w:w="1985" w:type="dxa"/>
            <w:gridSpan w:val="5"/>
            <w:vMerge w:val="restart"/>
          </w:tcPr>
          <w:p w:rsidR="00FC6477" w:rsidRPr="00FC6477" w:rsidRDefault="00FC6477" w:rsidP="00FC6477">
            <w:pPr>
              <w:autoSpaceDE w:val="0"/>
              <w:autoSpaceDN w:val="0"/>
              <w:spacing w:after="0" w:line="240" w:lineRule="auto"/>
              <w:jc w:val="center"/>
              <w:rPr>
                <w:rFonts w:ascii="Times New Roman" w:eastAsia="Times New Roman" w:hAnsi="Times New Roman" w:cs="Times New Roman"/>
                <w:sz w:val="16"/>
                <w:szCs w:val="16"/>
                <w:lang w:eastAsia="ru-RU"/>
              </w:rPr>
            </w:pPr>
            <w:r w:rsidRPr="00FC6477">
              <w:rPr>
                <w:rFonts w:ascii="Times New Roman" w:eastAsia="Times New Roman" w:hAnsi="Times New Roman" w:cs="Times New Roman"/>
                <w:sz w:val="16"/>
                <w:szCs w:val="16"/>
                <w:lang w:eastAsia="ru-RU"/>
              </w:rPr>
              <w:t>Показатель, характеризующий условия (формы) выполнения работы</w:t>
            </w:r>
          </w:p>
        </w:tc>
        <w:tc>
          <w:tcPr>
            <w:tcW w:w="8509" w:type="dxa"/>
            <w:gridSpan w:val="13"/>
          </w:tcPr>
          <w:p w:rsidR="00FC6477" w:rsidRPr="00FC6477" w:rsidRDefault="00FC6477" w:rsidP="00FC6477">
            <w:pPr>
              <w:autoSpaceDE w:val="0"/>
              <w:autoSpaceDN w:val="0"/>
              <w:spacing w:after="0" w:line="240" w:lineRule="auto"/>
              <w:jc w:val="center"/>
              <w:rPr>
                <w:rFonts w:ascii="Times New Roman" w:eastAsia="Times New Roman" w:hAnsi="Times New Roman" w:cs="Times New Roman"/>
                <w:sz w:val="16"/>
                <w:szCs w:val="16"/>
                <w:lang w:eastAsia="ru-RU"/>
              </w:rPr>
            </w:pPr>
            <w:r w:rsidRPr="00FC6477">
              <w:rPr>
                <w:rFonts w:ascii="Times New Roman" w:eastAsia="Times New Roman" w:hAnsi="Times New Roman" w:cs="Times New Roman"/>
                <w:sz w:val="16"/>
                <w:szCs w:val="16"/>
                <w:lang w:eastAsia="ru-RU"/>
              </w:rPr>
              <w:t>Показатель объема работы</w:t>
            </w:r>
          </w:p>
        </w:tc>
        <w:tc>
          <w:tcPr>
            <w:tcW w:w="1130" w:type="dxa"/>
            <w:gridSpan w:val="2"/>
            <w:vMerge w:val="restart"/>
          </w:tcPr>
          <w:p w:rsidR="00FC6477" w:rsidRPr="00FC6477" w:rsidRDefault="00FC6477" w:rsidP="00FC6477">
            <w:pPr>
              <w:autoSpaceDE w:val="0"/>
              <w:autoSpaceDN w:val="0"/>
              <w:spacing w:after="0" w:line="240" w:lineRule="auto"/>
              <w:jc w:val="center"/>
              <w:rPr>
                <w:rFonts w:ascii="Times New Roman" w:eastAsia="Times New Roman" w:hAnsi="Times New Roman" w:cs="Times New Roman"/>
                <w:sz w:val="16"/>
                <w:szCs w:val="16"/>
                <w:lang w:eastAsia="ru-RU"/>
              </w:rPr>
            </w:pPr>
            <w:r w:rsidRPr="00FC6477">
              <w:rPr>
                <w:rFonts w:ascii="Times New Roman" w:eastAsia="Times New Roman" w:hAnsi="Times New Roman" w:cs="Times New Roman"/>
                <w:sz w:val="16"/>
                <w:szCs w:val="16"/>
                <w:lang w:eastAsia="ru-RU"/>
              </w:rPr>
              <w:t>Размер платы (цена, тариф)</w:t>
            </w:r>
          </w:p>
        </w:tc>
      </w:tr>
      <w:tr w:rsidR="00FC6477" w:rsidRPr="00FC6477" w:rsidTr="001E71D7">
        <w:trPr>
          <w:gridBefore w:val="1"/>
          <w:wBefore w:w="108" w:type="dxa"/>
          <w:cantSplit/>
        </w:trPr>
        <w:tc>
          <w:tcPr>
            <w:tcW w:w="1172" w:type="dxa"/>
            <w:gridSpan w:val="4"/>
            <w:vMerge/>
          </w:tcPr>
          <w:p w:rsidR="00FC6477" w:rsidRPr="00FC6477" w:rsidRDefault="00FC6477" w:rsidP="00FC6477">
            <w:pPr>
              <w:autoSpaceDE w:val="0"/>
              <w:autoSpaceDN w:val="0"/>
              <w:spacing w:after="0" w:line="240" w:lineRule="auto"/>
              <w:jc w:val="center"/>
              <w:rPr>
                <w:rFonts w:ascii="Times New Roman" w:eastAsia="Times New Roman" w:hAnsi="Times New Roman" w:cs="Times New Roman"/>
                <w:sz w:val="16"/>
                <w:szCs w:val="16"/>
                <w:lang w:eastAsia="ru-RU"/>
              </w:rPr>
            </w:pPr>
          </w:p>
        </w:tc>
        <w:tc>
          <w:tcPr>
            <w:tcW w:w="2230" w:type="dxa"/>
            <w:gridSpan w:val="4"/>
            <w:vMerge/>
          </w:tcPr>
          <w:p w:rsidR="00FC6477" w:rsidRPr="00FC6477" w:rsidRDefault="00FC6477" w:rsidP="00FC6477">
            <w:pPr>
              <w:autoSpaceDE w:val="0"/>
              <w:autoSpaceDN w:val="0"/>
              <w:spacing w:after="0" w:line="240" w:lineRule="auto"/>
              <w:jc w:val="center"/>
              <w:rPr>
                <w:rFonts w:ascii="Times New Roman" w:eastAsia="Times New Roman" w:hAnsi="Times New Roman" w:cs="Times New Roman"/>
                <w:sz w:val="16"/>
                <w:szCs w:val="16"/>
                <w:lang w:eastAsia="ru-RU"/>
              </w:rPr>
            </w:pPr>
          </w:p>
        </w:tc>
        <w:tc>
          <w:tcPr>
            <w:tcW w:w="1985" w:type="dxa"/>
            <w:gridSpan w:val="5"/>
            <w:vMerge/>
          </w:tcPr>
          <w:p w:rsidR="00FC6477" w:rsidRPr="00FC6477" w:rsidRDefault="00FC6477" w:rsidP="00FC6477">
            <w:pPr>
              <w:autoSpaceDE w:val="0"/>
              <w:autoSpaceDN w:val="0"/>
              <w:spacing w:after="0" w:line="240" w:lineRule="auto"/>
              <w:jc w:val="center"/>
              <w:rPr>
                <w:rFonts w:ascii="Times New Roman" w:eastAsia="Times New Roman" w:hAnsi="Times New Roman" w:cs="Times New Roman"/>
                <w:sz w:val="16"/>
                <w:szCs w:val="16"/>
                <w:lang w:eastAsia="ru-RU"/>
              </w:rPr>
            </w:pPr>
          </w:p>
        </w:tc>
        <w:tc>
          <w:tcPr>
            <w:tcW w:w="1134" w:type="dxa"/>
            <w:vMerge w:val="restart"/>
          </w:tcPr>
          <w:p w:rsidR="00FC6477" w:rsidRPr="00FC6477" w:rsidRDefault="00FC6477" w:rsidP="00FC6477">
            <w:pPr>
              <w:autoSpaceDE w:val="0"/>
              <w:autoSpaceDN w:val="0"/>
              <w:spacing w:after="0" w:line="240" w:lineRule="auto"/>
              <w:jc w:val="center"/>
              <w:rPr>
                <w:rFonts w:ascii="Times New Roman" w:eastAsia="Times New Roman" w:hAnsi="Times New Roman" w:cs="Times New Roman"/>
                <w:sz w:val="16"/>
                <w:szCs w:val="16"/>
                <w:lang w:eastAsia="ru-RU"/>
              </w:rPr>
            </w:pPr>
            <w:r w:rsidRPr="00FC6477">
              <w:rPr>
                <w:rFonts w:ascii="Times New Roman" w:eastAsia="Times New Roman" w:hAnsi="Times New Roman" w:cs="Times New Roman"/>
                <w:sz w:val="16"/>
                <w:szCs w:val="16"/>
                <w:lang w:eastAsia="ru-RU"/>
              </w:rPr>
              <w:t xml:space="preserve">наименование показателя </w:t>
            </w:r>
            <w:r w:rsidRPr="00FC6477">
              <w:rPr>
                <w:rFonts w:ascii="Times New Roman" w:eastAsia="Times New Roman" w:hAnsi="Times New Roman" w:cs="Times New Roman"/>
                <w:sz w:val="16"/>
                <w:szCs w:val="16"/>
                <w:lang w:val="en-US" w:eastAsia="ru-RU"/>
              </w:rPr>
              <w:t>&lt;2&gt;</w:t>
            </w:r>
          </w:p>
        </w:tc>
        <w:tc>
          <w:tcPr>
            <w:tcW w:w="1984" w:type="dxa"/>
            <w:gridSpan w:val="4"/>
          </w:tcPr>
          <w:p w:rsidR="00FC6477" w:rsidRPr="00FC6477" w:rsidRDefault="00FC6477" w:rsidP="00FC6477">
            <w:pPr>
              <w:autoSpaceDE w:val="0"/>
              <w:autoSpaceDN w:val="0"/>
              <w:spacing w:after="0" w:line="240" w:lineRule="auto"/>
              <w:jc w:val="center"/>
              <w:rPr>
                <w:rFonts w:ascii="Times New Roman" w:eastAsia="Times New Roman" w:hAnsi="Times New Roman" w:cs="Times New Roman"/>
                <w:sz w:val="16"/>
                <w:szCs w:val="16"/>
                <w:lang w:eastAsia="ru-RU"/>
              </w:rPr>
            </w:pPr>
            <w:r w:rsidRPr="00FC6477">
              <w:rPr>
                <w:rFonts w:ascii="Times New Roman" w:eastAsia="Times New Roman" w:hAnsi="Times New Roman" w:cs="Times New Roman"/>
                <w:sz w:val="16"/>
                <w:szCs w:val="16"/>
                <w:lang w:eastAsia="ru-RU"/>
              </w:rPr>
              <w:t>единица измерения</w:t>
            </w:r>
          </w:p>
        </w:tc>
        <w:tc>
          <w:tcPr>
            <w:tcW w:w="2626" w:type="dxa"/>
            <w:gridSpan w:val="4"/>
          </w:tcPr>
          <w:p w:rsidR="00FC6477" w:rsidRPr="00FC6477" w:rsidRDefault="00FC6477" w:rsidP="00FC6477">
            <w:pPr>
              <w:autoSpaceDE w:val="0"/>
              <w:autoSpaceDN w:val="0"/>
              <w:spacing w:after="0" w:line="240" w:lineRule="auto"/>
              <w:jc w:val="center"/>
              <w:rPr>
                <w:rFonts w:ascii="Times New Roman" w:eastAsia="Times New Roman" w:hAnsi="Times New Roman" w:cs="Times New Roman"/>
                <w:sz w:val="16"/>
                <w:szCs w:val="16"/>
                <w:lang w:eastAsia="ru-RU"/>
              </w:rPr>
            </w:pPr>
            <w:r w:rsidRPr="00FC6477">
              <w:rPr>
                <w:rFonts w:ascii="Times New Roman" w:eastAsia="Times New Roman" w:hAnsi="Times New Roman" w:cs="Times New Roman"/>
                <w:sz w:val="16"/>
                <w:szCs w:val="16"/>
                <w:lang w:eastAsia="ru-RU"/>
              </w:rPr>
              <w:t>значение</w:t>
            </w:r>
          </w:p>
        </w:tc>
        <w:tc>
          <w:tcPr>
            <w:tcW w:w="1054" w:type="dxa"/>
            <w:gridSpan w:val="2"/>
            <w:vMerge w:val="restart"/>
          </w:tcPr>
          <w:p w:rsidR="00FC6477" w:rsidRPr="00FC6477" w:rsidRDefault="00FC6477" w:rsidP="00FC6477">
            <w:pPr>
              <w:autoSpaceDE w:val="0"/>
              <w:autoSpaceDN w:val="0"/>
              <w:spacing w:after="0" w:line="240" w:lineRule="auto"/>
              <w:jc w:val="center"/>
              <w:rPr>
                <w:rFonts w:ascii="Times New Roman" w:eastAsia="Times New Roman" w:hAnsi="Times New Roman" w:cs="Times New Roman"/>
                <w:sz w:val="16"/>
                <w:szCs w:val="16"/>
                <w:lang w:eastAsia="ru-RU"/>
              </w:rPr>
            </w:pPr>
            <w:r w:rsidRPr="00FC6477">
              <w:rPr>
                <w:rFonts w:ascii="Times New Roman" w:eastAsia="Times New Roman" w:hAnsi="Times New Roman" w:cs="Times New Roman"/>
                <w:sz w:val="16"/>
                <w:szCs w:val="16"/>
                <w:lang w:eastAsia="ru-RU"/>
              </w:rPr>
              <w:t xml:space="preserve">допустимое (возможное) отклонение </w:t>
            </w:r>
            <w:r w:rsidRPr="00FC6477">
              <w:rPr>
                <w:rFonts w:ascii="Times New Roman" w:eastAsia="Times New Roman" w:hAnsi="Times New Roman" w:cs="Times New Roman"/>
                <w:sz w:val="16"/>
                <w:szCs w:val="16"/>
                <w:lang w:val="en-US" w:eastAsia="ru-RU"/>
              </w:rPr>
              <w:t>&lt;5&gt;</w:t>
            </w:r>
          </w:p>
        </w:tc>
        <w:tc>
          <w:tcPr>
            <w:tcW w:w="1002" w:type="dxa"/>
            <w:vMerge w:val="restart"/>
          </w:tcPr>
          <w:p w:rsidR="00FC6477" w:rsidRPr="00FC6477" w:rsidRDefault="00FC6477" w:rsidP="00FC6477">
            <w:pPr>
              <w:autoSpaceDE w:val="0"/>
              <w:autoSpaceDN w:val="0"/>
              <w:spacing w:after="0" w:line="240" w:lineRule="auto"/>
              <w:jc w:val="center"/>
              <w:rPr>
                <w:rFonts w:ascii="Times New Roman" w:eastAsia="Times New Roman" w:hAnsi="Times New Roman" w:cs="Times New Roman"/>
                <w:sz w:val="16"/>
                <w:szCs w:val="16"/>
                <w:lang w:eastAsia="ru-RU"/>
              </w:rPr>
            </w:pPr>
            <w:r w:rsidRPr="00FC6477">
              <w:rPr>
                <w:rFonts w:ascii="Times New Roman" w:eastAsia="Times New Roman" w:hAnsi="Times New Roman" w:cs="Times New Roman"/>
                <w:sz w:val="16"/>
                <w:szCs w:val="16"/>
                <w:lang w:eastAsia="ru-RU"/>
              </w:rPr>
              <w:t>отклонение, превышающее допустимое (возможное) отклонение &lt;6&gt;</w:t>
            </w:r>
          </w:p>
        </w:tc>
        <w:tc>
          <w:tcPr>
            <w:tcW w:w="709" w:type="dxa"/>
            <w:vMerge w:val="restart"/>
          </w:tcPr>
          <w:p w:rsidR="00FC6477" w:rsidRPr="00FC6477" w:rsidRDefault="00FC6477" w:rsidP="00FC6477">
            <w:pPr>
              <w:autoSpaceDE w:val="0"/>
              <w:autoSpaceDN w:val="0"/>
              <w:spacing w:after="0" w:line="240" w:lineRule="auto"/>
              <w:jc w:val="center"/>
              <w:rPr>
                <w:rFonts w:ascii="Times New Roman" w:eastAsia="Times New Roman" w:hAnsi="Times New Roman" w:cs="Times New Roman"/>
                <w:sz w:val="16"/>
                <w:szCs w:val="16"/>
                <w:lang w:eastAsia="ru-RU"/>
              </w:rPr>
            </w:pPr>
            <w:r w:rsidRPr="00FC6477">
              <w:rPr>
                <w:rFonts w:ascii="Times New Roman" w:eastAsia="Times New Roman" w:hAnsi="Times New Roman" w:cs="Times New Roman"/>
                <w:sz w:val="16"/>
                <w:szCs w:val="16"/>
                <w:lang w:eastAsia="ru-RU"/>
              </w:rPr>
              <w:t>причина отклонения</w:t>
            </w:r>
          </w:p>
        </w:tc>
        <w:tc>
          <w:tcPr>
            <w:tcW w:w="1130" w:type="dxa"/>
            <w:gridSpan w:val="2"/>
            <w:vMerge/>
          </w:tcPr>
          <w:p w:rsidR="00FC6477" w:rsidRPr="00FC6477" w:rsidRDefault="00FC6477" w:rsidP="00FC6477">
            <w:pPr>
              <w:autoSpaceDE w:val="0"/>
              <w:autoSpaceDN w:val="0"/>
              <w:spacing w:after="0" w:line="240" w:lineRule="auto"/>
              <w:jc w:val="center"/>
              <w:rPr>
                <w:rFonts w:ascii="Times New Roman" w:eastAsia="Times New Roman" w:hAnsi="Times New Roman" w:cs="Times New Roman"/>
                <w:sz w:val="16"/>
                <w:szCs w:val="16"/>
                <w:lang w:eastAsia="ru-RU"/>
              </w:rPr>
            </w:pPr>
          </w:p>
        </w:tc>
      </w:tr>
      <w:tr w:rsidR="00FC6477" w:rsidRPr="00FC6477" w:rsidTr="001E71D7">
        <w:trPr>
          <w:gridBefore w:val="1"/>
          <w:wBefore w:w="108" w:type="dxa"/>
          <w:cantSplit/>
          <w:trHeight w:val="230"/>
        </w:trPr>
        <w:tc>
          <w:tcPr>
            <w:tcW w:w="1172" w:type="dxa"/>
            <w:gridSpan w:val="4"/>
            <w:vMerge/>
          </w:tcPr>
          <w:p w:rsidR="00FC6477" w:rsidRPr="00FC6477" w:rsidRDefault="00FC6477" w:rsidP="00FC6477">
            <w:pPr>
              <w:autoSpaceDE w:val="0"/>
              <w:autoSpaceDN w:val="0"/>
              <w:spacing w:after="0" w:line="240" w:lineRule="auto"/>
              <w:jc w:val="center"/>
              <w:rPr>
                <w:rFonts w:ascii="Times New Roman" w:eastAsia="Times New Roman" w:hAnsi="Times New Roman" w:cs="Times New Roman"/>
                <w:sz w:val="16"/>
                <w:szCs w:val="16"/>
                <w:lang w:eastAsia="ru-RU"/>
              </w:rPr>
            </w:pPr>
          </w:p>
        </w:tc>
        <w:tc>
          <w:tcPr>
            <w:tcW w:w="2230" w:type="dxa"/>
            <w:gridSpan w:val="4"/>
            <w:vMerge/>
          </w:tcPr>
          <w:p w:rsidR="00FC6477" w:rsidRPr="00FC6477" w:rsidRDefault="00FC6477" w:rsidP="00FC6477">
            <w:pPr>
              <w:autoSpaceDE w:val="0"/>
              <w:autoSpaceDN w:val="0"/>
              <w:spacing w:after="0" w:line="240" w:lineRule="auto"/>
              <w:jc w:val="center"/>
              <w:rPr>
                <w:rFonts w:ascii="Times New Roman" w:eastAsia="Times New Roman" w:hAnsi="Times New Roman" w:cs="Times New Roman"/>
                <w:sz w:val="16"/>
                <w:szCs w:val="16"/>
                <w:lang w:eastAsia="ru-RU"/>
              </w:rPr>
            </w:pPr>
          </w:p>
        </w:tc>
        <w:tc>
          <w:tcPr>
            <w:tcW w:w="1985" w:type="dxa"/>
            <w:gridSpan w:val="5"/>
            <w:vMerge/>
          </w:tcPr>
          <w:p w:rsidR="00FC6477" w:rsidRPr="00FC6477" w:rsidRDefault="00FC6477" w:rsidP="00FC6477">
            <w:pPr>
              <w:autoSpaceDE w:val="0"/>
              <w:autoSpaceDN w:val="0"/>
              <w:spacing w:after="0" w:line="240" w:lineRule="auto"/>
              <w:jc w:val="center"/>
              <w:rPr>
                <w:rFonts w:ascii="Times New Roman" w:eastAsia="Times New Roman" w:hAnsi="Times New Roman" w:cs="Times New Roman"/>
                <w:sz w:val="16"/>
                <w:szCs w:val="16"/>
                <w:lang w:eastAsia="ru-RU"/>
              </w:rPr>
            </w:pPr>
          </w:p>
        </w:tc>
        <w:tc>
          <w:tcPr>
            <w:tcW w:w="1134" w:type="dxa"/>
            <w:vMerge/>
          </w:tcPr>
          <w:p w:rsidR="00FC6477" w:rsidRPr="00FC6477" w:rsidRDefault="00FC6477" w:rsidP="00FC6477">
            <w:pPr>
              <w:autoSpaceDE w:val="0"/>
              <w:autoSpaceDN w:val="0"/>
              <w:spacing w:after="0" w:line="240" w:lineRule="auto"/>
              <w:jc w:val="center"/>
              <w:rPr>
                <w:rFonts w:ascii="Times New Roman" w:eastAsia="Times New Roman" w:hAnsi="Times New Roman" w:cs="Times New Roman"/>
                <w:sz w:val="16"/>
                <w:szCs w:val="16"/>
                <w:lang w:eastAsia="ru-RU"/>
              </w:rPr>
            </w:pPr>
          </w:p>
        </w:tc>
        <w:tc>
          <w:tcPr>
            <w:tcW w:w="992" w:type="dxa"/>
            <w:vMerge w:val="restart"/>
          </w:tcPr>
          <w:p w:rsidR="00FC6477" w:rsidRPr="00FC6477" w:rsidRDefault="00FC6477" w:rsidP="00FC6477">
            <w:pPr>
              <w:autoSpaceDE w:val="0"/>
              <w:autoSpaceDN w:val="0"/>
              <w:spacing w:after="0" w:line="240" w:lineRule="auto"/>
              <w:jc w:val="center"/>
              <w:rPr>
                <w:rFonts w:ascii="Times New Roman" w:eastAsia="Times New Roman" w:hAnsi="Times New Roman" w:cs="Times New Roman"/>
                <w:sz w:val="16"/>
                <w:szCs w:val="16"/>
                <w:lang w:eastAsia="ru-RU"/>
              </w:rPr>
            </w:pPr>
            <w:r w:rsidRPr="00FC6477">
              <w:rPr>
                <w:rFonts w:ascii="Times New Roman" w:eastAsia="Times New Roman" w:hAnsi="Times New Roman" w:cs="Times New Roman"/>
                <w:sz w:val="16"/>
                <w:szCs w:val="16"/>
                <w:lang w:eastAsia="ru-RU"/>
              </w:rPr>
              <w:t xml:space="preserve">наименование </w:t>
            </w:r>
            <w:r w:rsidRPr="00FC6477">
              <w:rPr>
                <w:rFonts w:ascii="Times New Roman" w:eastAsia="Times New Roman" w:hAnsi="Times New Roman" w:cs="Times New Roman"/>
                <w:sz w:val="16"/>
                <w:szCs w:val="16"/>
                <w:lang w:val="en-US" w:eastAsia="ru-RU"/>
              </w:rPr>
              <w:t>&lt;2&gt;</w:t>
            </w:r>
          </w:p>
        </w:tc>
        <w:tc>
          <w:tcPr>
            <w:tcW w:w="992" w:type="dxa"/>
            <w:gridSpan w:val="3"/>
            <w:vMerge w:val="restart"/>
          </w:tcPr>
          <w:p w:rsidR="00FC6477" w:rsidRPr="00FC6477" w:rsidRDefault="00FC6477" w:rsidP="00FC6477">
            <w:pPr>
              <w:autoSpaceDE w:val="0"/>
              <w:autoSpaceDN w:val="0"/>
              <w:spacing w:after="0" w:line="240" w:lineRule="auto"/>
              <w:jc w:val="center"/>
              <w:rPr>
                <w:rFonts w:ascii="Times New Roman" w:eastAsia="Times New Roman" w:hAnsi="Times New Roman" w:cs="Times New Roman"/>
                <w:sz w:val="16"/>
                <w:szCs w:val="16"/>
                <w:lang w:eastAsia="ru-RU"/>
              </w:rPr>
            </w:pPr>
            <w:r w:rsidRPr="00FC6477">
              <w:rPr>
                <w:rFonts w:ascii="Times New Roman" w:eastAsia="Times New Roman" w:hAnsi="Times New Roman" w:cs="Times New Roman"/>
                <w:sz w:val="16"/>
                <w:szCs w:val="16"/>
                <w:lang w:eastAsia="ru-RU"/>
              </w:rPr>
              <w:t xml:space="preserve">код по ОКЕИ </w:t>
            </w:r>
            <w:r w:rsidRPr="00FC6477">
              <w:rPr>
                <w:rFonts w:ascii="Times New Roman" w:eastAsia="Times New Roman" w:hAnsi="Times New Roman" w:cs="Times New Roman"/>
                <w:sz w:val="16"/>
                <w:szCs w:val="16"/>
                <w:lang w:val="en-US" w:eastAsia="ru-RU"/>
              </w:rPr>
              <w:t>&lt;2&gt;</w:t>
            </w:r>
          </w:p>
        </w:tc>
        <w:tc>
          <w:tcPr>
            <w:tcW w:w="993" w:type="dxa"/>
            <w:vMerge w:val="restart"/>
          </w:tcPr>
          <w:p w:rsidR="00FC6477" w:rsidRPr="00FC6477" w:rsidRDefault="00FC6477" w:rsidP="00FC6477">
            <w:pPr>
              <w:autoSpaceDE w:val="0"/>
              <w:autoSpaceDN w:val="0"/>
              <w:spacing w:after="0" w:line="240" w:lineRule="auto"/>
              <w:jc w:val="center"/>
              <w:rPr>
                <w:rFonts w:ascii="Times New Roman" w:eastAsia="Times New Roman" w:hAnsi="Times New Roman" w:cs="Times New Roman"/>
                <w:sz w:val="16"/>
                <w:szCs w:val="16"/>
                <w:lang w:eastAsia="ru-RU"/>
              </w:rPr>
            </w:pPr>
            <w:r w:rsidRPr="00FC6477">
              <w:rPr>
                <w:rFonts w:ascii="Times New Roman" w:eastAsia="Times New Roman" w:hAnsi="Times New Roman" w:cs="Times New Roman"/>
                <w:sz w:val="16"/>
                <w:szCs w:val="16"/>
                <w:lang w:eastAsia="ru-RU"/>
              </w:rPr>
              <w:t>утверждено в муниципальном задании на год &lt;2&gt;</w:t>
            </w:r>
          </w:p>
        </w:tc>
        <w:tc>
          <w:tcPr>
            <w:tcW w:w="996" w:type="dxa"/>
            <w:vMerge w:val="restart"/>
          </w:tcPr>
          <w:p w:rsidR="00FC6477" w:rsidRPr="00FC6477" w:rsidRDefault="00FC6477" w:rsidP="00FC6477">
            <w:pPr>
              <w:autoSpaceDE w:val="0"/>
              <w:autoSpaceDN w:val="0"/>
              <w:spacing w:after="0" w:line="240" w:lineRule="auto"/>
              <w:jc w:val="center"/>
              <w:rPr>
                <w:rFonts w:ascii="Times New Roman" w:eastAsia="Times New Roman" w:hAnsi="Times New Roman" w:cs="Times New Roman"/>
                <w:sz w:val="16"/>
                <w:szCs w:val="16"/>
                <w:lang w:eastAsia="ru-RU"/>
              </w:rPr>
            </w:pPr>
            <w:r w:rsidRPr="00FC6477">
              <w:rPr>
                <w:rFonts w:ascii="Times New Roman" w:eastAsia="Times New Roman" w:hAnsi="Times New Roman" w:cs="Times New Roman"/>
                <w:sz w:val="16"/>
                <w:szCs w:val="16"/>
                <w:lang w:eastAsia="ru-RU"/>
              </w:rPr>
              <w:t>утверждено в муниципальном задании на отчетную дату &lt;3&gt;</w:t>
            </w:r>
          </w:p>
        </w:tc>
        <w:tc>
          <w:tcPr>
            <w:tcW w:w="637" w:type="dxa"/>
            <w:gridSpan w:val="2"/>
            <w:vMerge w:val="restart"/>
          </w:tcPr>
          <w:p w:rsidR="00FC6477" w:rsidRPr="00FC6477" w:rsidRDefault="00FC6477" w:rsidP="00FC6477">
            <w:pPr>
              <w:autoSpaceDE w:val="0"/>
              <w:autoSpaceDN w:val="0"/>
              <w:spacing w:after="0" w:line="240" w:lineRule="auto"/>
              <w:jc w:val="center"/>
              <w:rPr>
                <w:rFonts w:ascii="Times New Roman" w:eastAsia="Times New Roman" w:hAnsi="Times New Roman" w:cs="Times New Roman"/>
                <w:sz w:val="16"/>
                <w:szCs w:val="16"/>
                <w:lang w:val="en-US" w:eastAsia="ru-RU"/>
              </w:rPr>
            </w:pPr>
            <w:r w:rsidRPr="00FC6477">
              <w:rPr>
                <w:rFonts w:ascii="Times New Roman" w:eastAsia="Times New Roman" w:hAnsi="Times New Roman" w:cs="Times New Roman"/>
                <w:sz w:val="16"/>
                <w:szCs w:val="16"/>
                <w:lang w:eastAsia="ru-RU"/>
              </w:rPr>
              <w:t xml:space="preserve">исполнено на отчетную дату </w:t>
            </w:r>
            <w:r w:rsidRPr="00FC6477">
              <w:rPr>
                <w:rFonts w:ascii="Times New Roman" w:eastAsia="Times New Roman" w:hAnsi="Times New Roman" w:cs="Times New Roman"/>
                <w:sz w:val="16"/>
                <w:szCs w:val="16"/>
                <w:lang w:val="en-US" w:eastAsia="ru-RU"/>
              </w:rPr>
              <w:t>&lt;4&gt;</w:t>
            </w:r>
          </w:p>
        </w:tc>
        <w:tc>
          <w:tcPr>
            <w:tcW w:w="1054" w:type="dxa"/>
            <w:gridSpan w:val="2"/>
            <w:vMerge/>
          </w:tcPr>
          <w:p w:rsidR="00FC6477" w:rsidRPr="00FC6477" w:rsidRDefault="00FC6477" w:rsidP="00FC6477">
            <w:pPr>
              <w:autoSpaceDE w:val="0"/>
              <w:autoSpaceDN w:val="0"/>
              <w:spacing w:after="0" w:line="240" w:lineRule="auto"/>
              <w:jc w:val="center"/>
              <w:rPr>
                <w:rFonts w:ascii="Times New Roman" w:eastAsia="Times New Roman" w:hAnsi="Times New Roman" w:cs="Times New Roman"/>
                <w:sz w:val="16"/>
                <w:szCs w:val="16"/>
                <w:lang w:eastAsia="ru-RU"/>
              </w:rPr>
            </w:pPr>
          </w:p>
        </w:tc>
        <w:tc>
          <w:tcPr>
            <w:tcW w:w="1002" w:type="dxa"/>
            <w:vMerge/>
          </w:tcPr>
          <w:p w:rsidR="00FC6477" w:rsidRPr="00FC6477" w:rsidRDefault="00FC6477" w:rsidP="00FC6477">
            <w:pPr>
              <w:autoSpaceDE w:val="0"/>
              <w:autoSpaceDN w:val="0"/>
              <w:spacing w:after="0" w:line="240" w:lineRule="auto"/>
              <w:jc w:val="center"/>
              <w:rPr>
                <w:rFonts w:ascii="Times New Roman" w:eastAsia="Times New Roman" w:hAnsi="Times New Roman" w:cs="Times New Roman"/>
                <w:sz w:val="16"/>
                <w:szCs w:val="16"/>
                <w:lang w:eastAsia="ru-RU"/>
              </w:rPr>
            </w:pPr>
          </w:p>
        </w:tc>
        <w:tc>
          <w:tcPr>
            <w:tcW w:w="709" w:type="dxa"/>
            <w:vMerge/>
          </w:tcPr>
          <w:p w:rsidR="00FC6477" w:rsidRPr="00FC6477" w:rsidRDefault="00FC6477" w:rsidP="00FC6477">
            <w:pPr>
              <w:autoSpaceDE w:val="0"/>
              <w:autoSpaceDN w:val="0"/>
              <w:spacing w:after="0" w:line="240" w:lineRule="auto"/>
              <w:jc w:val="center"/>
              <w:rPr>
                <w:rFonts w:ascii="Times New Roman" w:eastAsia="Times New Roman" w:hAnsi="Times New Roman" w:cs="Times New Roman"/>
                <w:sz w:val="16"/>
                <w:szCs w:val="16"/>
                <w:lang w:eastAsia="ru-RU"/>
              </w:rPr>
            </w:pPr>
          </w:p>
        </w:tc>
        <w:tc>
          <w:tcPr>
            <w:tcW w:w="1130" w:type="dxa"/>
            <w:gridSpan w:val="2"/>
            <w:vMerge/>
          </w:tcPr>
          <w:p w:rsidR="00FC6477" w:rsidRPr="00FC6477" w:rsidRDefault="00FC6477" w:rsidP="00FC6477">
            <w:pPr>
              <w:autoSpaceDE w:val="0"/>
              <w:autoSpaceDN w:val="0"/>
              <w:spacing w:after="0" w:line="240" w:lineRule="auto"/>
              <w:jc w:val="center"/>
              <w:rPr>
                <w:rFonts w:ascii="Times New Roman" w:eastAsia="Times New Roman" w:hAnsi="Times New Roman" w:cs="Times New Roman"/>
                <w:sz w:val="16"/>
                <w:szCs w:val="16"/>
                <w:lang w:eastAsia="ru-RU"/>
              </w:rPr>
            </w:pPr>
          </w:p>
        </w:tc>
      </w:tr>
      <w:tr w:rsidR="00FC6477" w:rsidRPr="00FC6477" w:rsidTr="001E71D7">
        <w:trPr>
          <w:gridBefore w:val="1"/>
          <w:wBefore w:w="108" w:type="dxa"/>
          <w:cantSplit/>
          <w:trHeight w:val="1380"/>
        </w:trPr>
        <w:tc>
          <w:tcPr>
            <w:tcW w:w="1172" w:type="dxa"/>
            <w:gridSpan w:val="4"/>
            <w:vMerge/>
            <w:vAlign w:val="center"/>
          </w:tcPr>
          <w:p w:rsidR="00FC6477" w:rsidRPr="00FC6477" w:rsidRDefault="00FC6477" w:rsidP="00FC6477">
            <w:pPr>
              <w:autoSpaceDE w:val="0"/>
              <w:autoSpaceDN w:val="0"/>
              <w:spacing w:after="0" w:line="240" w:lineRule="auto"/>
              <w:jc w:val="center"/>
              <w:rPr>
                <w:rFonts w:ascii="Times New Roman" w:eastAsia="Times New Roman" w:hAnsi="Times New Roman" w:cs="Times New Roman"/>
                <w:sz w:val="16"/>
                <w:szCs w:val="16"/>
                <w:lang w:eastAsia="ru-RU"/>
              </w:rPr>
            </w:pPr>
          </w:p>
        </w:tc>
        <w:tc>
          <w:tcPr>
            <w:tcW w:w="813" w:type="dxa"/>
            <w:vAlign w:val="center"/>
          </w:tcPr>
          <w:p w:rsidR="00FC6477" w:rsidRPr="00FC6477" w:rsidRDefault="00FC6477" w:rsidP="00FC6477">
            <w:pPr>
              <w:autoSpaceDE w:val="0"/>
              <w:autoSpaceDN w:val="0"/>
              <w:spacing w:after="0" w:line="240" w:lineRule="auto"/>
              <w:jc w:val="center"/>
              <w:rPr>
                <w:rFonts w:ascii="Times New Roman" w:eastAsia="Times New Roman" w:hAnsi="Times New Roman" w:cs="Times New Roman"/>
                <w:sz w:val="16"/>
                <w:szCs w:val="16"/>
                <w:lang w:eastAsia="ru-RU"/>
              </w:rPr>
            </w:pPr>
            <w:r w:rsidRPr="00FC6477">
              <w:rPr>
                <w:rFonts w:ascii="Times New Roman" w:eastAsia="Times New Roman" w:hAnsi="Times New Roman" w:cs="Times New Roman"/>
                <w:sz w:val="16"/>
                <w:szCs w:val="16"/>
                <w:lang w:eastAsia="ru-RU"/>
              </w:rPr>
              <w:t xml:space="preserve">наименование показателя </w:t>
            </w:r>
            <w:r w:rsidRPr="00FC6477">
              <w:rPr>
                <w:rFonts w:ascii="Times New Roman" w:eastAsia="Times New Roman" w:hAnsi="Times New Roman" w:cs="Times New Roman"/>
                <w:sz w:val="16"/>
                <w:szCs w:val="16"/>
                <w:lang w:val="en-US" w:eastAsia="ru-RU"/>
              </w:rPr>
              <w:t>&lt;2&gt;</w:t>
            </w:r>
          </w:p>
        </w:tc>
        <w:tc>
          <w:tcPr>
            <w:tcW w:w="709" w:type="dxa"/>
            <w:vAlign w:val="center"/>
          </w:tcPr>
          <w:p w:rsidR="00FC6477" w:rsidRPr="00FC6477" w:rsidRDefault="00FC6477" w:rsidP="00FC6477">
            <w:pPr>
              <w:autoSpaceDE w:val="0"/>
              <w:autoSpaceDN w:val="0"/>
              <w:spacing w:after="0" w:line="240" w:lineRule="auto"/>
              <w:jc w:val="center"/>
              <w:rPr>
                <w:rFonts w:ascii="Times New Roman" w:eastAsia="Times New Roman" w:hAnsi="Times New Roman" w:cs="Times New Roman"/>
                <w:sz w:val="16"/>
                <w:szCs w:val="16"/>
                <w:lang w:eastAsia="ru-RU"/>
              </w:rPr>
            </w:pPr>
            <w:r w:rsidRPr="00FC6477">
              <w:rPr>
                <w:rFonts w:ascii="Times New Roman" w:eastAsia="Times New Roman" w:hAnsi="Times New Roman" w:cs="Times New Roman"/>
                <w:sz w:val="16"/>
                <w:szCs w:val="16"/>
                <w:lang w:eastAsia="ru-RU"/>
              </w:rPr>
              <w:t xml:space="preserve">наименование показателя </w:t>
            </w:r>
            <w:r w:rsidRPr="00FC6477">
              <w:rPr>
                <w:rFonts w:ascii="Times New Roman" w:eastAsia="Times New Roman" w:hAnsi="Times New Roman" w:cs="Times New Roman"/>
                <w:sz w:val="16"/>
                <w:szCs w:val="16"/>
                <w:lang w:val="en-US" w:eastAsia="ru-RU"/>
              </w:rPr>
              <w:t>&lt;2&gt;</w:t>
            </w:r>
          </w:p>
        </w:tc>
        <w:tc>
          <w:tcPr>
            <w:tcW w:w="708" w:type="dxa"/>
            <w:gridSpan w:val="2"/>
            <w:vAlign w:val="center"/>
          </w:tcPr>
          <w:p w:rsidR="00FC6477" w:rsidRPr="00FC6477" w:rsidRDefault="00FC6477" w:rsidP="00FC6477">
            <w:pPr>
              <w:autoSpaceDE w:val="0"/>
              <w:autoSpaceDN w:val="0"/>
              <w:spacing w:after="0" w:line="240" w:lineRule="auto"/>
              <w:jc w:val="center"/>
              <w:rPr>
                <w:rFonts w:ascii="Times New Roman" w:eastAsia="Times New Roman" w:hAnsi="Times New Roman" w:cs="Times New Roman"/>
                <w:sz w:val="16"/>
                <w:szCs w:val="16"/>
                <w:lang w:eastAsia="ru-RU"/>
              </w:rPr>
            </w:pPr>
            <w:r w:rsidRPr="00FC6477">
              <w:rPr>
                <w:rFonts w:ascii="Times New Roman" w:eastAsia="Times New Roman" w:hAnsi="Times New Roman" w:cs="Times New Roman"/>
                <w:sz w:val="16"/>
                <w:szCs w:val="16"/>
                <w:lang w:eastAsia="ru-RU"/>
              </w:rPr>
              <w:t xml:space="preserve">наименование показателя </w:t>
            </w:r>
            <w:r w:rsidRPr="00FC6477">
              <w:rPr>
                <w:rFonts w:ascii="Times New Roman" w:eastAsia="Times New Roman" w:hAnsi="Times New Roman" w:cs="Times New Roman"/>
                <w:sz w:val="16"/>
                <w:szCs w:val="16"/>
                <w:lang w:val="en-US" w:eastAsia="ru-RU"/>
              </w:rPr>
              <w:t>&lt;2&gt;</w:t>
            </w:r>
          </w:p>
        </w:tc>
        <w:tc>
          <w:tcPr>
            <w:tcW w:w="851" w:type="dxa"/>
            <w:gridSpan w:val="2"/>
            <w:vAlign w:val="center"/>
          </w:tcPr>
          <w:p w:rsidR="00FC6477" w:rsidRPr="00FC6477" w:rsidRDefault="00FC6477" w:rsidP="00FC6477">
            <w:pPr>
              <w:autoSpaceDE w:val="0"/>
              <w:autoSpaceDN w:val="0"/>
              <w:spacing w:after="0" w:line="240" w:lineRule="auto"/>
              <w:jc w:val="center"/>
              <w:rPr>
                <w:rFonts w:ascii="Times New Roman" w:eastAsia="Times New Roman" w:hAnsi="Times New Roman" w:cs="Times New Roman"/>
                <w:sz w:val="16"/>
                <w:szCs w:val="16"/>
                <w:lang w:eastAsia="ru-RU"/>
              </w:rPr>
            </w:pPr>
            <w:r w:rsidRPr="00FC6477">
              <w:rPr>
                <w:rFonts w:ascii="Times New Roman" w:eastAsia="Times New Roman" w:hAnsi="Times New Roman" w:cs="Times New Roman"/>
                <w:sz w:val="16"/>
                <w:szCs w:val="16"/>
                <w:lang w:eastAsia="ru-RU"/>
              </w:rPr>
              <w:t xml:space="preserve">наименование показателя </w:t>
            </w:r>
            <w:r w:rsidRPr="00FC6477">
              <w:rPr>
                <w:rFonts w:ascii="Times New Roman" w:eastAsia="Times New Roman" w:hAnsi="Times New Roman" w:cs="Times New Roman"/>
                <w:sz w:val="16"/>
                <w:szCs w:val="16"/>
                <w:lang w:val="en-US" w:eastAsia="ru-RU"/>
              </w:rPr>
              <w:t>&lt;2&gt;</w:t>
            </w:r>
          </w:p>
        </w:tc>
        <w:tc>
          <w:tcPr>
            <w:tcW w:w="1134" w:type="dxa"/>
            <w:gridSpan w:val="3"/>
            <w:vAlign w:val="center"/>
          </w:tcPr>
          <w:p w:rsidR="00FC6477" w:rsidRPr="00FC6477" w:rsidRDefault="00FC6477" w:rsidP="00FC6477">
            <w:pPr>
              <w:autoSpaceDE w:val="0"/>
              <w:autoSpaceDN w:val="0"/>
              <w:spacing w:after="0" w:line="240" w:lineRule="auto"/>
              <w:jc w:val="center"/>
              <w:rPr>
                <w:rFonts w:ascii="Times New Roman" w:eastAsia="Times New Roman" w:hAnsi="Times New Roman" w:cs="Times New Roman"/>
                <w:sz w:val="16"/>
                <w:szCs w:val="16"/>
                <w:lang w:eastAsia="ru-RU"/>
              </w:rPr>
            </w:pPr>
            <w:r w:rsidRPr="00FC6477">
              <w:rPr>
                <w:rFonts w:ascii="Times New Roman" w:eastAsia="Times New Roman" w:hAnsi="Times New Roman" w:cs="Times New Roman"/>
                <w:sz w:val="16"/>
                <w:szCs w:val="16"/>
                <w:lang w:eastAsia="ru-RU"/>
              </w:rPr>
              <w:t xml:space="preserve">наименование показателя </w:t>
            </w:r>
            <w:r w:rsidRPr="00FC6477">
              <w:rPr>
                <w:rFonts w:ascii="Times New Roman" w:eastAsia="Times New Roman" w:hAnsi="Times New Roman" w:cs="Times New Roman"/>
                <w:sz w:val="16"/>
                <w:szCs w:val="16"/>
                <w:lang w:val="en-US" w:eastAsia="ru-RU"/>
              </w:rPr>
              <w:t>&lt;2&gt;</w:t>
            </w:r>
          </w:p>
        </w:tc>
        <w:tc>
          <w:tcPr>
            <w:tcW w:w="1134" w:type="dxa"/>
            <w:vMerge/>
            <w:vAlign w:val="center"/>
          </w:tcPr>
          <w:p w:rsidR="00FC6477" w:rsidRPr="00FC6477" w:rsidRDefault="00FC6477" w:rsidP="00FC6477">
            <w:pPr>
              <w:autoSpaceDE w:val="0"/>
              <w:autoSpaceDN w:val="0"/>
              <w:spacing w:after="0" w:line="240" w:lineRule="auto"/>
              <w:jc w:val="center"/>
              <w:rPr>
                <w:rFonts w:ascii="Times New Roman" w:eastAsia="Times New Roman" w:hAnsi="Times New Roman" w:cs="Times New Roman"/>
                <w:sz w:val="16"/>
                <w:szCs w:val="16"/>
                <w:lang w:eastAsia="ru-RU"/>
              </w:rPr>
            </w:pPr>
          </w:p>
        </w:tc>
        <w:tc>
          <w:tcPr>
            <w:tcW w:w="992" w:type="dxa"/>
            <w:vMerge/>
            <w:vAlign w:val="center"/>
          </w:tcPr>
          <w:p w:rsidR="00FC6477" w:rsidRPr="00FC6477" w:rsidRDefault="00FC6477" w:rsidP="00FC6477">
            <w:pPr>
              <w:autoSpaceDE w:val="0"/>
              <w:autoSpaceDN w:val="0"/>
              <w:spacing w:after="0" w:line="240" w:lineRule="auto"/>
              <w:jc w:val="center"/>
              <w:rPr>
                <w:rFonts w:ascii="Times New Roman" w:eastAsia="Times New Roman" w:hAnsi="Times New Roman" w:cs="Times New Roman"/>
                <w:sz w:val="16"/>
                <w:szCs w:val="16"/>
                <w:lang w:eastAsia="ru-RU"/>
              </w:rPr>
            </w:pPr>
          </w:p>
        </w:tc>
        <w:tc>
          <w:tcPr>
            <w:tcW w:w="992" w:type="dxa"/>
            <w:gridSpan w:val="3"/>
            <w:vMerge/>
            <w:vAlign w:val="center"/>
          </w:tcPr>
          <w:p w:rsidR="00FC6477" w:rsidRPr="00FC6477" w:rsidRDefault="00FC6477" w:rsidP="00FC6477">
            <w:pPr>
              <w:autoSpaceDE w:val="0"/>
              <w:autoSpaceDN w:val="0"/>
              <w:spacing w:after="0" w:line="240" w:lineRule="auto"/>
              <w:jc w:val="center"/>
              <w:rPr>
                <w:rFonts w:ascii="Times New Roman" w:eastAsia="Times New Roman" w:hAnsi="Times New Roman" w:cs="Times New Roman"/>
                <w:sz w:val="16"/>
                <w:szCs w:val="16"/>
                <w:lang w:eastAsia="ru-RU"/>
              </w:rPr>
            </w:pPr>
          </w:p>
        </w:tc>
        <w:tc>
          <w:tcPr>
            <w:tcW w:w="993" w:type="dxa"/>
            <w:vMerge/>
            <w:vAlign w:val="center"/>
          </w:tcPr>
          <w:p w:rsidR="00FC6477" w:rsidRPr="00FC6477" w:rsidRDefault="00FC6477" w:rsidP="00FC6477">
            <w:pPr>
              <w:autoSpaceDE w:val="0"/>
              <w:autoSpaceDN w:val="0"/>
              <w:spacing w:after="0" w:line="240" w:lineRule="auto"/>
              <w:jc w:val="center"/>
              <w:rPr>
                <w:rFonts w:ascii="Times New Roman" w:eastAsia="Times New Roman" w:hAnsi="Times New Roman" w:cs="Times New Roman"/>
                <w:sz w:val="16"/>
                <w:szCs w:val="16"/>
                <w:lang w:eastAsia="ru-RU"/>
              </w:rPr>
            </w:pPr>
          </w:p>
        </w:tc>
        <w:tc>
          <w:tcPr>
            <w:tcW w:w="996" w:type="dxa"/>
            <w:vMerge/>
          </w:tcPr>
          <w:p w:rsidR="00FC6477" w:rsidRPr="00FC6477" w:rsidRDefault="00FC6477" w:rsidP="00FC6477">
            <w:pPr>
              <w:autoSpaceDE w:val="0"/>
              <w:autoSpaceDN w:val="0"/>
              <w:spacing w:after="0" w:line="240" w:lineRule="auto"/>
              <w:jc w:val="center"/>
              <w:rPr>
                <w:rFonts w:ascii="Times New Roman" w:eastAsia="Times New Roman" w:hAnsi="Times New Roman" w:cs="Times New Roman"/>
                <w:sz w:val="16"/>
                <w:szCs w:val="16"/>
                <w:lang w:eastAsia="ru-RU"/>
              </w:rPr>
            </w:pPr>
          </w:p>
        </w:tc>
        <w:tc>
          <w:tcPr>
            <w:tcW w:w="637" w:type="dxa"/>
            <w:gridSpan w:val="2"/>
            <w:vMerge/>
          </w:tcPr>
          <w:p w:rsidR="00FC6477" w:rsidRPr="00FC6477" w:rsidRDefault="00FC6477" w:rsidP="00FC6477">
            <w:pPr>
              <w:autoSpaceDE w:val="0"/>
              <w:autoSpaceDN w:val="0"/>
              <w:spacing w:after="0" w:line="240" w:lineRule="auto"/>
              <w:jc w:val="center"/>
              <w:rPr>
                <w:rFonts w:ascii="Times New Roman" w:eastAsia="Times New Roman" w:hAnsi="Times New Roman" w:cs="Times New Roman"/>
                <w:sz w:val="16"/>
                <w:szCs w:val="16"/>
                <w:lang w:eastAsia="ru-RU"/>
              </w:rPr>
            </w:pPr>
          </w:p>
        </w:tc>
        <w:tc>
          <w:tcPr>
            <w:tcW w:w="1054" w:type="dxa"/>
            <w:gridSpan w:val="2"/>
            <w:vMerge/>
            <w:vAlign w:val="center"/>
          </w:tcPr>
          <w:p w:rsidR="00FC6477" w:rsidRPr="00FC6477" w:rsidRDefault="00FC6477" w:rsidP="00FC6477">
            <w:pPr>
              <w:autoSpaceDE w:val="0"/>
              <w:autoSpaceDN w:val="0"/>
              <w:spacing w:after="0" w:line="240" w:lineRule="auto"/>
              <w:jc w:val="center"/>
              <w:rPr>
                <w:rFonts w:ascii="Times New Roman" w:eastAsia="Times New Roman" w:hAnsi="Times New Roman" w:cs="Times New Roman"/>
                <w:sz w:val="16"/>
                <w:szCs w:val="16"/>
                <w:lang w:eastAsia="ru-RU"/>
              </w:rPr>
            </w:pPr>
          </w:p>
        </w:tc>
        <w:tc>
          <w:tcPr>
            <w:tcW w:w="1002" w:type="dxa"/>
            <w:vMerge/>
            <w:vAlign w:val="center"/>
          </w:tcPr>
          <w:p w:rsidR="00FC6477" w:rsidRPr="00FC6477" w:rsidRDefault="00FC6477" w:rsidP="00FC6477">
            <w:pPr>
              <w:autoSpaceDE w:val="0"/>
              <w:autoSpaceDN w:val="0"/>
              <w:spacing w:after="0" w:line="240" w:lineRule="auto"/>
              <w:jc w:val="center"/>
              <w:rPr>
                <w:rFonts w:ascii="Times New Roman" w:eastAsia="Times New Roman" w:hAnsi="Times New Roman" w:cs="Times New Roman"/>
                <w:sz w:val="16"/>
                <w:szCs w:val="16"/>
                <w:lang w:eastAsia="ru-RU"/>
              </w:rPr>
            </w:pPr>
          </w:p>
        </w:tc>
        <w:tc>
          <w:tcPr>
            <w:tcW w:w="709" w:type="dxa"/>
            <w:vMerge/>
            <w:vAlign w:val="center"/>
          </w:tcPr>
          <w:p w:rsidR="00FC6477" w:rsidRPr="00FC6477" w:rsidRDefault="00FC6477" w:rsidP="00FC6477">
            <w:pPr>
              <w:autoSpaceDE w:val="0"/>
              <w:autoSpaceDN w:val="0"/>
              <w:spacing w:after="0" w:line="240" w:lineRule="auto"/>
              <w:jc w:val="center"/>
              <w:rPr>
                <w:rFonts w:ascii="Times New Roman" w:eastAsia="Times New Roman" w:hAnsi="Times New Roman" w:cs="Times New Roman"/>
                <w:sz w:val="16"/>
                <w:szCs w:val="16"/>
                <w:lang w:eastAsia="ru-RU"/>
              </w:rPr>
            </w:pPr>
          </w:p>
        </w:tc>
        <w:tc>
          <w:tcPr>
            <w:tcW w:w="1130" w:type="dxa"/>
            <w:gridSpan w:val="2"/>
            <w:vMerge/>
            <w:vAlign w:val="center"/>
          </w:tcPr>
          <w:p w:rsidR="00FC6477" w:rsidRPr="00FC6477" w:rsidRDefault="00FC6477" w:rsidP="00FC6477">
            <w:pPr>
              <w:autoSpaceDE w:val="0"/>
              <w:autoSpaceDN w:val="0"/>
              <w:spacing w:after="0" w:line="240" w:lineRule="auto"/>
              <w:jc w:val="center"/>
              <w:rPr>
                <w:rFonts w:ascii="Times New Roman" w:eastAsia="Times New Roman" w:hAnsi="Times New Roman" w:cs="Times New Roman"/>
                <w:sz w:val="16"/>
                <w:szCs w:val="16"/>
                <w:lang w:eastAsia="ru-RU"/>
              </w:rPr>
            </w:pPr>
          </w:p>
        </w:tc>
      </w:tr>
      <w:tr w:rsidR="00FC6477" w:rsidRPr="00FC6477" w:rsidTr="001E71D7">
        <w:trPr>
          <w:gridBefore w:val="1"/>
          <w:wBefore w:w="108" w:type="dxa"/>
        </w:trPr>
        <w:tc>
          <w:tcPr>
            <w:tcW w:w="1172" w:type="dxa"/>
            <w:gridSpan w:val="4"/>
          </w:tcPr>
          <w:p w:rsidR="00FC6477" w:rsidRPr="00FC6477" w:rsidRDefault="00FC6477" w:rsidP="00FC6477">
            <w:pPr>
              <w:autoSpaceDE w:val="0"/>
              <w:autoSpaceDN w:val="0"/>
              <w:spacing w:after="0" w:line="240" w:lineRule="auto"/>
              <w:jc w:val="center"/>
              <w:rPr>
                <w:rFonts w:ascii="Times New Roman" w:eastAsia="Times New Roman" w:hAnsi="Times New Roman" w:cs="Times New Roman"/>
                <w:sz w:val="16"/>
                <w:szCs w:val="16"/>
                <w:lang w:eastAsia="ru-RU"/>
              </w:rPr>
            </w:pPr>
            <w:r w:rsidRPr="00FC6477">
              <w:rPr>
                <w:rFonts w:ascii="Times New Roman" w:eastAsia="Times New Roman" w:hAnsi="Times New Roman" w:cs="Times New Roman"/>
                <w:sz w:val="16"/>
                <w:szCs w:val="16"/>
                <w:lang w:eastAsia="ru-RU"/>
              </w:rPr>
              <w:t>1</w:t>
            </w:r>
          </w:p>
        </w:tc>
        <w:tc>
          <w:tcPr>
            <w:tcW w:w="813" w:type="dxa"/>
          </w:tcPr>
          <w:p w:rsidR="00FC6477" w:rsidRPr="00FC6477" w:rsidRDefault="00FC6477" w:rsidP="00FC6477">
            <w:pPr>
              <w:autoSpaceDE w:val="0"/>
              <w:autoSpaceDN w:val="0"/>
              <w:spacing w:after="0" w:line="240" w:lineRule="auto"/>
              <w:jc w:val="center"/>
              <w:rPr>
                <w:rFonts w:ascii="Times New Roman" w:eastAsia="Times New Roman" w:hAnsi="Times New Roman" w:cs="Times New Roman"/>
                <w:sz w:val="16"/>
                <w:szCs w:val="16"/>
                <w:lang w:eastAsia="ru-RU"/>
              </w:rPr>
            </w:pPr>
            <w:r w:rsidRPr="00FC6477">
              <w:rPr>
                <w:rFonts w:ascii="Times New Roman" w:eastAsia="Times New Roman" w:hAnsi="Times New Roman" w:cs="Times New Roman"/>
                <w:sz w:val="16"/>
                <w:szCs w:val="16"/>
                <w:lang w:eastAsia="ru-RU"/>
              </w:rPr>
              <w:t>2</w:t>
            </w:r>
          </w:p>
        </w:tc>
        <w:tc>
          <w:tcPr>
            <w:tcW w:w="709" w:type="dxa"/>
          </w:tcPr>
          <w:p w:rsidR="00FC6477" w:rsidRPr="00FC6477" w:rsidRDefault="00FC6477" w:rsidP="00FC6477">
            <w:pPr>
              <w:autoSpaceDE w:val="0"/>
              <w:autoSpaceDN w:val="0"/>
              <w:spacing w:after="0" w:line="240" w:lineRule="auto"/>
              <w:jc w:val="center"/>
              <w:rPr>
                <w:rFonts w:ascii="Times New Roman" w:eastAsia="Times New Roman" w:hAnsi="Times New Roman" w:cs="Times New Roman"/>
                <w:sz w:val="16"/>
                <w:szCs w:val="16"/>
                <w:lang w:eastAsia="ru-RU"/>
              </w:rPr>
            </w:pPr>
            <w:r w:rsidRPr="00FC6477">
              <w:rPr>
                <w:rFonts w:ascii="Times New Roman" w:eastAsia="Times New Roman" w:hAnsi="Times New Roman" w:cs="Times New Roman"/>
                <w:sz w:val="16"/>
                <w:szCs w:val="16"/>
                <w:lang w:eastAsia="ru-RU"/>
              </w:rPr>
              <w:t>3</w:t>
            </w:r>
          </w:p>
        </w:tc>
        <w:tc>
          <w:tcPr>
            <w:tcW w:w="708" w:type="dxa"/>
            <w:gridSpan w:val="2"/>
          </w:tcPr>
          <w:p w:rsidR="00FC6477" w:rsidRPr="00FC6477" w:rsidRDefault="00FC6477" w:rsidP="00FC6477">
            <w:pPr>
              <w:autoSpaceDE w:val="0"/>
              <w:autoSpaceDN w:val="0"/>
              <w:spacing w:after="0" w:line="240" w:lineRule="auto"/>
              <w:jc w:val="center"/>
              <w:rPr>
                <w:rFonts w:ascii="Times New Roman" w:eastAsia="Times New Roman" w:hAnsi="Times New Roman" w:cs="Times New Roman"/>
                <w:sz w:val="16"/>
                <w:szCs w:val="16"/>
                <w:lang w:eastAsia="ru-RU"/>
              </w:rPr>
            </w:pPr>
            <w:r w:rsidRPr="00FC6477">
              <w:rPr>
                <w:rFonts w:ascii="Times New Roman" w:eastAsia="Times New Roman" w:hAnsi="Times New Roman" w:cs="Times New Roman"/>
                <w:sz w:val="16"/>
                <w:szCs w:val="16"/>
                <w:lang w:eastAsia="ru-RU"/>
              </w:rPr>
              <w:t>4</w:t>
            </w:r>
          </w:p>
        </w:tc>
        <w:tc>
          <w:tcPr>
            <w:tcW w:w="851" w:type="dxa"/>
            <w:gridSpan w:val="2"/>
          </w:tcPr>
          <w:p w:rsidR="00FC6477" w:rsidRPr="00FC6477" w:rsidRDefault="00FC6477" w:rsidP="00FC6477">
            <w:pPr>
              <w:autoSpaceDE w:val="0"/>
              <w:autoSpaceDN w:val="0"/>
              <w:spacing w:after="0" w:line="240" w:lineRule="auto"/>
              <w:jc w:val="center"/>
              <w:rPr>
                <w:rFonts w:ascii="Times New Roman" w:eastAsia="Times New Roman" w:hAnsi="Times New Roman" w:cs="Times New Roman"/>
                <w:sz w:val="16"/>
                <w:szCs w:val="16"/>
                <w:lang w:eastAsia="ru-RU"/>
              </w:rPr>
            </w:pPr>
            <w:r w:rsidRPr="00FC6477">
              <w:rPr>
                <w:rFonts w:ascii="Times New Roman" w:eastAsia="Times New Roman" w:hAnsi="Times New Roman" w:cs="Times New Roman"/>
                <w:sz w:val="16"/>
                <w:szCs w:val="16"/>
                <w:lang w:eastAsia="ru-RU"/>
              </w:rPr>
              <w:t>5</w:t>
            </w:r>
          </w:p>
        </w:tc>
        <w:tc>
          <w:tcPr>
            <w:tcW w:w="1134" w:type="dxa"/>
            <w:gridSpan w:val="3"/>
          </w:tcPr>
          <w:p w:rsidR="00FC6477" w:rsidRPr="00FC6477" w:rsidRDefault="00FC6477" w:rsidP="00FC6477">
            <w:pPr>
              <w:autoSpaceDE w:val="0"/>
              <w:autoSpaceDN w:val="0"/>
              <w:spacing w:after="0" w:line="240" w:lineRule="auto"/>
              <w:jc w:val="center"/>
              <w:rPr>
                <w:rFonts w:ascii="Times New Roman" w:eastAsia="Times New Roman" w:hAnsi="Times New Roman" w:cs="Times New Roman"/>
                <w:sz w:val="16"/>
                <w:szCs w:val="16"/>
                <w:lang w:eastAsia="ru-RU"/>
              </w:rPr>
            </w:pPr>
            <w:r w:rsidRPr="00FC6477">
              <w:rPr>
                <w:rFonts w:ascii="Times New Roman" w:eastAsia="Times New Roman" w:hAnsi="Times New Roman" w:cs="Times New Roman"/>
                <w:sz w:val="16"/>
                <w:szCs w:val="16"/>
                <w:lang w:eastAsia="ru-RU"/>
              </w:rPr>
              <w:t>6</w:t>
            </w:r>
          </w:p>
        </w:tc>
        <w:tc>
          <w:tcPr>
            <w:tcW w:w="1134" w:type="dxa"/>
          </w:tcPr>
          <w:p w:rsidR="00FC6477" w:rsidRPr="00FC6477" w:rsidRDefault="00FC6477" w:rsidP="00FC6477">
            <w:pPr>
              <w:autoSpaceDE w:val="0"/>
              <w:autoSpaceDN w:val="0"/>
              <w:spacing w:after="0" w:line="240" w:lineRule="auto"/>
              <w:jc w:val="center"/>
              <w:rPr>
                <w:rFonts w:ascii="Times New Roman" w:eastAsia="Times New Roman" w:hAnsi="Times New Roman" w:cs="Times New Roman"/>
                <w:sz w:val="16"/>
                <w:szCs w:val="16"/>
                <w:lang w:eastAsia="ru-RU"/>
              </w:rPr>
            </w:pPr>
            <w:r w:rsidRPr="00FC6477">
              <w:rPr>
                <w:rFonts w:ascii="Times New Roman" w:eastAsia="Times New Roman" w:hAnsi="Times New Roman" w:cs="Times New Roman"/>
                <w:sz w:val="16"/>
                <w:szCs w:val="16"/>
                <w:lang w:eastAsia="ru-RU"/>
              </w:rPr>
              <w:t>7</w:t>
            </w:r>
          </w:p>
        </w:tc>
        <w:tc>
          <w:tcPr>
            <w:tcW w:w="992" w:type="dxa"/>
          </w:tcPr>
          <w:p w:rsidR="00FC6477" w:rsidRPr="00FC6477" w:rsidRDefault="00FC6477" w:rsidP="00FC6477">
            <w:pPr>
              <w:autoSpaceDE w:val="0"/>
              <w:autoSpaceDN w:val="0"/>
              <w:spacing w:after="0" w:line="240" w:lineRule="auto"/>
              <w:jc w:val="center"/>
              <w:rPr>
                <w:rFonts w:ascii="Times New Roman" w:eastAsia="Times New Roman" w:hAnsi="Times New Roman" w:cs="Times New Roman"/>
                <w:sz w:val="16"/>
                <w:szCs w:val="16"/>
                <w:lang w:eastAsia="ru-RU"/>
              </w:rPr>
            </w:pPr>
            <w:r w:rsidRPr="00FC6477">
              <w:rPr>
                <w:rFonts w:ascii="Times New Roman" w:eastAsia="Times New Roman" w:hAnsi="Times New Roman" w:cs="Times New Roman"/>
                <w:sz w:val="16"/>
                <w:szCs w:val="16"/>
                <w:lang w:eastAsia="ru-RU"/>
              </w:rPr>
              <w:t>8</w:t>
            </w:r>
          </w:p>
        </w:tc>
        <w:tc>
          <w:tcPr>
            <w:tcW w:w="992" w:type="dxa"/>
            <w:gridSpan w:val="3"/>
          </w:tcPr>
          <w:p w:rsidR="00FC6477" w:rsidRPr="00FC6477" w:rsidRDefault="00FC6477" w:rsidP="00FC6477">
            <w:pPr>
              <w:autoSpaceDE w:val="0"/>
              <w:autoSpaceDN w:val="0"/>
              <w:spacing w:after="0" w:line="240" w:lineRule="auto"/>
              <w:jc w:val="center"/>
              <w:rPr>
                <w:rFonts w:ascii="Times New Roman" w:eastAsia="Times New Roman" w:hAnsi="Times New Roman" w:cs="Times New Roman"/>
                <w:sz w:val="16"/>
                <w:szCs w:val="16"/>
                <w:lang w:eastAsia="ru-RU"/>
              </w:rPr>
            </w:pPr>
            <w:r w:rsidRPr="00FC6477">
              <w:rPr>
                <w:rFonts w:ascii="Times New Roman" w:eastAsia="Times New Roman" w:hAnsi="Times New Roman" w:cs="Times New Roman"/>
                <w:sz w:val="16"/>
                <w:szCs w:val="16"/>
                <w:lang w:eastAsia="ru-RU"/>
              </w:rPr>
              <w:t>9</w:t>
            </w:r>
          </w:p>
        </w:tc>
        <w:tc>
          <w:tcPr>
            <w:tcW w:w="993" w:type="dxa"/>
          </w:tcPr>
          <w:p w:rsidR="00FC6477" w:rsidRPr="00FC6477" w:rsidRDefault="00FC6477" w:rsidP="00FC6477">
            <w:pPr>
              <w:autoSpaceDE w:val="0"/>
              <w:autoSpaceDN w:val="0"/>
              <w:spacing w:after="0" w:line="240" w:lineRule="auto"/>
              <w:jc w:val="center"/>
              <w:rPr>
                <w:rFonts w:ascii="Times New Roman" w:eastAsia="Times New Roman" w:hAnsi="Times New Roman" w:cs="Times New Roman"/>
                <w:sz w:val="16"/>
                <w:szCs w:val="16"/>
                <w:lang w:eastAsia="ru-RU"/>
              </w:rPr>
            </w:pPr>
            <w:r w:rsidRPr="00FC6477">
              <w:rPr>
                <w:rFonts w:ascii="Times New Roman" w:eastAsia="Times New Roman" w:hAnsi="Times New Roman" w:cs="Times New Roman"/>
                <w:sz w:val="16"/>
                <w:szCs w:val="16"/>
                <w:lang w:eastAsia="ru-RU"/>
              </w:rPr>
              <w:t>10</w:t>
            </w:r>
          </w:p>
        </w:tc>
        <w:tc>
          <w:tcPr>
            <w:tcW w:w="996" w:type="dxa"/>
          </w:tcPr>
          <w:p w:rsidR="00FC6477" w:rsidRPr="00FC6477" w:rsidRDefault="00FC6477" w:rsidP="00FC6477">
            <w:pPr>
              <w:autoSpaceDE w:val="0"/>
              <w:autoSpaceDN w:val="0"/>
              <w:spacing w:after="0" w:line="240" w:lineRule="auto"/>
              <w:jc w:val="center"/>
              <w:rPr>
                <w:rFonts w:ascii="Times New Roman" w:eastAsia="Times New Roman" w:hAnsi="Times New Roman" w:cs="Times New Roman"/>
                <w:sz w:val="16"/>
                <w:szCs w:val="16"/>
                <w:lang w:eastAsia="ru-RU"/>
              </w:rPr>
            </w:pPr>
            <w:r w:rsidRPr="00FC6477">
              <w:rPr>
                <w:rFonts w:ascii="Times New Roman" w:eastAsia="Times New Roman" w:hAnsi="Times New Roman" w:cs="Times New Roman"/>
                <w:sz w:val="16"/>
                <w:szCs w:val="16"/>
                <w:lang w:eastAsia="ru-RU"/>
              </w:rPr>
              <w:t>11</w:t>
            </w:r>
          </w:p>
        </w:tc>
        <w:tc>
          <w:tcPr>
            <w:tcW w:w="637" w:type="dxa"/>
            <w:gridSpan w:val="2"/>
          </w:tcPr>
          <w:p w:rsidR="00FC6477" w:rsidRPr="00FC6477" w:rsidRDefault="00FC6477" w:rsidP="00FC6477">
            <w:pPr>
              <w:autoSpaceDE w:val="0"/>
              <w:autoSpaceDN w:val="0"/>
              <w:spacing w:after="0" w:line="240" w:lineRule="auto"/>
              <w:jc w:val="center"/>
              <w:rPr>
                <w:rFonts w:ascii="Times New Roman" w:eastAsia="Times New Roman" w:hAnsi="Times New Roman" w:cs="Times New Roman"/>
                <w:sz w:val="16"/>
                <w:szCs w:val="16"/>
                <w:lang w:eastAsia="ru-RU"/>
              </w:rPr>
            </w:pPr>
            <w:r w:rsidRPr="00FC6477">
              <w:rPr>
                <w:rFonts w:ascii="Times New Roman" w:eastAsia="Times New Roman" w:hAnsi="Times New Roman" w:cs="Times New Roman"/>
                <w:sz w:val="16"/>
                <w:szCs w:val="16"/>
                <w:lang w:eastAsia="ru-RU"/>
              </w:rPr>
              <w:t>12</w:t>
            </w:r>
          </w:p>
        </w:tc>
        <w:tc>
          <w:tcPr>
            <w:tcW w:w="1054" w:type="dxa"/>
            <w:gridSpan w:val="2"/>
          </w:tcPr>
          <w:p w:rsidR="00FC6477" w:rsidRPr="00FC6477" w:rsidRDefault="00FC6477" w:rsidP="00FC6477">
            <w:pPr>
              <w:autoSpaceDE w:val="0"/>
              <w:autoSpaceDN w:val="0"/>
              <w:spacing w:after="0" w:line="240" w:lineRule="auto"/>
              <w:jc w:val="center"/>
              <w:rPr>
                <w:rFonts w:ascii="Times New Roman" w:eastAsia="Times New Roman" w:hAnsi="Times New Roman" w:cs="Times New Roman"/>
                <w:sz w:val="16"/>
                <w:szCs w:val="16"/>
                <w:lang w:eastAsia="ru-RU"/>
              </w:rPr>
            </w:pPr>
            <w:r w:rsidRPr="00FC6477">
              <w:rPr>
                <w:rFonts w:ascii="Times New Roman" w:eastAsia="Times New Roman" w:hAnsi="Times New Roman" w:cs="Times New Roman"/>
                <w:sz w:val="16"/>
                <w:szCs w:val="16"/>
                <w:lang w:eastAsia="ru-RU"/>
              </w:rPr>
              <w:t>13</w:t>
            </w:r>
          </w:p>
        </w:tc>
        <w:tc>
          <w:tcPr>
            <w:tcW w:w="1002" w:type="dxa"/>
          </w:tcPr>
          <w:p w:rsidR="00FC6477" w:rsidRPr="00FC6477" w:rsidRDefault="00FC6477" w:rsidP="00FC6477">
            <w:pPr>
              <w:autoSpaceDE w:val="0"/>
              <w:autoSpaceDN w:val="0"/>
              <w:spacing w:after="0" w:line="240" w:lineRule="auto"/>
              <w:jc w:val="center"/>
              <w:rPr>
                <w:rFonts w:ascii="Times New Roman" w:eastAsia="Times New Roman" w:hAnsi="Times New Roman" w:cs="Times New Roman"/>
                <w:sz w:val="16"/>
                <w:szCs w:val="16"/>
                <w:lang w:eastAsia="ru-RU"/>
              </w:rPr>
            </w:pPr>
            <w:r w:rsidRPr="00FC6477">
              <w:rPr>
                <w:rFonts w:ascii="Times New Roman" w:eastAsia="Times New Roman" w:hAnsi="Times New Roman" w:cs="Times New Roman"/>
                <w:sz w:val="16"/>
                <w:szCs w:val="16"/>
                <w:lang w:eastAsia="ru-RU"/>
              </w:rPr>
              <w:t>14</w:t>
            </w:r>
          </w:p>
        </w:tc>
        <w:tc>
          <w:tcPr>
            <w:tcW w:w="709" w:type="dxa"/>
          </w:tcPr>
          <w:p w:rsidR="00FC6477" w:rsidRPr="00FC6477" w:rsidRDefault="00FC6477" w:rsidP="00FC6477">
            <w:pPr>
              <w:autoSpaceDE w:val="0"/>
              <w:autoSpaceDN w:val="0"/>
              <w:spacing w:after="0" w:line="240" w:lineRule="auto"/>
              <w:jc w:val="center"/>
              <w:rPr>
                <w:rFonts w:ascii="Times New Roman" w:eastAsia="Times New Roman" w:hAnsi="Times New Roman" w:cs="Times New Roman"/>
                <w:sz w:val="16"/>
                <w:szCs w:val="16"/>
                <w:lang w:eastAsia="ru-RU"/>
              </w:rPr>
            </w:pPr>
            <w:r w:rsidRPr="00FC6477">
              <w:rPr>
                <w:rFonts w:ascii="Times New Roman" w:eastAsia="Times New Roman" w:hAnsi="Times New Roman" w:cs="Times New Roman"/>
                <w:sz w:val="16"/>
                <w:szCs w:val="16"/>
                <w:lang w:eastAsia="ru-RU"/>
              </w:rPr>
              <w:t>15</w:t>
            </w:r>
          </w:p>
        </w:tc>
        <w:tc>
          <w:tcPr>
            <w:tcW w:w="1130" w:type="dxa"/>
            <w:gridSpan w:val="2"/>
          </w:tcPr>
          <w:p w:rsidR="00FC6477" w:rsidRPr="00FC6477" w:rsidRDefault="00FC6477" w:rsidP="00FC6477">
            <w:pPr>
              <w:autoSpaceDE w:val="0"/>
              <w:autoSpaceDN w:val="0"/>
              <w:spacing w:after="0" w:line="240" w:lineRule="auto"/>
              <w:jc w:val="center"/>
              <w:rPr>
                <w:rFonts w:ascii="Times New Roman" w:eastAsia="Times New Roman" w:hAnsi="Times New Roman" w:cs="Times New Roman"/>
                <w:sz w:val="16"/>
                <w:szCs w:val="16"/>
                <w:lang w:eastAsia="ru-RU"/>
              </w:rPr>
            </w:pPr>
            <w:r w:rsidRPr="00FC6477">
              <w:rPr>
                <w:rFonts w:ascii="Times New Roman" w:eastAsia="Times New Roman" w:hAnsi="Times New Roman" w:cs="Times New Roman"/>
                <w:sz w:val="16"/>
                <w:szCs w:val="16"/>
                <w:lang w:eastAsia="ru-RU"/>
              </w:rPr>
              <w:t>16</w:t>
            </w:r>
          </w:p>
        </w:tc>
      </w:tr>
      <w:tr w:rsidR="00FC6477" w:rsidRPr="00FC6477" w:rsidTr="001E71D7">
        <w:trPr>
          <w:gridBefore w:val="1"/>
          <w:wBefore w:w="108" w:type="dxa"/>
          <w:cantSplit/>
          <w:trHeight w:val="470"/>
        </w:trPr>
        <w:tc>
          <w:tcPr>
            <w:tcW w:w="1172" w:type="dxa"/>
            <w:gridSpan w:val="4"/>
          </w:tcPr>
          <w:p w:rsidR="00FC6477" w:rsidRPr="00FC6477" w:rsidRDefault="00FC6477" w:rsidP="00FC6477">
            <w:pPr>
              <w:autoSpaceDE w:val="0"/>
              <w:autoSpaceDN w:val="0"/>
              <w:spacing w:after="0" w:line="240" w:lineRule="auto"/>
              <w:rPr>
                <w:rFonts w:ascii="Times New Roman" w:eastAsia="Times New Roman" w:hAnsi="Times New Roman" w:cs="Times New Roman"/>
                <w:sz w:val="16"/>
                <w:szCs w:val="16"/>
                <w:lang w:eastAsia="ru-RU"/>
              </w:rPr>
            </w:pPr>
          </w:p>
        </w:tc>
        <w:tc>
          <w:tcPr>
            <w:tcW w:w="813" w:type="dxa"/>
          </w:tcPr>
          <w:p w:rsidR="00FC6477" w:rsidRPr="00FC6477" w:rsidRDefault="00FC6477" w:rsidP="00FC6477">
            <w:pPr>
              <w:autoSpaceDE w:val="0"/>
              <w:autoSpaceDN w:val="0"/>
              <w:spacing w:after="0" w:line="240" w:lineRule="auto"/>
              <w:rPr>
                <w:rFonts w:ascii="Times New Roman" w:eastAsia="Times New Roman" w:hAnsi="Times New Roman" w:cs="Times New Roman"/>
                <w:sz w:val="16"/>
                <w:szCs w:val="16"/>
                <w:lang w:eastAsia="ru-RU"/>
              </w:rPr>
            </w:pPr>
          </w:p>
        </w:tc>
        <w:tc>
          <w:tcPr>
            <w:tcW w:w="709" w:type="dxa"/>
          </w:tcPr>
          <w:p w:rsidR="00FC6477" w:rsidRPr="00FC6477" w:rsidRDefault="00FC6477" w:rsidP="00FC6477">
            <w:pPr>
              <w:autoSpaceDE w:val="0"/>
              <w:autoSpaceDN w:val="0"/>
              <w:spacing w:after="0" w:line="240" w:lineRule="auto"/>
              <w:rPr>
                <w:rFonts w:ascii="Times New Roman" w:eastAsia="Times New Roman" w:hAnsi="Times New Roman" w:cs="Times New Roman"/>
                <w:sz w:val="16"/>
                <w:szCs w:val="16"/>
                <w:lang w:eastAsia="ru-RU"/>
              </w:rPr>
            </w:pPr>
          </w:p>
        </w:tc>
        <w:tc>
          <w:tcPr>
            <w:tcW w:w="708" w:type="dxa"/>
            <w:gridSpan w:val="2"/>
          </w:tcPr>
          <w:p w:rsidR="00FC6477" w:rsidRPr="00FC6477" w:rsidRDefault="00FC6477" w:rsidP="00FC6477">
            <w:pPr>
              <w:autoSpaceDE w:val="0"/>
              <w:autoSpaceDN w:val="0"/>
              <w:spacing w:after="0" w:line="240" w:lineRule="auto"/>
              <w:rPr>
                <w:rFonts w:ascii="Times New Roman" w:eastAsia="Times New Roman" w:hAnsi="Times New Roman" w:cs="Times New Roman"/>
                <w:sz w:val="16"/>
                <w:szCs w:val="16"/>
                <w:lang w:eastAsia="ru-RU"/>
              </w:rPr>
            </w:pPr>
          </w:p>
        </w:tc>
        <w:tc>
          <w:tcPr>
            <w:tcW w:w="851" w:type="dxa"/>
            <w:gridSpan w:val="2"/>
          </w:tcPr>
          <w:p w:rsidR="00FC6477" w:rsidRPr="00FC6477" w:rsidRDefault="00FC6477" w:rsidP="00FC6477">
            <w:pPr>
              <w:autoSpaceDE w:val="0"/>
              <w:autoSpaceDN w:val="0"/>
              <w:spacing w:after="0" w:line="240" w:lineRule="auto"/>
              <w:rPr>
                <w:rFonts w:ascii="Times New Roman" w:eastAsia="Times New Roman" w:hAnsi="Times New Roman" w:cs="Times New Roman"/>
                <w:sz w:val="16"/>
                <w:szCs w:val="16"/>
                <w:lang w:eastAsia="ru-RU"/>
              </w:rPr>
            </w:pPr>
          </w:p>
        </w:tc>
        <w:tc>
          <w:tcPr>
            <w:tcW w:w="1134" w:type="dxa"/>
            <w:gridSpan w:val="3"/>
          </w:tcPr>
          <w:p w:rsidR="00FC6477" w:rsidRPr="00FC6477" w:rsidRDefault="00FC6477" w:rsidP="00FC6477">
            <w:pPr>
              <w:autoSpaceDE w:val="0"/>
              <w:autoSpaceDN w:val="0"/>
              <w:spacing w:after="0" w:line="240" w:lineRule="auto"/>
              <w:rPr>
                <w:rFonts w:ascii="Times New Roman" w:eastAsia="Times New Roman" w:hAnsi="Times New Roman" w:cs="Times New Roman"/>
                <w:sz w:val="16"/>
                <w:szCs w:val="16"/>
                <w:lang w:eastAsia="ru-RU"/>
              </w:rPr>
            </w:pPr>
          </w:p>
        </w:tc>
        <w:tc>
          <w:tcPr>
            <w:tcW w:w="1134" w:type="dxa"/>
          </w:tcPr>
          <w:p w:rsidR="00FC6477" w:rsidRPr="00FC6477" w:rsidRDefault="00FC6477" w:rsidP="00FC6477">
            <w:pPr>
              <w:autoSpaceDE w:val="0"/>
              <w:autoSpaceDN w:val="0"/>
              <w:spacing w:after="0" w:line="240" w:lineRule="auto"/>
              <w:rPr>
                <w:rFonts w:ascii="Times New Roman" w:eastAsia="Times New Roman" w:hAnsi="Times New Roman" w:cs="Times New Roman"/>
                <w:sz w:val="16"/>
                <w:szCs w:val="16"/>
                <w:lang w:eastAsia="ru-RU"/>
              </w:rPr>
            </w:pPr>
          </w:p>
        </w:tc>
        <w:tc>
          <w:tcPr>
            <w:tcW w:w="992" w:type="dxa"/>
          </w:tcPr>
          <w:p w:rsidR="00FC6477" w:rsidRPr="00FC6477" w:rsidRDefault="00FC6477" w:rsidP="00FC6477">
            <w:pPr>
              <w:autoSpaceDE w:val="0"/>
              <w:autoSpaceDN w:val="0"/>
              <w:spacing w:after="0" w:line="240" w:lineRule="auto"/>
              <w:rPr>
                <w:rFonts w:ascii="Times New Roman" w:eastAsia="Times New Roman" w:hAnsi="Times New Roman" w:cs="Times New Roman"/>
                <w:sz w:val="16"/>
                <w:szCs w:val="16"/>
                <w:lang w:eastAsia="ru-RU"/>
              </w:rPr>
            </w:pPr>
          </w:p>
        </w:tc>
        <w:tc>
          <w:tcPr>
            <w:tcW w:w="992" w:type="dxa"/>
            <w:gridSpan w:val="3"/>
          </w:tcPr>
          <w:p w:rsidR="00FC6477" w:rsidRPr="00FC6477" w:rsidRDefault="00FC6477" w:rsidP="00FC6477">
            <w:pPr>
              <w:autoSpaceDE w:val="0"/>
              <w:autoSpaceDN w:val="0"/>
              <w:spacing w:after="0" w:line="240" w:lineRule="auto"/>
              <w:rPr>
                <w:rFonts w:ascii="Times New Roman" w:eastAsia="Times New Roman" w:hAnsi="Times New Roman" w:cs="Times New Roman"/>
                <w:sz w:val="16"/>
                <w:szCs w:val="16"/>
                <w:lang w:eastAsia="ru-RU"/>
              </w:rPr>
            </w:pPr>
          </w:p>
        </w:tc>
        <w:tc>
          <w:tcPr>
            <w:tcW w:w="993" w:type="dxa"/>
          </w:tcPr>
          <w:p w:rsidR="00FC6477" w:rsidRPr="00FC6477" w:rsidRDefault="00FC6477" w:rsidP="00FC6477">
            <w:pPr>
              <w:autoSpaceDE w:val="0"/>
              <w:autoSpaceDN w:val="0"/>
              <w:spacing w:after="0" w:line="240" w:lineRule="auto"/>
              <w:rPr>
                <w:rFonts w:ascii="Times New Roman" w:eastAsia="Times New Roman" w:hAnsi="Times New Roman" w:cs="Times New Roman"/>
                <w:sz w:val="16"/>
                <w:szCs w:val="16"/>
                <w:lang w:eastAsia="ru-RU"/>
              </w:rPr>
            </w:pPr>
          </w:p>
        </w:tc>
        <w:tc>
          <w:tcPr>
            <w:tcW w:w="996" w:type="dxa"/>
          </w:tcPr>
          <w:p w:rsidR="00FC6477" w:rsidRPr="00FC6477" w:rsidRDefault="00FC6477" w:rsidP="00FC6477">
            <w:pPr>
              <w:autoSpaceDE w:val="0"/>
              <w:autoSpaceDN w:val="0"/>
              <w:spacing w:after="0" w:line="240" w:lineRule="auto"/>
              <w:rPr>
                <w:rFonts w:ascii="Times New Roman" w:eastAsia="Times New Roman" w:hAnsi="Times New Roman" w:cs="Times New Roman"/>
                <w:sz w:val="16"/>
                <w:szCs w:val="16"/>
                <w:lang w:eastAsia="ru-RU"/>
              </w:rPr>
            </w:pPr>
          </w:p>
        </w:tc>
        <w:tc>
          <w:tcPr>
            <w:tcW w:w="637" w:type="dxa"/>
            <w:gridSpan w:val="2"/>
          </w:tcPr>
          <w:p w:rsidR="00FC6477" w:rsidRPr="00FC6477" w:rsidRDefault="00FC6477" w:rsidP="00FC6477">
            <w:pPr>
              <w:autoSpaceDE w:val="0"/>
              <w:autoSpaceDN w:val="0"/>
              <w:spacing w:after="0" w:line="240" w:lineRule="auto"/>
              <w:rPr>
                <w:rFonts w:ascii="Times New Roman" w:eastAsia="Times New Roman" w:hAnsi="Times New Roman" w:cs="Times New Roman"/>
                <w:sz w:val="16"/>
                <w:szCs w:val="16"/>
                <w:lang w:eastAsia="ru-RU"/>
              </w:rPr>
            </w:pPr>
          </w:p>
        </w:tc>
        <w:tc>
          <w:tcPr>
            <w:tcW w:w="1054" w:type="dxa"/>
            <w:gridSpan w:val="2"/>
          </w:tcPr>
          <w:p w:rsidR="00FC6477" w:rsidRPr="00FC6477" w:rsidRDefault="00FC6477" w:rsidP="00FC6477">
            <w:pPr>
              <w:autoSpaceDE w:val="0"/>
              <w:autoSpaceDN w:val="0"/>
              <w:spacing w:after="0" w:line="240" w:lineRule="auto"/>
              <w:rPr>
                <w:rFonts w:ascii="Times New Roman" w:eastAsia="Times New Roman" w:hAnsi="Times New Roman" w:cs="Times New Roman"/>
                <w:sz w:val="16"/>
                <w:szCs w:val="16"/>
                <w:lang w:eastAsia="ru-RU"/>
              </w:rPr>
            </w:pPr>
          </w:p>
        </w:tc>
        <w:tc>
          <w:tcPr>
            <w:tcW w:w="1002" w:type="dxa"/>
          </w:tcPr>
          <w:p w:rsidR="00FC6477" w:rsidRPr="00FC6477" w:rsidRDefault="00FC6477" w:rsidP="00FC6477">
            <w:pPr>
              <w:autoSpaceDE w:val="0"/>
              <w:autoSpaceDN w:val="0"/>
              <w:spacing w:after="0" w:line="240" w:lineRule="auto"/>
              <w:rPr>
                <w:rFonts w:ascii="Times New Roman" w:eastAsia="Times New Roman" w:hAnsi="Times New Roman" w:cs="Times New Roman"/>
                <w:sz w:val="16"/>
                <w:szCs w:val="16"/>
                <w:lang w:eastAsia="ru-RU"/>
              </w:rPr>
            </w:pPr>
          </w:p>
        </w:tc>
        <w:tc>
          <w:tcPr>
            <w:tcW w:w="709" w:type="dxa"/>
          </w:tcPr>
          <w:p w:rsidR="00FC6477" w:rsidRPr="00FC6477" w:rsidRDefault="00FC6477" w:rsidP="00FC6477">
            <w:pPr>
              <w:autoSpaceDE w:val="0"/>
              <w:autoSpaceDN w:val="0"/>
              <w:spacing w:after="0" w:line="240" w:lineRule="auto"/>
              <w:rPr>
                <w:rFonts w:ascii="Times New Roman" w:eastAsia="Times New Roman" w:hAnsi="Times New Roman" w:cs="Times New Roman"/>
                <w:sz w:val="16"/>
                <w:szCs w:val="16"/>
                <w:lang w:eastAsia="ru-RU"/>
              </w:rPr>
            </w:pPr>
          </w:p>
        </w:tc>
        <w:tc>
          <w:tcPr>
            <w:tcW w:w="1130" w:type="dxa"/>
            <w:gridSpan w:val="2"/>
          </w:tcPr>
          <w:p w:rsidR="00FC6477" w:rsidRPr="00FC6477" w:rsidRDefault="00FC6477" w:rsidP="00FC6477">
            <w:pPr>
              <w:autoSpaceDE w:val="0"/>
              <w:autoSpaceDN w:val="0"/>
              <w:spacing w:after="0" w:line="240" w:lineRule="auto"/>
              <w:rPr>
                <w:rFonts w:ascii="Times New Roman" w:eastAsia="Times New Roman" w:hAnsi="Times New Roman" w:cs="Times New Roman"/>
                <w:sz w:val="16"/>
                <w:szCs w:val="16"/>
                <w:lang w:eastAsia="ru-RU"/>
              </w:rPr>
            </w:pPr>
          </w:p>
        </w:tc>
      </w:tr>
      <w:tr w:rsidR="00FC6477" w:rsidRPr="00FC6477" w:rsidTr="001E71D7">
        <w:trPr>
          <w:gridBefore w:val="1"/>
          <w:wBefore w:w="108" w:type="dxa"/>
          <w:cantSplit/>
          <w:trHeight w:val="470"/>
        </w:trPr>
        <w:tc>
          <w:tcPr>
            <w:tcW w:w="1172" w:type="dxa"/>
            <w:gridSpan w:val="4"/>
          </w:tcPr>
          <w:p w:rsidR="00FC6477" w:rsidRPr="00FC6477" w:rsidRDefault="00FC6477" w:rsidP="00FC6477">
            <w:pPr>
              <w:autoSpaceDE w:val="0"/>
              <w:autoSpaceDN w:val="0"/>
              <w:spacing w:after="0" w:line="240" w:lineRule="auto"/>
              <w:rPr>
                <w:rFonts w:ascii="Times New Roman" w:eastAsia="Times New Roman" w:hAnsi="Times New Roman" w:cs="Times New Roman"/>
                <w:sz w:val="16"/>
                <w:szCs w:val="16"/>
                <w:lang w:eastAsia="ru-RU"/>
              </w:rPr>
            </w:pPr>
          </w:p>
        </w:tc>
        <w:tc>
          <w:tcPr>
            <w:tcW w:w="813" w:type="dxa"/>
          </w:tcPr>
          <w:p w:rsidR="00FC6477" w:rsidRPr="00FC6477" w:rsidRDefault="00FC6477" w:rsidP="00FC6477">
            <w:pPr>
              <w:autoSpaceDE w:val="0"/>
              <w:autoSpaceDN w:val="0"/>
              <w:spacing w:after="0" w:line="240" w:lineRule="auto"/>
              <w:rPr>
                <w:rFonts w:ascii="Times New Roman" w:eastAsia="Times New Roman" w:hAnsi="Times New Roman" w:cs="Times New Roman"/>
                <w:sz w:val="16"/>
                <w:szCs w:val="16"/>
                <w:lang w:eastAsia="ru-RU"/>
              </w:rPr>
            </w:pPr>
          </w:p>
        </w:tc>
        <w:tc>
          <w:tcPr>
            <w:tcW w:w="709" w:type="dxa"/>
          </w:tcPr>
          <w:p w:rsidR="00FC6477" w:rsidRPr="00FC6477" w:rsidRDefault="00FC6477" w:rsidP="00FC6477">
            <w:pPr>
              <w:autoSpaceDE w:val="0"/>
              <w:autoSpaceDN w:val="0"/>
              <w:spacing w:after="0" w:line="240" w:lineRule="auto"/>
              <w:rPr>
                <w:rFonts w:ascii="Times New Roman" w:eastAsia="Times New Roman" w:hAnsi="Times New Roman" w:cs="Times New Roman"/>
                <w:sz w:val="16"/>
                <w:szCs w:val="16"/>
                <w:lang w:eastAsia="ru-RU"/>
              </w:rPr>
            </w:pPr>
          </w:p>
        </w:tc>
        <w:tc>
          <w:tcPr>
            <w:tcW w:w="708" w:type="dxa"/>
            <w:gridSpan w:val="2"/>
          </w:tcPr>
          <w:p w:rsidR="00FC6477" w:rsidRPr="00FC6477" w:rsidRDefault="00FC6477" w:rsidP="00FC6477">
            <w:pPr>
              <w:autoSpaceDE w:val="0"/>
              <w:autoSpaceDN w:val="0"/>
              <w:spacing w:after="0" w:line="240" w:lineRule="auto"/>
              <w:rPr>
                <w:rFonts w:ascii="Times New Roman" w:eastAsia="Times New Roman" w:hAnsi="Times New Roman" w:cs="Times New Roman"/>
                <w:sz w:val="16"/>
                <w:szCs w:val="16"/>
                <w:lang w:eastAsia="ru-RU"/>
              </w:rPr>
            </w:pPr>
          </w:p>
        </w:tc>
        <w:tc>
          <w:tcPr>
            <w:tcW w:w="851" w:type="dxa"/>
            <w:gridSpan w:val="2"/>
          </w:tcPr>
          <w:p w:rsidR="00FC6477" w:rsidRPr="00FC6477" w:rsidRDefault="00FC6477" w:rsidP="00FC6477">
            <w:pPr>
              <w:autoSpaceDE w:val="0"/>
              <w:autoSpaceDN w:val="0"/>
              <w:spacing w:after="0" w:line="240" w:lineRule="auto"/>
              <w:rPr>
                <w:rFonts w:ascii="Times New Roman" w:eastAsia="Times New Roman" w:hAnsi="Times New Roman" w:cs="Times New Roman"/>
                <w:sz w:val="16"/>
                <w:szCs w:val="16"/>
                <w:lang w:eastAsia="ru-RU"/>
              </w:rPr>
            </w:pPr>
          </w:p>
        </w:tc>
        <w:tc>
          <w:tcPr>
            <w:tcW w:w="1134" w:type="dxa"/>
            <w:gridSpan w:val="3"/>
          </w:tcPr>
          <w:p w:rsidR="00FC6477" w:rsidRPr="00FC6477" w:rsidRDefault="00FC6477" w:rsidP="00FC6477">
            <w:pPr>
              <w:autoSpaceDE w:val="0"/>
              <w:autoSpaceDN w:val="0"/>
              <w:spacing w:after="0" w:line="240" w:lineRule="auto"/>
              <w:rPr>
                <w:rFonts w:ascii="Times New Roman" w:eastAsia="Times New Roman" w:hAnsi="Times New Roman" w:cs="Times New Roman"/>
                <w:sz w:val="16"/>
                <w:szCs w:val="16"/>
                <w:lang w:eastAsia="ru-RU"/>
              </w:rPr>
            </w:pPr>
          </w:p>
        </w:tc>
        <w:tc>
          <w:tcPr>
            <w:tcW w:w="1134" w:type="dxa"/>
          </w:tcPr>
          <w:p w:rsidR="00FC6477" w:rsidRPr="00FC6477" w:rsidRDefault="00FC6477" w:rsidP="00FC6477">
            <w:pPr>
              <w:autoSpaceDE w:val="0"/>
              <w:autoSpaceDN w:val="0"/>
              <w:spacing w:after="0" w:line="240" w:lineRule="auto"/>
              <w:rPr>
                <w:rFonts w:ascii="Times New Roman" w:eastAsia="Times New Roman" w:hAnsi="Times New Roman" w:cs="Times New Roman"/>
                <w:sz w:val="16"/>
                <w:szCs w:val="16"/>
                <w:lang w:eastAsia="ru-RU"/>
              </w:rPr>
            </w:pPr>
          </w:p>
        </w:tc>
        <w:tc>
          <w:tcPr>
            <w:tcW w:w="992" w:type="dxa"/>
          </w:tcPr>
          <w:p w:rsidR="00FC6477" w:rsidRPr="00FC6477" w:rsidRDefault="00FC6477" w:rsidP="00FC6477">
            <w:pPr>
              <w:autoSpaceDE w:val="0"/>
              <w:autoSpaceDN w:val="0"/>
              <w:spacing w:after="0" w:line="240" w:lineRule="auto"/>
              <w:rPr>
                <w:rFonts w:ascii="Times New Roman" w:eastAsia="Times New Roman" w:hAnsi="Times New Roman" w:cs="Times New Roman"/>
                <w:sz w:val="16"/>
                <w:szCs w:val="16"/>
                <w:lang w:eastAsia="ru-RU"/>
              </w:rPr>
            </w:pPr>
          </w:p>
        </w:tc>
        <w:tc>
          <w:tcPr>
            <w:tcW w:w="992" w:type="dxa"/>
            <w:gridSpan w:val="3"/>
          </w:tcPr>
          <w:p w:rsidR="00FC6477" w:rsidRPr="00FC6477" w:rsidRDefault="00FC6477" w:rsidP="00FC6477">
            <w:pPr>
              <w:autoSpaceDE w:val="0"/>
              <w:autoSpaceDN w:val="0"/>
              <w:spacing w:after="0" w:line="240" w:lineRule="auto"/>
              <w:rPr>
                <w:rFonts w:ascii="Times New Roman" w:eastAsia="Times New Roman" w:hAnsi="Times New Roman" w:cs="Times New Roman"/>
                <w:sz w:val="16"/>
                <w:szCs w:val="16"/>
                <w:lang w:eastAsia="ru-RU"/>
              </w:rPr>
            </w:pPr>
          </w:p>
        </w:tc>
        <w:tc>
          <w:tcPr>
            <w:tcW w:w="993" w:type="dxa"/>
          </w:tcPr>
          <w:p w:rsidR="00FC6477" w:rsidRPr="00FC6477" w:rsidRDefault="00FC6477" w:rsidP="00FC6477">
            <w:pPr>
              <w:autoSpaceDE w:val="0"/>
              <w:autoSpaceDN w:val="0"/>
              <w:spacing w:after="0" w:line="240" w:lineRule="auto"/>
              <w:rPr>
                <w:rFonts w:ascii="Times New Roman" w:eastAsia="Times New Roman" w:hAnsi="Times New Roman" w:cs="Times New Roman"/>
                <w:sz w:val="16"/>
                <w:szCs w:val="16"/>
                <w:lang w:eastAsia="ru-RU"/>
              </w:rPr>
            </w:pPr>
          </w:p>
        </w:tc>
        <w:tc>
          <w:tcPr>
            <w:tcW w:w="996" w:type="dxa"/>
          </w:tcPr>
          <w:p w:rsidR="00FC6477" w:rsidRPr="00FC6477" w:rsidRDefault="00FC6477" w:rsidP="00FC6477">
            <w:pPr>
              <w:autoSpaceDE w:val="0"/>
              <w:autoSpaceDN w:val="0"/>
              <w:spacing w:after="0" w:line="240" w:lineRule="auto"/>
              <w:rPr>
                <w:rFonts w:ascii="Times New Roman" w:eastAsia="Times New Roman" w:hAnsi="Times New Roman" w:cs="Times New Roman"/>
                <w:sz w:val="16"/>
                <w:szCs w:val="16"/>
                <w:lang w:eastAsia="ru-RU"/>
              </w:rPr>
            </w:pPr>
          </w:p>
        </w:tc>
        <w:tc>
          <w:tcPr>
            <w:tcW w:w="637" w:type="dxa"/>
            <w:gridSpan w:val="2"/>
          </w:tcPr>
          <w:p w:rsidR="00FC6477" w:rsidRPr="00FC6477" w:rsidRDefault="00FC6477" w:rsidP="00FC6477">
            <w:pPr>
              <w:autoSpaceDE w:val="0"/>
              <w:autoSpaceDN w:val="0"/>
              <w:spacing w:after="0" w:line="240" w:lineRule="auto"/>
              <w:rPr>
                <w:rFonts w:ascii="Times New Roman" w:eastAsia="Times New Roman" w:hAnsi="Times New Roman" w:cs="Times New Roman"/>
                <w:sz w:val="16"/>
                <w:szCs w:val="16"/>
                <w:lang w:eastAsia="ru-RU"/>
              </w:rPr>
            </w:pPr>
          </w:p>
        </w:tc>
        <w:tc>
          <w:tcPr>
            <w:tcW w:w="1054" w:type="dxa"/>
            <w:gridSpan w:val="2"/>
          </w:tcPr>
          <w:p w:rsidR="00FC6477" w:rsidRPr="00FC6477" w:rsidRDefault="00FC6477" w:rsidP="00FC6477">
            <w:pPr>
              <w:autoSpaceDE w:val="0"/>
              <w:autoSpaceDN w:val="0"/>
              <w:spacing w:after="0" w:line="240" w:lineRule="auto"/>
              <w:rPr>
                <w:rFonts w:ascii="Times New Roman" w:eastAsia="Times New Roman" w:hAnsi="Times New Roman" w:cs="Times New Roman"/>
                <w:sz w:val="16"/>
                <w:szCs w:val="16"/>
                <w:lang w:eastAsia="ru-RU"/>
              </w:rPr>
            </w:pPr>
          </w:p>
        </w:tc>
        <w:tc>
          <w:tcPr>
            <w:tcW w:w="1002" w:type="dxa"/>
          </w:tcPr>
          <w:p w:rsidR="00FC6477" w:rsidRPr="00FC6477" w:rsidRDefault="00FC6477" w:rsidP="00FC6477">
            <w:pPr>
              <w:autoSpaceDE w:val="0"/>
              <w:autoSpaceDN w:val="0"/>
              <w:spacing w:after="0" w:line="240" w:lineRule="auto"/>
              <w:rPr>
                <w:rFonts w:ascii="Times New Roman" w:eastAsia="Times New Roman" w:hAnsi="Times New Roman" w:cs="Times New Roman"/>
                <w:sz w:val="16"/>
                <w:szCs w:val="16"/>
                <w:lang w:eastAsia="ru-RU"/>
              </w:rPr>
            </w:pPr>
          </w:p>
        </w:tc>
        <w:tc>
          <w:tcPr>
            <w:tcW w:w="709" w:type="dxa"/>
          </w:tcPr>
          <w:p w:rsidR="00FC6477" w:rsidRPr="00FC6477" w:rsidRDefault="00FC6477" w:rsidP="00FC6477">
            <w:pPr>
              <w:autoSpaceDE w:val="0"/>
              <w:autoSpaceDN w:val="0"/>
              <w:spacing w:after="0" w:line="240" w:lineRule="auto"/>
              <w:rPr>
                <w:rFonts w:ascii="Times New Roman" w:eastAsia="Times New Roman" w:hAnsi="Times New Roman" w:cs="Times New Roman"/>
                <w:sz w:val="16"/>
                <w:szCs w:val="16"/>
                <w:lang w:eastAsia="ru-RU"/>
              </w:rPr>
            </w:pPr>
          </w:p>
        </w:tc>
        <w:tc>
          <w:tcPr>
            <w:tcW w:w="1130" w:type="dxa"/>
            <w:gridSpan w:val="2"/>
          </w:tcPr>
          <w:p w:rsidR="00FC6477" w:rsidRPr="00FC6477" w:rsidRDefault="00FC6477" w:rsidP="00FC6477">
            <w:pPr>
              <w:autoSpaceDE w:val="0"/>
              <w:autoSpaceDN w:val="0"/>
              <w:spacing w:after="0" w:line="240" w:lineRule="auto"/>
              <w:rPr>
                <w:rFonts w:ascii="Times New Roman" w:eastAsia="Times New Roman" w:hAnsi="Times New Roman" w:cs="Times New Roman"/>
                <w:sz w:val="16"/>
                <w:szCs w:val="16"/>
                <w:lang w:eastAsia="ru-RU"/>
              </w:rPr>
            </w:pPr>
          </w:p>
        </w:tc>
      </w:tr>
      <w:tr w:rsidR="00FC6477" w:rsidRPr="00FC6477" w:rsidTr="001E71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25" w:type="dxa"/>
        </w:trPr>
        <w:tc>
          <w:tcPr>
            <w:tcW w:w="4928" w:type="dxa"/>
            <w:gridSpan w:val="12"/>
            <w:tcBorders>
              <w:top w:val="nil"/>
              <w:left w:val="nil"/>
              <w:bottom w:val="nil"/>
              <w:right w:val="nil"/>
            </w:tcBorders>
          </w:tcPr>
          <w:p w:rsidR="00FC6477" w:rsidRPr="00FC6477" w:rsidRDefault="00FC6477" w:rsidP="00FC6477">
            <w:pPr>
              <w:autoSpaceDE w:val="0"/>
              <w:autoSpaceDN w:val="0"/>
              <w:spacing w:after="0" w:line="240" w:lineRule="auto"/>
              <w:rPr>
                <w:rFonts w:ascii="Times New Roman" w:eastAsia="Times New Roman" w:hAnsi="Times New Roman" w:cs="Times New Roman"/>
                <w:sz w:val="16"/>
                <w:szCs w:val="16"/>
                <w:lang w:eastAsia="ru-RU"/>
              </w:rPr>
            </w:pPr>
            <w:r w:rsidRPr="00FC6477">
              <w:rPr>
                <w:rFonts w:ascii="Times New Roman" w:eastAsia="Times New Roman" w:hAnsi="Times New Roman" w:cs="Times New Roman"/>
                <w:sz w:val="16"/>
                <w:szCs w:val="16"/>
                <w:lang w:eastAsia="ru-RU"/>
              </w:rPr>
              <w:t>Руководитель (уполномоченное лицо)</w:t>
            </w:r>
          </w:p>
        </w:tc>
        <w:tc>
          <w:tcPr>
            <w:tcW w:w="425" w:type="dxa"/>
            <w:tcBorders>
              <w:top w:val="nil"/>
              <w:left w:val="nil"/>
              <w:bottom w:val="nil"/>
              <w:right w:val="nil"/>
            </w:tcBorders>
          </w:tcPr>
          <w:p w:rsidR="00FC6477" w:rsidRPr="00FC6477" w:rsidRDefault="00FC6477" w:rsidP="00FC6477">
            <w:pPr>
              <w:autoSpaceDE w:val="0"/>
              <w:autoSpaceDN w:val="0"/>
              <w:spacing w:after="0" w:line="240" w:lineRule="auto"/>
              <w:rPr>
                <w:rFonts w:ascii="Times New Roman" w:eastAsia="Times New Roman" w:hAnsi="Times New Roman" w:cs="Times New Roman"/>
                <w:sz w:val="16"/>
                <w:szCs w:val="16"/>
                <w:lang w:eastAsia="ru-RU"/>
              </w:rPr>
            </w:pPr>
          </w:p>
        </w:tc>
        <w:tc>
          <w:tcPr>
            <w:tcW w:w="2552" w:type="dxa"/>
            <w:gridSpan w:val="4"/>
            <w:tcBorders>
              <w:top w:val="nil"/>
              <w:left w:val="nil"/>
              <w:bottom w:val="single" w:sz="4" w:space="0" w:color="auto"/>
              <w:right w:val="nil"/>
            </w:tcBorders>
          </w:tcPr>
          <w:p w:rsidR="00FC6477" w:rsidRPr="00FC6477" w:rsidRDefault="00FC6477" w:rsidP="00FC6477">
            <w:pPr>
              <w:autoSpaceDE w:val="0"/>
              <w:autoSpaceDN w:val="0"/>
              <w:spacing w:after="0" w:line="240" w:lineRule="auto"/>
              <w:rPr>
                <w:rFonts w:ascii="Times New Roman" w:eastAsia="Times New Roman" w:hAnsi="Times New Roman" w:cs="Times New Roman"/>
                <w:sz w:val="16"/>
                <w:szCs w:val="16"/>
                <w:lang w:eastAsia="ru-RU"/>
              </w:rPr>
            </w:pPr>
          </w:p>
        </w:tc>
        <w:tc>
          <w:tcPr>
            <w:tcW w:w="425" w:type="dxa"/>
            <w:tcBorders>
              <w:top w:val="nil"/>
              <w:left w:val="nil"/>
              <w:bottom w:val="nil"/>
              <w:right w:val="nil"/>
            </w:tcBorders>
          </w:tcPr>
          <w:p w:rsidR="00FC6477" w:rsidRPr="00FC6477" w:rsidRDefault="00FC6477" w:rsidP="00FC6477">
            <w:pPr>
              <w:autoSpaceDE w:val="0"/>
              <w:autoSpaceDN w:val="0"/>
              <w:spacing w:after="0" w:line="240" w:lineRule="auto"/>
              <w:rPr>
                <w:rFonts w:ascii="Times New Roman" w:eastAsia="Times New Roman" w:hAnsi="Times New Roman" w:cs="Times New Roman"/>
                <w:sz w:val="16"/>
                <w:szCs w:val="16"/>
                <w:lang w:eastAsia="ru-RU"/>
              </w:rPr>
            </w:pPr>
          </w:p>
        </w:tc>
        <w:tc>
          <w:tcPr>
            <w:tcW w:w="2635" w:type="dxa"/>
            <w:gridSpan w:val="4"/>
            <w:tcBorders>
              <w:top w:val="nil"/>
              <w:left w:val="nil"/>
              <w:bottom w:val="single" w:sz="4" w:space="0" w:color="auto"/>
              <w:right w:val="nil"/>
            </w:tcBorders>
          </w:tcPr>
          <w:p w:rsidR="00FC6477" w:rsidRPr="00FC6477" w:rsidRDefault="00FC6477" w:rsidP="00FC6477">
            <w:pPr>
              <w:autoSpaceDE w:val="0"/>
              <w:autoSpaceDN w:val="0"/>
              <w:spacing w:after="0" w:line="240" w:lineRule="auto"/>
              <w:rPr>
                <w:rFonts w:ascii="Times New Roman" w:eastAsia="Times New Roman" w:hAnsi="Times New Roman" w:cs="Times New Roman"/>
                <w:sz w:val="16"/>
                <w:szCs w:val="16"/>
                <w:lang w:eastAsia="ru-RU"/>
              </w:rPr>
            </w:pPr>
          </w:p>
        </w:tc>
        <w:tc>
          <w:tcPr>
            <w:tcW w:w="342" w:type="dxa"/>
            <w:gridSpan w:val="2"/>
            <w:tcBorders>
              <w:top w:val="nil"/>
              <w:left w:val="nil"/>
              <w:bottom w:val="nil"/>
              <w:right w:val="nil"/>
            </w:tcBorders>
          </w:tcPr>
          <w:p w:rsidR="00FC6477" w:rsidRPr="00FC6477" w:rsidRDefault="00FC6477" w:rsidP="00FC6477">
            <w:pPr>
              <w:autoSpaceDE w:val="0"/>
              <w:autoSpaceDN w:val="0"/>
              <w:spacing w:after="0" w:line="240" w:lineRule="auto"/>
              <w:rPr>
                <w:rFonts w:ascii="Times New Roman" w:eastAsia="Times New Roman" w:hAnsi="Times New Roman" w:cs="Times New Roman"/>
                <w:sz w:val="16"/>
                <w:szCs w:val="16"/>
                <w:lang w:eastAsia="ru-RU"/>
              </w:rPr>
            </w:pPr>
          </w:p>
        </w:tc>
        <w:tc>
          <w:tcPr>
            <w:tcW w:w="3402" w:type="dxa"/>
            <w:gridSpan w:val="4"/>
            <w:tcBorders>
              <w:top w:val="nil"/>
              <w:left w:val="nil"/>
              <w:bottom w:val="single" w:sz="4" w:space="0" w:color="auto"/>
              <w:right w:val="nil"/>
            </w:tcBorders>
          </w:tcPr>
          <w:p w:rsidR="00FC6477" w:rsidRPr="00FC6477" w:rsidRDefault="00FC6477" w:rsidP="00FC6477">
            <w:pPr>
              <w:autoSpaceDE w:val="0"/>
              <w:autoSpaceDN w:val="0"/>
              <w:spacing w:after="0" w:line="240" w:lineRule="auto"/>
              <w:rPr>
                <w:rFonts w:ascii="Times New Roman" w:eastAsia="Times New Roman" w:hAnsi="Times New Roman" w:cs="Times New Roman"/>
                <w:sz w:val="16"/>
                <w:szCs w:val="16"/>
                <w:lang w:eastAsia="ru-RU"/>
              </w:rPr>
            </w:pPr>
          </w:p>
        </w:tc>
      </w:tr>
      <w:tr w:rsidR="00FC6477" w:rsidRPr="00FC6477" w:rsidTr="001E71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25" w:type="dxa"/>
        </w:trPr>
        <w:tc>
          <w:tcPr>
            <w:tcW w:w="4928" w:type="dxa"/>
            <w:gridSpan w:val="12"/>
            <w:tcBorders>
              <w:top w:val="nil"/>
              <w:left w:val="nil"/>
              <w:bottom w:val="nil"/>
              <w:right w:val="nil"/>
            </w:tcBorders>
          </w:tcPr>
          <w:p w:rsidR="00FC6477" w:rsidRPr="00FC6477" w:rsidRDefault="00FC6477" w:rsidP="00FC6477">
            <w:pPr>
              <w:autoSpaceDE w:val="0"/>
              <w:autoSpaceDN w:val="0"/>
              <w:spacing w:after="0" w:line="240" w:lineRule="auto"/>
              <w:rPr>
                <w:rFonts w:ascii="Times New Roman" w:eastAsia="Times New Roman" w:hAnsi="Times New Roman" w:cs="Times New Roman"/>
                <w:sz w:val="16"/>
                <w:szCs w:val="16"/>
                <w:lang w:eastAsia="ru-RU"/>
              </w:rPr>
            </w:pPr>
          </w:p>
        </w:tc>
        <w:tc>
          <w:tcPr>
            <w:tcW w:w="425" w:type="dxa"/>
            <w:tcBorders>
              <w:top w:val="nil"/>
              <w:left w:val="nil"/>
              <w:bottom w:val="nil"/>
              <w:right w:val="nil"/>
            </w:tcBorders>
          </w:tcPr>
          <w:p w:rsidR="00FC6477" w:rsidRPr="00FC6477" w:rsidRDefault="00FC6477" w:rsidP="00FC6477">
            <w:pPr>
              <w:autoSpaceDE w:val="0"/>
              <w:autoSpaceDN w:val="0"/>
              <w:spacing w:after="0" w:line="240" w:lineRule="auto"/>
              <w:rPr>
                <w:rFonts w:ascii="Times New Roman" w:eastAsia="Times New Roman" w:hAnsi="Times New Roman" w:cs="Times New Roman"/>
                <w:sz w:val="16"/>
                <w:szCs w:val="16"/>
                <w:lang w:eastAsia="ru-RU"/>
              </w:rPr>
            </w:pPr>
          </w:p>
        </w:tc>
        <w:tc>
          <w:tcPr>
            <w:tcW w:w="2552" w:type="dxa"/>
            <w:gridSpan w:val="4"/>
            <w:tcBorders>
              <w:top w:val="nil"/>
              <w:left w:val="nil"/>
              <w:bottom w:val="nil"/>
              <w:right w:val="nil"/>
            </w:tcBorders>
          </w:tcPr>
          <w:p w:rsidR="00FC6477" w:rsidRPr="00FC6477" w:rsidRDefault="00FC6477" w:rsidP="00FC6477">
            <w:pPr>
              <w:autoSpaceDE w:val="0"/>
              <w:autoSpaceDN w:val="0"/>
              <w:spacing w:after="0" w:line="240" w:lineRule="auto"/>
              <w:jc w:val="center"/>
              <w:rPr>
                <w:rFonts w:ascii="Times New Roman" w:eastAsia="Times New Roman" w:hAnsi="Times New Roman" w:cs="Times New Roman"/>
                <w:sz w:val="16"/>
                <w:szCs w:val="16"/>
                <w:lang w:eastAsia="ru-RU"/>
              </w:rPr>
            </w:pPr>
            <w:r w:rsidRPr="00FC6477">
              <w:rPr>
                <w:rFonts w:ascii="Times New Roman" w:eastAsia="Times New Roman" w:hAnsi="Times New Roman" w:cs="Times New Roman"/>
                <w:sz w:val="16"/>
                <w:szCs w:val="16"/>
                <w:lang w:eastAsia="ru-RU"/>
              </w:rPr>
              <w:t>(должность)</w:t>
            </w:r>
          </w:p>
        </w:tc>
        <w:tc>
          <w:tcPr>
            <w:tcW w:w="425" w:type="dxa"/>
            <w:tcBorders>
              <w:top w:val="nil"/>
              <w:left w:val="nil"/>
              <w:bottom w:val="nil"/>
              <w:right w:val="nil"/>
            </w:tcBorders>
          </w:tcPr>
          <w:p w:rsidR="00FC6477" w:rsidRPr="00FC6477" w:rsidRDefault="00FC6477" w:rsidP="00FC6477">
            <w:pPr>
              <w:autoSpaceDE w:val="0"/>
              <w:autoSpaceDN w:val="0"/>
              <w:spacing w:after="0" w:line="240" w:lineRule="auto"/>
              <w:rPr>
                <w:rFonts w:ascii="Times New Roman" w:eastAsia="Times New Roman" w:hAnsi="Times New Roman" w:cs="Times New Roman"/>
                <w:sz w:val="16"/>
                <w:szCs w:val="16"/>
                <w:lang w:eastAsia="ru-RU"/>
              </w:rPr>
            </w:pPr>
          </w:p>
        </w:tc>
        <w:tc>
          <w:tcPr>
            <w:tcW w:w="2635" w:type="dxa"/>
            <w:gridSpan w:val="4"/>
            <w:tcBorders>
              <w:top w:val="nil"/>
              <w:left w:val="nil"/>
              <w:bottom w:val="nil"/>
              <w:right w:val="nil"/>
            </w:tcBorders>
          </w:tcPr>
          <w:p w:rsidR="00FC6477" w:rsidRPr="00FC6477" w:rsidRDefault="00FC6477" w:rsidP="00FC6477">
            <w:pPr>
              <w:autoSpaceDE w:val="0"/>
              <w:autoSpaceDN w:val="0"/>
              <w:spacing w:after="0" w:line="240" w:lineRule="auto"/>
              <w:jc w:val="center"/>
              <w:rPr>
                <w:rFonts w:ascii="Times New Roman" w:eastAsia="Times New Roman" w:hAnsi="Times New Roman" w:cs="Times New Roman"/>
                <w:sz w:val="16"/>
                <w:szCs w:val="16"/>
                <w:lang w:eastAsia="ru-RU"/>
              </w:rPr>
            </w:pPr>
            <w:r w:rsidRPr="00FC6477">
              <w:rPr>
                <w:rFonts w:ascii="Times New Roman" w:eastAsia="Times New Roman" w:hAnsi="Times New Roman" w:cs="Times New Roman"/>
                <w:sz w:val="16"/>
                <w:szCs w:val="16"/>
                <w:lang w:eastAsia="ru-RU"/>
              </w:rPr>
              <w:t>(подпись)</w:t>
            </w:r>
          </w:p>
        </w:tc>
        <w:tc>
          <w:tcPr>
            <w:tcW w:w="342" w:type="dxa"/>
            <w:gridSpan w:val="2"/>
            <w:tcBorders>
              <w:top w:val="nil"/>
              <w:left w:val="nil"/>
              <w:bottom w:val="nil"/>
              <w:right w:val="nil"/>
            </w:tcBorders>
          </w:tcPr>
          <w:p w:rsidR="00FC6477" w:rsidRPr="00FC6477" w:rsidRDefault="00FC6477" w:rsidP="00FC6477">
            <w:pPr>
              <w:autoSpaceDE w:val="0"/>
              <w:autoSpaceDN w:val="0"/>
              <w:spacing w:after="0" w:line="240" w:lineRule="auto"/>
              <w:rPr>
                <w:rFonts w:ascii="Times New Roman" w:eastAsia="Times New Roman" w:hAnsi="Times New Roman" w:cs="Times New Roman"/>
                <w:sz w:val="16"/>
                <w:szCs w:val="16"/>
                <w:lang w:eastAsia="ru-RU"/>
              </w:rPr>
            </w:pPr>
          </w:p>
        </w:tc>
        <w:tc>
          <w:tcPr>
            <w:tcW w:w="3402" w:type="dxa"/>
            <w:gridSpan w:val="4"/>
            <w:tcBorders>
              <w:top w:val="nil"/>
              <w:left w:val="nil"/>
              <w:bottom w:val="nil"/>
              <w:right w:val="nil"/>
            </w:tcBorders>
          </w:tcPr>
          <w:p w:rsidR="00FC6477" w:rsidRPr="00FC6477" w:rsidRDefault="00FC6477" w:rsidP="00FC6477">
            <w:pPr>
              <w:autoSpaceDE w:val="0"/>
              <w:autoSpaceDN w:val="0"/>
              <w:spacing w:after="0" w:line="240" w:lineRule="auto"/>
              <w:jc w:val="center"/>
              <w:rPr>
                <w:rFonts w:ascii="Times New Roman" w:eastAsia="Times New Roman" w:hAnsi="Times New Roman" w:cs="Times New Roman"/>
                <w:sz w:val="16"/>
                <w:szCs w:val="16"/>
                <w:lang w:eastAsia="ru-RU"/>
              </w:rPr>
            </w:pPr>
            <w:r w:rsidRPr="00FC6477">
              <w:rPr>
                <w:rFonts w:ascii="Times New Roman" w:eastAsia="Times New Roman" w:hAnsi="Times New Roman" w:cs="Times New Roman"/>
                <w:sz w:val="16"/>
                <w:szCs w:val="16"/>
                <w:lang w:eastAsia="ru-RU"/>
              </w:rPr>
              <w:t>(расшифровка подписи)</w:t>
            </w:r>
          </w:p>
        </w:tc>
      </w:tr>
      <w:tr w:rsidR="00FC6477" w:rsidRPr="00FC6477" w:rsidTr="001E71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7"/>
          <w:wAfter w:w="10206" w:type="dxa"/>
        </w:trPr>
        <w:tc>
          <w:tcPr>
            <w:tcW w:w="392" w:type="dxa"/>
            <w:gridSpan w:val="2"/>
            <w:tcBorders>
              <w:top w:val="nil"/>
              <w:left w:val="nil"/>
              <w:bottom w:val="nil"/>
              <w:right w:val="nil"/>
            </w:tcBorders>
          </w:tcPr>
          <w:p w:rsidR="00FC6477" w:rsidRPr="00FC6477" w:rsidRDefault="00FC6477" w:rsidP="00FC6477">
            <w:pPr>
              <w:autoSpaceDE w:val="0"/>
              <w:autoSpaceDN w:val="0"/>
              <w:spacing w:after="0" w:line="240" w:lineRule="auto"/>
              <w:rPr>
                <w:rFonts w:ascii="Times New Roman" w:eastAsia="Times New Roman" w:hAnsi="Times New Roman" w:cs="Times New Roman"/>
                <w:sz w:val="16"/>
                <w:szCs w:val="16"/>
                <w:lang w:eastAsia="ru-RU"/>
              </w:rPr>
            </w:pPr>
            <w:r w:rsidRPr="00FC6477">
              <w:rPr>
                <w:rFonts w:ascii="Times New Roman" w:eastAsia="Times New Roman" w:hAnsi="Times New Roman" w:cs="Times New Roman"/>
                <w:sz w:val="16"/>
                <w:szCs w:val="16"/>
                <w:lang w:eastAsia="ru-RU"/>
              </w:rPr>
              <w:t>“</w:t>
            </w:r>
          </w:p>
        </w:tc>
        <w:tc>
          <w:tcPr>
            <w:tcW w:w="425" w:type="dxa"/>
            <w:tcBorders>
              <w:top w:val="nil"/>
              <w:left w:val="nil"/>
              <w:bottom w:val="single" w:sz="4" w:space="0" w:color="auto"/>
              <w:right w:val="nil"/>
            </w:tcBorders>
          </w:tcPr>
          <w:p w:rsidR="00FC6477" w:rsidRPr="00FC6477" w:rsidRDefault="00FC6477" w:rsidP="00FC6477">
            <w:pPr>
              <w:autoSpaceDE w:val="0"/>
              <w:autoSpaceDN w:val="0"/>
              <w:spacing w:after="0" w:line="240" w:lineRule="auto"/>
              <w:rPr>
                <w:rFonts w:ascii="Times New Roman" w:eastAsia="Times New Roman" w:hAnsi="Times New Roman" w:cs="Times New Roman"/>
                <w:sz w:val="16"/>
                <w:szCs w:val="16"/>
                <w:lang w:eastAsia="ru-RU"/>
              </w:rPr>
            </w:pPr>
          </w:p>
        </w:tc>
        <w:tc>
          <w:tcPr>
            <w:tcW w:w="284" w:type="dxa"/>
            <w:tcBorders>
              <w:top w:val="nil"/>
              <w:left w:val="nil"/>
              <w:bottom w:val="nil"/>
              <w:right w:val="nil"/>
            </w:tcBorders>
          </w:tcPr>
          <w:p w:rsidR="00FC6477" w:rsidRPr="00FC6477" w:rsidRDefault="00FC6477" w:rsidP="00FC6477">
            <w:pPr>
              <w:autoSpaceDE w:val="0"/>
              <w:autoSpaceDN w:val="0"/>
              <w:spacing w:after="0" w:line="240" w:lineRule="auto"/>
              <w:rPr>
                <w:rFonts w:ascii="Times New Roman" w:eastAsia="Times New Roman" w:hAnsi="Times New Roman" w:cs="Times New Roman"/>
                <w:sz w:val="16"/>
                <w:szCs w:val="16"/>
                <w:lang w:eastAsia="ru-RU"/>
              </w:rPr>
            </w:pPr>
            <w:r w:rsidRPr="00FC6477">
              <w:rPr>
                <w:rFonts w:ascii="Times New Roman" w:eastAsia="Times New Roman" w:hAnsi="Times New Roman" w:cs="Times New Roman"/>
                <w:sz w:val="16"/>
                <w:szCs w:val="16"/>
                <w:lang w:eastAsia="ru-RU"/>
              </w:rPr>
              <w:t>”</w:t>
            </w:r>
          </w:p>
        </w:tc>
        <w:tc>
          <w:tcPr>
            <w:tcW w:w="1984" w:type="dxa"/>
            <w:gridSpan w:val="4"/>
            <w:tcBorders>
              <w:top w:val="nil"/>
              <w:left w:val="nil"/>
              <w:bottom w:val="single" w:sz="4" w:space="0" w:color="auto"/>
              <w:right w:val="nil"/>
            </w:tcBorders>
          </w:tcPr>
          <w:p w:rsidR="00FC6477" w:rsidRPr="00FC6477" w:rsidRDefault="00FC6477" w:rsidP="00FC6477">
            <w:pPr>
              <w:autoSpaceDE w:val="0"/>
              <w:autoSpaceDN w:val="0"/>
              <w:spacing w:after="0" w:line="240" w:lineRule="auto"/>
              <w:rPr>
                <w:rFonts w:ascii="Times New Roman" w:eastAsia="Times New Roman" w:hAnsi="Times New Roman" w:cs="Times New Roman"/>
                <w:sz w:val="16"/>
                <w:szCs w:val="16"/>
                <w:lang w:eastAsia="ru-RU"/>
              </w:rPr>
            </w:pPr>
          </w:p>
        </w:tc>
        <w:tc>
          <w:tcPr>
            <w:tcW w:w="567" w:type="dxa"/>
            <w:gridSpan w:val="2"/>
            <w:tcBorders>
              <w:top w:val="nil"/>
              <w:left w:val="nil"/>
              <w:bottom w:val="nil"/>
              <w:right w:val="nil"/>
            </w:tcBorders>
          </w:tcPr>
          <w:p w:rsidR="00FC6477" w:rsidRPr="00FC6477" w:rsidRDefault="00FC6477" w:rsidP="00FC6477">
            <w:pPr>
              <w:autoSpaceDE w:val="0"/>
              <w:autoSpaceDN w:val="0"/>
              <w:spacing w:after="0" w:line="240" w:lineRule="auto"/>
              <w:rPr>
                <w:rFonts w:ascii="Times New Roman" w:eastAsia="Times New Roman" w:hAnsi="Times New Roman" w:cs="Times New Roman"/>
                <w:sz w:val="16"/>
                <w:szCs w:val="16"/>
                <w:lang w:eastAsia="ru-RU"/>
              </w:rPr>
            </w:pPr>
            <w:r w:rsidRPr="00FC6477">
              <w:rPr>
                <w:rFonts w:ascii="Times New Roman" w:eastAsia="Times New Roman" w:hAnsi="Times New Roman" w:cs="Times New Roman"/>
                <w:sz w:val="16"/>
                <w:szCs w:val="16"/>
                <w:lang w:eastAsia="ru-RU"/>
              </w:rPr>
              <w:t>20</w:t>
            </w:r>
          </w:p>
        </w:tc>
        <w:tc>
          <w:tcPr>
            <w:tcW w:w="709" w:type="dxa"/>
            <w:tcBorders>
              <w:top w:val="nil"/>
              <w:left w:val="nil"/>
              <w:bottom w:val="single" w:sz="4" w:space="0" w:color="auto"/>
              <w:right w:val="nil"/>
            </w:tcBorders>
          </w:tcPr>
          <w:p w:rsidR="00FC6477" w:rsidRPr="00FC6477" w:rsidRDefault="00FC6477" w:rsidP="00FC6477">
            <w:pPr>
              <w:autoSpaceDE w:val="0"/>
              <w:autoSpaceDN w:val="0"/>
              <w:spacing w:after="0" w:line="240" w:lineRule="auto"/>
              <w:rPr>
                <w:rFonts w:ascii="Times New Roman" w:eastAsia="Times New Roman" w:hAnsi="Times New Roman" w:cs="Times New Roman"/>
                <w:sz w:val="16"/>
                <w:szCs w:val="16"/>
                <w:lang w:eastAsia="ru-RU"/>
              </w:rPr>
            </w:pPr>
          </w:p>
        </w:tc>
        <w:tc>
          <w:tcPr>
            <w:tcW w:w="567" w:type="dxa"/>
            <w:tcBorders>
              <w:top w:val="nil"/>
              <w:left w:val="nil"/>
              <w:bottom w:val="nil"/>
              <w:right w:val="nil"/>
            </w:tcBorders>
          </w:tcPr>
          <w:p w:rsidR="00FC6477" w:rsidRPr="00FC6477" w:rsidRDefault="00FC6477" w:rsidP="00FC6477">
            <w:pPr>
              <w:autoSpaceDE w:val="0"/>
              <w:autoSpaceDN w:val="0"/>
              <w:spacing w:after="0" w:line="240" w:lineRule="auto"/>
              <w:rPr>
                <w:rFonts w:ascii="Times New Roman" w:eastAsia="Times New Roman" w:hAnsi="Times New Roman" w:cs="Times New Roman"/>
                <w:sz w:val="16"/>
                <w:szCs w:val="16"/>
                <w:lang w:eastAsia="ru-RU"/>
              </w:rPr>
            </w:pPr>
            <w:r w:rsidRPr="00FC6477">
              <w:rPr>
                <w:rFonts w:ascii="Times New Roman" w:eastAsia="Times New Roman" w:hAnsi="Times New Roman" w:cs="Times New Roman"/>
                <w:sz w:val="16"/>
                <w:szCs w:val="16"/>
                <w:lang w:eastAsia="ru-RU"/>
              </w:rPr>
              <w:t>г.</w:t>
            </w:r>
          </w:p>
        </w:tc>
      </w:tr>
    </w:tbl>
    <w:p w:rsidR="00FC6477" w:rsidRPr="00FC6477" w:rsidRDefault="00FC6477" w:rsidP="00FC6477">
      <w:pPr>
        <w:autoSpaceDE w:val="0"/>
        <w:autoSpaceDN w:val="0"/>
        <w:spacing w:after="0" w:line="240" w:lineRule="auto"/>
        <w:rPr>
          <w:rFonts w:ascii="Times New Roman" w:eastAsia="Times New Roman" w:hAnsi="Times New Roman" w:cs="Times New Roman"/>
          <w:sz w:val="16"/>
          <w:szCs w:val="16"/>
          <w:lang w:eastAsia="ru-RU"/>
        </w:rPr>
      </w:pPr>
    </w:p>
    <w:p w:rsidR="00FC6477" w:rsidRPr="00FC6477" w:rsidRDefault="00FC6477" w:rsidP="00FC6477">
      <w:pPr>
        <w:autoSpaceDE w:val="0"/>
        <w:autoSpaceDN w:val="0"/>
        <w:spacing w:after="0" w:line="240" w:lineRule="auto"/>
        <w:rPr>
          <w:rFonts w:ascii="Times New Roman" w:eastAsia="Times New Roman" w:hAnsi="Times New Roman" w:cs="Times New Roman"/>
          <w:sz w:val="16"/>
          <w:szCs w:val="16"/>
          <w:lang w:eastAsia="ru-RU"/>
        </w:rPr>
      </w:pPr>
    </w:p>
    <w:p w:rsidR="00FC6477" w:rsidRPr="00FC6477" w:rsidRDefault="00FC6477" w:rsidP="00FC6477">
      <w:pPr>
        <w:autoSpaceDE w:val="0"/>
        <w:autoSpaceDN w:val="0"/>
        <w:spacing w:after="0" w:line="240" w:lineRule="auto"/>
        <w:rPr>
          <w:rFonts w:ascii="Times New Roman" w:eastAsia="Times New Roman" w:hAnsi="Times New Roman" w:cs="Times New Roman"/>
          <w:sz w:val="16"/>
          <w:szCs w:val="16"/>
          <w:lang w:eastAsia="ru-RU"/>
        </w:rPr>
      </w:pPr>
      <w:r w:rsidRPr="00FC6477">
        <w:rPr>
          <w:rFonts w:ascii="Times New Roman" w:eastAsia="Times New Roman" w:hAnsi="Times New Roman" w:cs="Times New Roman"/>
          <w:sz w:val="16"/>
          <w:szCs w:val="16"/>
          <w:lang w:eastAsia="ru-RU"/>
        </w:rPr>
        <w:t>____________________</w:t>
      </w:r>
    </w:p>
    <w:p w:rsidR="00FC6477" w:rsidRPr="00FC6477" w:rsidRDefault="00FC6477" w:rsidP="00FC6477">
      <w:pPr>
        <w:autoSpaceDE w:val="0"/>
        <w:autoSpaceDN w:val="0"/>
        <w:spacing w:after="0" w:line="240" w:lineRule="auto"/>
        <w:ind w:firstLine="540"/>
        <w:jc w:val="both"/>
        <w:rPr>
          <w:rFonts w:ascii="Times New Roman" w:eastAsia="Times New Roman" w:hAnsi="Times New Roman" w:cs="Times New Roman"/>
          <w:snapToGrid w:val="0"/>
          <w:sz w:val="16"/>
          <w:szCs w:val="16"/>
          <w:lang w:eastAsia="ru-RU"/>
        </w:rPr>
      </w:pPr>
      <w:r w:rsidRPr="00FC6477">
        <w:rPr>
          <w:rFonts w:ascii="Times New Roman" w:eastAsia="Times New Roman" w:hAnsi="Times New Roman" w:cs="Times New Roman"/>
          <w:snapToGrid w:val="0"/>
          <w:sz w:val="16"/>
          <w:szCs w:val="16"/>
          <w:lang w:eastAsia="ru-RU"/>
        </w:rPr>
        <w:t>&lt;1&gt; Формируется при установлении муниципального задания на оказание муниципальной услуги (услуг) и выполнение работы (работ) и содержит требования к оказанию муниципальной услуги (услуг) и выполнению работы (работ) раздельно по каждой из муниципальных услуг (работ) с указанием порядкового номера раздела.</w:t>
      </w:r>
    </w:p>
    <w:p w:rsidR="00FC6477" w:rsidRPr="00FC6477" w:rsidRDefault="00FC6477" w:rsidP="00FC6477">
      <w:pPr>
        <w:autoSpaceDE w:val="0"/>
        <w:autoSpaceDN w:val="0"/>
        <w:spacing w:before="200" w:after="0" w:line="240" w:lineRule="auto"/>
        <w:ind w:firstLine="540"/>
        <w:jc w:val="both"/>
        <w:rPr>
          <w:rFonts w:ascii="Times New Roman" w:eastAsia="Times New Roman" w:hAnsi="Times New Roman" w:cs="Times New Roman"/>
          <w:snapToGrid w:val="0"/>
          <w:sz w:val="16"/>
          <w:szCs w:val="16"/>
          <w:lang w:eastAsia="ru-RU"/>
        </w:rPr>
      </w:pPr>
      <w:r w:rsidRPr="00FC6477">
        <w:rPr>
          <w:rFonts w:ascii="Times New Roman" w:eastAsia="Times New Roman" w:hAnsi="Times New Roman" w:cs="Times New Roman"/>
          <w:snapToGrid w:val="0"/>
          <w:sz w:val="16"/>
          <w:szCs w:val="16"/>
          <w:lang w:eastAsia="ru-RU"/>
        </w:rPr>
        <w:lastRenderedPageBreak/>
        <w:t>&lt;2&gt; Формируется в соответствии с муниципальным заданием.</w:t>
      </w:r>
    </w:p>
    <w:p w:rsidR="00FC6477" w:rsidRPr="00FC6477" w:rsidRDefault="00FC6477" w:rsidP="00FC6477">
      <w:pPr>
        <w:autoSpaceDE w:val="0"/>
        <w:autoSpaceDN w:val="0"/>
        <w:spacing w:before="200" w:after="0" w:line="240" w:lineRule="auto"/>
        <w:ind w:firstLine="540"/>
        <w:jc w:val="both"/>
        <w:rPr>
          <w:rFonts w:ascii="Times New Roman" w:eastAsia="Times New Roman" w:hAnsi="Times New Roman" w:cs="Times New Roman"/>
          <w:snapToGrid w:val="0"/>
          <w:sz w:val="16"/>
          <w:szCs w:val="16"/>
          <w:lang w:eastAsia="ru-RU"/>
        </w:rPr>
      </w:pPr>
      <w:r w:rsidRPr="00FC6477">
        <w:rPr>
          <w:rFonts w:ascii="Times New Roman" w:eastAsia="Times New Roman" w:hAnsi="Times New Roman" w:cs="Times New Roman"/>
          <w:snapToGrid w:val="0"/>
          <w:sz w:val="16"/>
          <w:szCs w:val="16"/>
          <w:lang w:eastAsia="ru-RU"/>
        </w:rPr>
        <w:t>&lt;3&gt; Заполняется в случае установления органом, осуществляющим функции и полномочия учредителя, требования о представлении промежуточного отчета о выполнении муниципального задания. При установлении показателя достижения результатов выполнения муниципального задания на отчетную дату в процентах от годового объема оказания муниципальной услуги (выполнения работы) рассчитывается путем умножения годового объема муниципальной услуги (работы) на установленный процент достижения результатов выполнения муниципального задания на отчетную дату, в том числе с учетом неравномерного оказания муниципальных услуг (выполнения работ) в течение календарного года. При установлении показателя достижения результатов выполнения муниципального задания на отчетную дату в абсолютных величинах заполняется в соответствии с муниципальным заданием (в том числе с учетом неравномерного оказания муниципальных услуг (выполнения работ) в течение календарного года).</w:t>
      </w:r>
    </w:p>
    <w:p w:rsidR="00FC6477" w:rsidRPr="00FC6477" w:rsidRDefault="00FC6477" w:rsidP="00FC6477">
      <w:pPr>
        <w:autoSpaceDE w:val="0"/>
        <w:autoSpaceDN w:val="0"/>
        <w:spacing w:before="200" w:after="0" w:line="240" w:lineRule="auto"/>
        <w:ind w:firstLine="540"/>
        <w:jc w:val="both"/>
        <w:rPr>
          <w:rFonts w:ascii="Times New Roman" w:eastAsia="Times New Roman" w:hAnsi="Times New Roman" w:cs="Times New Roman"/>
          <w:snapToGrid w:val="0"/>
          <w:sz w:val="16"/>
          <w:szCs w:val="16"/>
          <w:lang w:eastAsia="ru-RU"/>
        </w:rPr>
      </w:pPr>
      <w:r w:rsidRPr="00FC6477">
        <w:rPr>
          <w:rFonts w:ascii="Times New Roman" w:eastAsia="Times New Roman" w:hAnsi="Times New Roman" w:cs="Times New Roman"/>
          <w:snapToGrid w:val="0"/>
          <w:sz w:val="16"/>
          <w:szCs w:val="16"/>
          <w:lang w:eastAsia="ru-RU"/>
        </w:rPr>
        <w:t>&lt;4&gt; В предварительном отчете в этой графе указываются показатели качества и объема, запланированные к исполнению по завершении текущего финансового года.</w:t>
      </w:r>
    </w:p>
    <w:p w:rsidR="00FC6477" w:rsidRPr="00FC6477" w:rsidRDefault="00FC6477" w:rsidP="00FC6477">
      <w:pPr>
        <w:autoSpaceDE w:val="0"/>
        <w:autoSpaceDN w:val="0"/>
        <w:spacing w:before="200" w:after="0" w:line="240" w:lineRule="auto"/>
        <w:ind w:firstLine="540"/>
        <w:jc w:val="both"/>
        <w:rPr>
          <w:rFonts w:ascii="Times New Roman" w:eastAsia="Times New Roman" w:hAnsi="Times New Roman" w:cs="Times New Roman"/>
          <w:snapToGrid w:val="0"/>
          <w:sz w:val="16"/>
          <w:szCs w:val="16"/>
          <w:lang w:eastAsia="ru-RU"/>
        </w:rPr>
      </w:pPr>
      <w:r w:rsidRPr="00FC6477">
        <w:rPr>
          <w:rFonts w:ascii="Times New Roman" w:eastAsia="Times New Roman" w:hAnsi="Times New Roman" w:cs="Times New Roman"/>
          <w:snapToGrid w:val="0"/>
          <w:sz w:val="16"/>
          <w:szCs w:val="16"/>
          <w:lang w:eastAsia="ru-RU"/>
        </w:rPr>
        <w:t>&lt;5&gt; Рассчитывается путем умножения значения показателя объема и (или) качества муниципальной услуги (работы), установленного в муниципальном задании (графа 10), на установленное в муниципальном задании значение допустимого (возможного) отклонения от установленных показателей качества (объема) муниципальной услуги (работы), в пределах которого муниципальное задание считается выполненным (в процентах), при установлении допустимого (возможного) отклонения от установленных показателей качества (объема) муниципальной услуги (работы) в абсолютных величинах заполняется в соответствии с муниципальным заданием. Значение указывается в единицах измерения показателя, установленных в муниципальном задании (графа 8), в целых единицах. Значение менее 0,5 единицы отбрасывается, а 0,5 единицы и более округляется до целой единицы. В случае если единицей объема работы является работа в целом, показатели граф 13 и 14 пункта 3.2 не рассчитываются.</w:t>
      </w:r>
    </w:p>
    <w:p w:rsidR="00FC6477" w:rsidRPr="00FC6477" w:rsidRDefault="00FC6477" w:rsidP="00FC6477">
      <w:pPr>
        <w:autoSpaceDE w:val="0"/>
        <w:autoSpaceDN w:val="0"/>
        <w:spacing w:before="200" w:after="0" w:line="240" w:lineRule="auto"/>
        <w:ind w:firstLine="540"/>
        <w:jc w:val="both"/>
        <w:rPr>
          <w:rFonts w:ascii="Times New Roman" w:eastAsia="Times New Roman" w:hAnsi="Times New Roman" w:cs="Times New Roman"/>
          <w:snapToGrid w:val="0"/>
          <w:sz w:val="16"/>
          <w:szCs w:val="16"/>
          <w:lang w:eastAsia="ru-RU"/>
        </w:rPr>
      </w:pPr>
      <w:r w:rsidRPr="00FC6477">
        <w:rPr>
          <w:rFonts w:ascii="Times New Roman" w:eastAsia="Times New Roman" w:hAnsi="Times New Roman" w:cs="Times New Roman"/>
          <w:snapToGrid w:val="0"/>
          <w:sz w:val="16"/>
          <w:szCs w:val="16"/>
          <w:lang w:eastAsia="ru-RU"/>
        </w:rPr>
        <w:t>&lt;6&gt; Рассчитывается при формировании отчета за год как разница показателей граф 10, 12 и 13.</w:t>
      </w:r>
    </w:p>
    <w:p w:rsidR="00FC6477" w:rsidRPr="00FC6477" w:rsidRDefault="00FC6477" w:rsidP="00FC6477">
      <w:pPr>
        <w:autoSpaceDE w:val="0"/>
        <w:autoSpaceDN w:val="0"/>
        <w:spacing w:after="0" w:line="240" w:lineRule="auto"/>
        <w:rPr>
          <w:rFonts w:ascii="Times New Roman" w:eastAsia="Times New Roman" w:hAnsi="Times New Roman" w:cs="Times New Roman"/>
          <w:sz w:val="16"/>
          <w:szCs w:val="16"/>
          <w:lang w:eastAsia="ru-RU"/>
        </w:rPr>
      </w:pPr>
    </w:p>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eastAsia="ru-RU"/>
        </w:rPr>
      </w:pPr>
    </w:p>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eastAsia="ru-RU"/>
        </w:rPr>
      </w:pPr>
    </w:p>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eastAsia="ru-RU"/>
        </w:rPr>
      </w:pPr>
    </w:p>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eastAsia="ru-RU"/>
        </w:rPr>
      </w:pPr>
    </w:p>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eastAsia="ru-RU"/>
        </w:rPr>
      </w:pPr>
    </w:p>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eastAsia="ru-RU"/>
        </w:rPr>
      </w:pPr>
    </w:p>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eastAsia="ru-RU"/>
        </w:rPr>
      </w:pPr>
    </w:p>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eastAsia="ru-RU"/>
        </w:rPr>
      </w:pPr>
    </w:p>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eastAsia="ru-RU"/>
        </w:rPr>
      </w:pPr>
    </w:p>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eastAsia="ru-RU"/>
        </w:rPr>
      </w:pPr>
    </w:p>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eastAsia="ru-RU"/>
        </w:rPr>
      </w:pPr>
    </w:p>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eastAsia="ru-RU"/>
        </w:rPr>
      </w:pPr>
    </w:p>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eastAsia="ru-RU"/>
        </w:rPr>
      </w:pPr>
    </w:p>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eastAsia="ru-RU"/>
        </w:rPr>
      </w:pPr>
    </w:p>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eastAsia="ru-RU"/>
        </w:rPr>
      </w:pPr>
    </w:p>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eastAsia="ru-RU"/>
        </w:rPr>
      </w:pPr>
    </w:p>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eastAsia="ru-RU"/>
        </w:rPr>
      </w:pPr>
    </w:p>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eastAsia="ru-RU"/>
        </w:rPr>
      </w:pPr>
    </w:p>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eastAsia="ru-RU"/>
        </w:rPr>
      </w:pPr>
    </w:p>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eastAsia="ru-RU"/>
        </w:rPr>
      </w:pPr>
    </w:p>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eastAsia="ru-RU"/>
        </w:rPr>
      </w:pPr>
    </w:p>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eastAsia="ru-RU"/>
        </w:rPr>
      </w:pPr>
    </w:p>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eastAsia="ru-RU"/>
        </w:rPr>
      </w:pPr>
    </w:p>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eastAsia="ru-RU"/>
        </w:rPr>
      </w:pPr>
    </w:p>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eastAsia="ru-RU"/>
        </w:rPr>
      </w:pPr>
    </w:p>
    <w:p w:rsidR="00433E25" w:rsidRPr="00433E25" w:rsidRDefault="00433E25" w:rsidP="00433E25">
      <w:pPr>
        <w:widowControl w:val="0"/>
        <w:autoSpaceDE w:val="0"/>
        <w:autoSpaceDN w:val="0"/>
        <w:spacing w:after="0" w:line="240" w:lineRule="auto"/>
        <w:ind w:firstLine="539"/>
        <w:jc w:val="both"/>
        <w:rPr>
          <w:rFonts w:ascii="Times New Roman" w:eastAsia="Times New Roman" w:hAnsi="Times New Roman" w:cs="Times New Roman"/>
          <w:sz w:val="16"/>
          <w:szCs w:val="16"/>
          <w:lang w:eastAsia="ru-RU"/>
        </w:rPr>
      </w:pPr>
    </w:p>
    <w:p w:rsidR="002B49A1" w:rsidRPr="00433E25" w:rsidRDefault="002B49A1" w:rsidP="002B49A1">
      <w:pPr>
        <w:widowControl w:val="0"/>
        <w:autoSpaceDE w:val="0"/>
        <w:autoSpaceDN w:val="0"/>
        <w:spacing w:after="0" w:line="240" w:lineRule="auto"/>
        <w:jc w:val="right"/>
        <w:rPr>
          <w:rFonts w:ascii="Times New Roman" w:eastAsia="Times New Roman" w:hAnsi="Times New Roman" w:cs="Times New Roman"/>
          <w:b/>
          <w:sz w:val="16"/>
          <w:szCs w:val="16"/>
          <w:lang w:eastAsia="ru-RU"/>
        </w:rPr>
      </w:pPr>
    </w:p>
    <w:sectPr w:rsidR="002B49A1" w:rsidRPr="00433E25" w:rsidSect="001E3B18">
      <w:pgSz w:w="16838" w:h="11906" w:orient="landscape"/>
      <w:pgMar w:top="1276" w:right="992" w:bottom="991" w:left="709" w:header="0" w:footer="0"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284B" w:rsidRDefault="00D9284B" w:rsidP="00567567">
      <w:pPr>
        <w:spacing w:after="0" w:line="240" w:lineRule="auto"/>
      </w:pPr>
      <w:r>
        <w:separator/>
      </w:r>
    </w:p>
  </w:endnote>
  <w:endnote w:type="continuationSeparator" w:id="0">
    <w:p w:rsidR="00D9284B" w:rsidRDefault="00D9284B" w:rsidP="005675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default"/>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Andale Sans UI">
    <w:charset w:val="00"/>
    <w:family w:val="auto"/>
    <w:pitch w:val="variable"/>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E25" w:rsidRPr="00576286" w:rsidRDefault="00433E25">
    <w:pPr>
      <w:pStyle w:val="a6"/>
      <w:rPr>
        <w:rFonts w:ascii="Times New Roman" w:hAnsi="Times New Roman" w:cs="Times New Roman"/>
        <w:sz w:val="20"/>
        <w:szCs w:val="20"/>
      </w:rPr>
    </w:pPr>
    <w:r w:rsidRPr="00576286">
      <w:rPr>
        <w:rFonts w:ascii="Times New Roman" w:hAnsi="Times New Roman" w:cs="Times New Roman"/>
        <w:sz w:val="20"/>
        <w:szCs w:val="20"/>
      </w:rPr>
      <w:t xml:space="preserve">                         </w:t>
    </w:r>
    <w:r>
      <w:rPr>
        <w:rFonts w:ascii="Times New Roman" w:hAnsi="Times New Roman" w:cs="Times New Roman"/>
        <w:sz w:val="20"/>
        <w:szCs w:val="20"/>
      </w:rPr>
      <w:t xml:space="preserve">                               Муниципальный вестник № 04 от 27.01.</w:t>
    </w:r>
    <w:r w:rsidRPr="00576286">
      <w:rPr>
        <w:rFonts w:ascii="Times New Roman" w:hAnsi="Times New Roman" w:cs="Times New Roman"/>
        <w:sz w:val="20"/>
        <w:szCs w:val="20"/>
      </w:rPr>
      <w:t>20</w:t>
    </w:r>
    <w:r>
      <w:rPr>
        <w:rFonts w:ascii="Times New Roman" w:hAnsi="Times New Roman" w:cs="Times New Roman"/>
        <w:sz w:val="20"/>
        <w:szCs w:val="20"/>
      </w:rPr>
      <w:t>20</w:t>
    </w:r>
    <w:r w:rsidRPr="00576286">
      <w:rPr>
        <w:rFonts w:ascii="Times New Roman" w:hAnsi="Times New Roman" w:cs="Times New Roman"/>
        <w:sz w:val="20"/>
        <w:szCs w:val="20"/>
      </w:rPr>
      <w:t>г.</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284B" w:rsidRDefault="00D9284B" w:rsidP="00567567">
      <w:pPr>
        <w:spacing w:after="0" w:line="240" w:lineRule="auto"/>
      </w:pPr>
      <w:r>
        <w:separator/>
      </w:r>
    </w:p>
  </w:footnote>
  <w:footnote w:type="continuationSeparator" w:id="0">
    <w:p w:rsidR="00D9284B" w:rsidRDefault="00D9284B" w:rsidP="005675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E25" w:rsidRDefault="00433E25" w:rsidP="00B06381">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433E25" w:rsidRDefault="00433E25" w:rsidP="00B06381">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E25" w:rsidRDefault="00433E25" w:rsidP="00B06381">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923C53">
      <w:rPr>
        <w:rStyle w:val="a5"/>
        <w:noProof/>
      </w:rPr>
      <w:t>18</w:t>
    </w:r>
    <w:r>
      <w:rPr>
        <w:rStyle w:val="a5"/>
      </w:rPr>
      <w:fldChar w:fldCharType="end"/>
    </w:r>
  </w:p>
  <w:p w:rsidR="00433E25" w:rsidRDefault="00433E25" w:rsidP="00B06381">
    <w:pPr>
      <w:pStyle w:val="a3"/>
      <w:ind w:right="360"/>
      <w:jc w:val="center"/>
      <w:rPr>
        <w:rFonts w:ascii="Times New Roman" w:hAnsi="Times New Roman" w:cs="Times New Roman"/>
        <w:b/>
        <w:sz w:val="20"/>
        <w:szCs w:val="20"/>
      </w:rPr>
    </w:pPr>
  </w:p>
  <w:p w:rsidR="00433E25" w:rsidRDefault="00433E25" w:rsidP="00B06381">
    <w:pPr>
      <w:pStyle w:val="a3"/>
      <w:ind w:right="360"/>
      <w:jc w:val="center"/>
      <w:rPr>
        <w:rFonts w:ascii="Times New Roman" w:hAnsi="Times New Roman" w:cs="Times New Roman"/>
        <w:b/>
        <w:sz w:val="20"/>
        <w:szCs w:val="20"/>
      </w:rPr>
    </w:pPr>
  </w:p>
  <w:p w:rsidR="00433E25" w:rsidRPr="00567567" w:rsidRDefault="00433E25" w:rsidP="008D48BD">
    <w:pPr>
      <w:pStyle w:val="a3"/>
      <w:tabs>
        <w:tab w:val="left" w:pos="1985"/>
      </w:tabs>
      <w:ind w:right="360"/>
      <w:jc w:val="center"/>
      <w:rPr>
        <w:rFonts w:ascii="Times New Roman" w:hAnsi="Times New Roman" w:cs="Times New Roman"/>
        <w:b/>
        <w:sz w:val="20"/>
        <w:szCs w:val="20"/>
      </w:rPr>
    </w:pPr>
    <w:r w:rsidRPr="00567567">
      <w:rPr>
        <w:rFonts w:ascii="Times New Roman" w:hAnsi="Times New Roman" w:cs="Times New Roman"/>
        <w:b/>
        <w:sz w:val="20"/>
        <w:szCs w:val="20"/>
      </w:rPr>
      <w:t xml:space="preserve">Муниципальный </w:t>
    </w:r>
    <w:r>
      <w:rPr>
        <w:rFonts w:ascii="Times New Roman" w:hAnsi="Times New Roman" w:cs="Times New Roman"/>
        <w:b/>
        <w:sz w:val="20"/>
        <w:szCs w:val="20"/>
      </w:rPr>
      <w:t>вестник № 04</w:t>
    </w:r>
    <w:r>
      <w:rPr>
        <w:rFonts w:ascii="Times New Roman" w:hAnsi="Times New Roman" w:cs="Times New Roman"/>
        <w:b/>
        <w:sz w:val="20"/>
        <w:szCs w:val="20"/>
        <w:lang w:val="en-US"/>
      </w:rPr>
      <w:t xml:space="preserve"> </w:t>
    </w:r>
    <w:r>
      <w:rPr>
        <w:rFonts w:ascii="Times New Roman" w:hAnsi="Times New Roman" w:cs="Times New Roman"/>
        <w:b/>
        <w:sz w:val="20"/>
        <w:szCs w:val="20"/>
      </w:rPr>
      <w:t>от 27.01</w:t>
    </w:r>
    <w:r w:rsidRPr="00567567">
      <w:rPr>
        <w:rFonts w:ascii="Times New Roman" w:hAnsi="Times New Roman" w:cs="Times New Roman"/>
        <w:b/>
        <w:sz w:val="20"/>
        <w:szCs w:val="20"/>
      </w:rPr>
      <w:t>.20</w:t>
    </w:r>
    <w:r>
      <w:rPr>
        <w:rFonts w:ascii="Times New Roman" w:hAnsi="Times New Roman" w:cs="Times New Roman"/>
        <w:b/>
        <w:sz w:val="20"/>
        <w:szCs w:val="20"/>
      </w:rPr>
      <w:t>20г</w:t>
    </w:r>
    <w:r w:rsidRPr="00567567">
      <w:rPr>
        <w:rFonts w:ascii="Times New Roman" w:hAnsi="Times New Roman" w:cs="Times New Roman"/>
        <w:b/>
        <w:sz w:val="20"/>
        <w:szCs w:val="20"/>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E25" w:rsidRPr="00311D25" w:rsidRDefault="00433E25">
    <w:pPr>
      <w:pStyle w:val="a3"/>
      <w:rPr>
        <w:b/>
      </w:rP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hint="default"/>
        <w:b w:val="0"/>
        <w:bCs w:val="0"/>
        <w:color w:val="000000"/>
        <w:sz w:val="28"/>
        <w:lang w:val="ru-RU"/>
      </w:rPr>
    </w:lvl>
    <w:lvl w:ilvl="1">
      <w:start w:val="1"/>
      <w:numFmt w:val="none"/>
      <w:suff w:val="nothing"/>
      <w:lvlText w:val=""/>
      <w:lvlJc w:val="left"/>
      <w:pPr>
        <w:tabs>
          <w:tab w:val="num" w:pos="0"/>
        </w:tabs>
        <w:ind w:left="576" w:hanging="576"/>
      </w:pPr>
      <w:rPr>
        <w:rFonts w:ascii="Courier New" w:hAnsi="Courier New" w:cs="Courier New" w:hint="default"/>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color w:val="000000"/>
        <w:lang w:val="ru-RU"/>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8Num3"/>
    <w:lvl w:ilvl="0">
      <w:start w:val="1"/>
      <w:numFmt w:val="decimal"/>
      <w:lvlText w:val="1.%1."/>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8"/>
        <w:szCs w:val="28"/>
        <w:u w:val="none"/>
        <w:vertAlign w:val="baseline"/>
      </w:rPr>
    </w:lvl>
    <w:lvl w:ilvl="1">
      <w:start w:val="2"/>
      <w:numFmt w:val="decimal"/>
      <w:lvlText w:val="%2."/>
      <w:lvlJc w:val="left"/>
      <w:pPr>
        <w:tabs>
          <w:tab w:val="num" w:pos="0"/>
        </w:tabs>
        <w:ind w:left="0" w:firstLine="0"/>
      </w:pPr>
    </w:lvl>
    <w:lvl w:ilvl="2">
      <w:start w:val="1"/>
      <w:numFmt w:val="bullet"/>
      <w:lvlText w:val="О"/>
      <w:lvlJc w:val="left"/>
      <w:pPr>
        <w:tabs>
          <w:tab w:val="num" w:pos="0"/>
        </w:tabs>
        <w:ind w:left="0" w:firstLine="0"/>
      </w:pPr>
      <w:rPr>
        <w:rFonts w:ascii="Times New Roman" w:hAnsi="Times New Roman"/>
      </w:rPr>
    </w:lvl>
    <w:lvl w:ilvl="3">
      <w:start w:val="1"/>
      <w:numFmt w:val="decimal"/>
      <w:lvlText w:val="%4"/>
      <w:lvlJc w:val="left"/>
      <w:pPr>
        <w:tabs>
          <w:tab w:val="num" w:pos="0"/>
        </w:tabs>
        <w:ind w:left="0" w:firstLine="0"/>
      </w:pPr>
    </w:lvl>
    <w:lvl w:ilvl="4">
      <w:start w:val="1"/>
      <w:numFmt w:val="bullet"/>
      <w:lvlText w:val="←"/>
      <w:lvlJc w:val="left"/>
      <w:pPr>
        <w:tabs>
          <w:tab w:val="num" w:pos="0"/>
        </w:tabs>
        <w:ind w:left="0" w:firstLine="0"/>
      </w:pPr>
      <w:rPr>
        <w:rFonts w:ascii="Times New Roman" w:hAnsi="Times New Roman"/>
      </w:rPr>
    </w:lvl>
    <w:lvl w:ilvl="5">
      <w:start w:val="1"/>
      <w:numFmt w:val="bullet"/>
      <w:lvlText w:val="←"/>
      <w:lvlJc w:val="left"/>
      <w:pPr>
        <w:tabs>
          <w:tab w:val="num" w:pos="0"/>
        </w:tabs>
        <w:ind w:left="0" w:firstLine="0"/>
      </w:pPr>
      <w:rPr>
        <w:rFonts w:ascii="Times New Roman" w:hAnsi="Times New Roman"/>
      </w:rPr>
    </w:lvl>
    <w:lvl w:ilvl="6">
      <w:start w:val="1"/>
      <w:numFmt w:val="bullet"/>
      <w:lvlText w:val="←"/>
      <w:lvlJc w:val="left"/>
      <w:pPr>
        <w:tabs>
          <w:tab w:val="num" w:pos="0"/>
        </w:tabs>
        <w:ind w:left="0" w:firstLine="0"/>
      </w:pPr>
      <w:rPr>
        <w:rFonts w:ascii="Times New Roman" w:hAnsi="Times New Roman"/>
      </w:rPr>
    </w:lvl>
    <w:lvl w:ilvl="7">
      <w:start w:val="1"/>
      <w:numFmt w:val="bullet"/>
      <w:lvlText w:val="←"/>
      <w:lvlJc w:val="left"/>
      <w:pPr>
        <w:tabs>
          <w:tab w:val="num" w:pos="0"/>
        </w:tabs>
        <w:ind w:left="0" w:firstLine="0"/>
      </w:pPr>
      <w:rPr>
        <w:rFonts w:ascii="Times New Roman" w:hAnsi="Times New Roman"/>
      </w:rPr>
    </w:lvl>
    <w:lvl w:ilvl="8">
      <w:start w:val="1"/>
      <w:numFmt w:val="bullet"/>
      <w:lvlText w:val="←"/>
      <w:lvlJc w:val="left"/>
      <w:pPr>
        <w:tabs>
          <w:tab w:val="num" w:pos="0"/>
        </w:tabs>
        <w:ind w:left="0" w:firstLine="0"/>
      </w:pPr>
      <w:rPr>
        <w:rFonts w:ascii="Times New Roman" w:hAnsi="Times New Roman"/>
      </w:rPr>
    </w:lvl>
  </w:abstractNum>
  <w:abstractNum w:abstractNumId="2" w15:restartNumberingAfterBreak="0">
    <w:nsid w:val="00000004"/>
    <w:multiLevelType w:val="singleLevel"/>
    <w:tmpl w:val="00000004"/>
    <w:name w:val="WW8Num4"/>
    <w:lvl w:ilvl="0">
      <w:numFmt w:val="bullet"/>
      <w:lvlText w:val="-"/>
      <w:lvlJc w:val="left"/>
      <w:pPr>
        <w:tabs>
          <w:tab w:val="num" w:pos="720"/>
        </w:tabs>
        <w:ind w:left="720" w:hanging="360"/>
      </w:pPr>
      <w:rPr>
        <w:rFonts w:ascii="Times New Roman" w:hAnsi="Times New Roman" w:cs="Times New Roman"/>
      </w:rPr>
    </w:lvl>
  </w:abstractNum>
  <w:abstractNum w:abstractNumId="3" w15:restartNumberingAfterBreak="0">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080"/>
        </w:tabs>
        <w:ind w:left="108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6"/>
    <w:multiLevelType w:val="singleLevel"/>
    <w:tmpl w:val="00000006"/>
    <w:name w:val="WW8Num6"/>
    <w:lvl w:ilvl="0">
      <w:start w:val="1"/>
      <w:numFmt w:val="bullet"/>
      <w:lvlText w:val="-"/>
      <w:lvlJc w:val="left"/>
      <w:pPr>
        <w:tabs>
          <w:tab w:val="num" w:pos="0"/>
        </w:tabs>
        <w:ind w:left="0" w:firstLine="0"/>
      </w:pPr>
      <w:rPr>
        <w:rFonts w:ascii="Times New Roman" w:hAnsi="Times New Roman" w:cs="Times New Roman"/>
        <w:b/>
        <w:bCs/>
        <w:i w:val="0"/>
        <w:iCs w:val="0"/>
        <w:caps w:val="0"/>
        <w:smallCaps w:val="0"/>
        <w:strike w:val="0"/>
        <w:dstrike w:val="0"/>
        <w:color w:val="000000"/>
        <w:spacing w:val="0"/>
        <w:w w:val="100"/>
        <w:position w:val="0"/>
        <w:sz w:val="28"/>
        <w:szCs w:val="28"/>
        <w:u w:val="none"/>
        <w:vertAlign w:val="baseline"/>
      </w:rPr>
    </w:lvl>
  </w:abstractNum>
  <w:abstractNum w:abstractNumId="5" w15:restartNumberingAfterBreak="0">
    <w:nsid w:val="00000008"/>
    <w:multiLevelType w:val="singleLevel"/>
    <w:tmpl w:val="00000008"/>
    <w:name w:val="WW8Num8"/>
    <w:lvl w:ilvl="0">
      <w:start w:val="1"/>
      <w:numFmt w:val="decimal"/>
      <w:lvlText w:val="4.%1."/>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8"/>
        <w:szCs w:val="28"/>
        <w:u w:val="none"/>
        <w:vertAlign w:val="baseline"/>
      </w:rPr>
    </w:lvl>
  </w:abstractNum>
  <w:abstractNum w:abstractNumId="6" w15:restartNumberingAfterBreak="0">
    <w:nsid w:val="00000009"/>
    <w:multiLevelType w:val="singleLevel"/>
    <w:tmpl w:val="00000009"/>
    <w:name w:val="WW8Num9"/>
    <w:lvl w:ilvl="0">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8"/>
        <w:szCs w:val="28"/>
        <w:u w:val="none"/>
        <w:vertAlign w:val="baseline"/>
      </w:rPr>
    </w:lvl>
  </w:abstractNum>
  <w:abstractNum w:abstractNumId="7"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8" w15:restartNumberingAfterBreak="0">
    <w:nsid w:val="0000000B"/>
    <w:multiLevelType w:val="singleLevel"/>
    <w:tmpl w:val="0000000B"/>
    <w:name w:val="WW8Num11"/>
    <w:lvl w:ilvl="0">
      <w:start w:val="1"/>
      <w:numFmt w:val="decimal"/>
      <w:lvlText w:val="5.%1."/>
      <w:lvlJc w:val="left"/>
      <w:pPr>
        <w:tabs>
          <w:tab w:val="num" w:pos="0"/>
        </w:tabs>
        <w:ind w:left="0" w:firstLine="0"/>
      </w:pPr>
      <w:rPr>
        <w:rFonts w:hint="default"/>
        <w:b w:val="0"/>
        <w:bCs w:val="0"/>
      </w:rPr>
    </w:lvl>
  </w:abstractNum>
  <w:abstractNum w:abstractNumId="9" w15:restartNumberingAfterBreak="0">
    <w:nsid w:val="0000000D"/>
    <w:multiLevelType w:val="multilevel"/>
    <w:tmpl w:val="0000000D"/>
    <w:name w:val="WW8Num1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0" w15:restartNumberingAfterBreak="0">
    <w:nsid w:val="0000000E"/>
    <w:multiLevelType w:val="multilevel"/>
    <w:tmpl w:val="0000000E"/>
    <w:name w:val="WW8Num1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1" w15:restartNumberingAfterBreak="0">
    <w:nsid w:val="0000000F"/>
    <w:multiLevelType w:val="multilevel"/>
    <w:tmpl w:val="0000000F"/>
    <w:name w:val="WW8Num1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2" w15:restartNumberingAfterBreak="0">
    <w:nsid w:val="00000010"/>
    <w:multiLevelType w:val="multilevel"/>
    <w:tmpl w:val="00000010"/>
    <w:name w:val="WW8Num1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3" w15:restartNumberingAfterBreak="0">
    <w:nsid w:val="00000015"/>
    <w:multiLevelType w:val="multilevel"/>
    <w:tmpl w:val="00000015"/>
    <w:name w:val="WW8Num2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4" w15:restartNumberingAfterBreak="0">
    <w:nsid w:val="00000016"/>
    <w:multiLevelType w:val="multilevel"/>
    <w:tmpl w:val="00000016"/>
    <w:name w:val="WW8Num2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5" w15:restartNumberingAfterBreak="0">
    <w:nsid w:val="0000001B"/>
    <w:multiLevelType w:val="multilevel"/>
    <w:tmpl w:val="0000001B"/>
    <w:name w:val="WW8Num27"/>
    <w:lvl w:ilvl="0">
      <w:start w:val="1"/>
      <w:numFmt w:val="bullet"/>
      <w:lvlText w:val=""/>
      <w:lvlJc w:val="left"/>
      <w:pPr>
        <w:tabs>
          <w:tab w:val="num" w:pos="720"/>
        </w:tabs>
        <w:ind w:left="720" w:hanging="360"/>
      </w:pPr>
      <w:rPr>
        <w:rFonts w:ascii="Symbol" w:hAnsi="Symbol" w:cs="Wingdings"/>
      </w:rPr>
    </w:lvl>
    <w:lvl w:ilvl="1">
      <w:start w:val="1"/>
      <w:numFmt w:val="bullet"/>
      <w:lvlText w:val=""/>
      <w:lvlJc w:val="left"/>
      <w:pPr>
        <w:tabs>
          <w:tab w:val="num" w:pos="1080"/>
        </w:tabs>
        <w:ind w:left="1080" w:hanging="360"/>
      </w:pPr>
      <w:rPr>
        <w:rFonts w:ascii="Symbol" w:hAnsi="Symbol" w:cs="Wingdings"/>
      </w:rPr>
    </w:lvl>
    <w:lvl w:ilvl="2">
      <w:start w:val="1"/>
      <w:numFmt w:val="bullet"/>
      <w:lvlText w:val=""/>
      <w:lvlJc w:val="left"/>
      <w:pPr>
        <w:tabs>
          <w:tab w:val="num" w:pos="1440"/>
        </w:tabs>
        <w:ind w:left="1440" w:hanging="360"/>
      </w:pPr>
      <w:rPr>
        <w:rFonts w:ascii="Symbol" w:hAnsi="Symbol" w:cs="Wingdings"/>
      </w:rPr>
    </w:lvl>
    <w:lvl w:ilvl="3">
      <w:start w:val="1"/>
      <w:numFmt w:val="bullet"/>
      <w:lvlText w:val=""/>
      <w:lvlJc w:val="left"/>
      <w:pPr>
        <w:tabs>
          <w:tab w:val="num" w:pos="1800"/>
        </w:tabs>
        <w:ind w:left="1800" w:hanging="360"/>
      </w:pPr>
      <w:rPr>
        <w:rFonts w:ascii="Symbol" w:hAnsi="Symbol" w:cs="Wingdings"/>
      </w:rPr>
    </w:lvl>
    <w:lvl w:ilvl="4">
      <w:start w:val="1"/>
      <w:numFmt w:val="bullet"/>
      <w:lvlText w:val=""/>
      <w:lvlJc w:val="left"/>
      <w:pPr>
        <w:tabs>
          <w:tab w:val="num" w:pos="2160"/>
        </w:tabs>
        <w:ind w:left="2160" w:hanging="360"/>
      </w:pPr>
      <w:rPr>
        <w:rFonts w:ascii="Symbol" w:hAnsi="Symbol" w:cs="Wingdings"/>
      </w:rPr>
    </w:lvl>
    <w:lvl w:ilvl="5">
      <w:start w:val="1"/>
      <w:numFmt w:val="bullet"/>
      <w:lvlText w:val=""/>
      <w:lvlJc w:val="left"/>
      <w:pPr>
        <w:tabs>
          <w:tab w:val="num" w:pos="2520"/>
        </w:tabs>
        <w:ind w:left="2520" w:hanging="360"/>
      </w:pPr>
      <w:rPr>
        <w:rFonts w:ascii="Symbol" w:hAnsi="Symbol" w:cs="Wingdings"/>
      </w:rPr>
    </w:lvl>
    <w:lvl w:ilvl="6">
      <w:start w:val="1"/>
      <w:numFmt w:val="bullet"/>
      <w:lvlText w:val=""/>
      <w:lvlJc w:val="left"/>
      <w:pPr>
        <w:tabs>
          <w:tab w:val="num" w:pos="2880"/>
        </w:tabs>
        <w:ind w:left="2880" w:hanging="360"/>
      </w:pPr>
      <w:rPr>
        <w:rFonts w:ascii="Symbol" w:hAnsi="Symbol" w:cs="Wingdings"/>
      </w:rPr>
    </w:lvl>
    <w:lvl w:ilvl="7">
      <w:start w:val="1"/>
      <w:numFmt w:val="bullet"/>
      <w:lvlText w:val=""/>
      <w:lvlJc w:val="left"/>
      <w:pPr>
        <w:tabs>
          <w:tab w:val="num" w:pos="3240"/>
        </w:tabs>
        <w:ind w:left="3240" w:hanging="360"/>
      </w:pPr>
      <w:rPr>
        <w:rFonts w:ascii="Symbol" w:hAnsi="Symbol" w:cs="Wingdings"/>
      </w:rPr>
    </w:lvl>
    <w:lvl w:ilvl="8">
      <w:start w:val="1"/>
      <w:numFmt w:val="bullet"/>
      <w:lvlText w:val=""/>
      <w:lvlJc w:val="left"/>
      <w:pPr>
        <w:tabs>
          <w:tab w:val="num" w:pos="3600"/>
        </w:tabs>
        <w:ind w:left="3600" w:hanging="360"/>
      </w:pPr>
      <w:rPr>
        <w:rFonts w:ascii="Symbol" w:hAnsi="Symbol" w:cs="Wingdings"/>
      </w:rPr>
    </w:lvl>
  </w:abstractNum>
  <w:abstractNum w:abstractNumId="16" w15:restartNumberingAfterBreak="0">
    <w:nsid w:val="0000001C"/>
    <w:multiLevelType w:val="multilevel"/>
    <w:tmpl w:val="0000001C"/>
    <w:name w:val="WW8Num2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7" w15:restartNumberingAfterBreak="0">
    <w:nsid w:val="0000001D"/>
    <w:multiLevelType w:val="multilevel"/>
    <w:tmpl w:val="96C0E138"/>
    <w:name w:val="WW8Num29"/>
    <w:lvl w:ilvl="0">
      <w:start w:val="1"/>
      <w:numFmt w:val="decimal"/>
      <w:lvlText w:val="%1."/>
      <w:lvlJc w:val="left"/>
      <w:pPr>
        <w:tabs>
          <w:tab w:val="num" w:pos="1080"/>
        </w:tabs>
        <w:ind w:left="1080" w:hanging="360"/>
      </w:pPr>
    </w:lvl>
    <w:lvl w:ilvl="1">
      <w:start w:val="1"/>
      <w:numFmt w:val="bullet"/>
      <w:lvlText w:val=""/>
      <w:lvlJc w:val="left"/>
      <w:pPr>
        <w:tabs>
          <w:tab w:val="num" w:pos="1440"/>
        </w:tabs>
        <w:ind w:left="1440" w:hanging="360"/>
      </w:pPr>
      <w:rPr>
        <w:rFonts w:ascii="Symbol" w:hAnsi="Symbol" w:cs="OpenSymbol"/>
      </w:rPr>
    </w:lvl>
    <w:lvl w:ilvl="2">
      <w:start w:val="1"/>
      <w:numFmt w:val="bullet"/>
      <w:lvlText w:val=""/>
      <w:lvlJc w:val="left"/>
      <w:pPr>
        <w:tabs>
          <w:tab w:val="num" w:pos="1800"/>
        </w:tabs>
        <w:ind w:left="1800" w:hanging="360"/>
      </w:pPr>
      <w:rPr>
        <w:rFonts w:ascii="Symbol" w:hAnsi="Symbol" w:cs="OpenSymbol"/>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Symbol" w:hAnsi="Symbol" w:cs="OpenSymbol"/>
      </w:rPr>
    </w:lvl>
    <w:lvl w:ilvl="5">
      <w:start w:val="1"/>
      <w:numFmt w:val="bullet"/>
      <w:lvlText w:val=""/>
      <w:lvlJc w:val="left"/>
      <w:pPr>
        <w:tabs>
          <w:tab w:val="num" w:pos="2880"/>
        </w:tabs>
        <w:ind w:left="2880" w:hanging="360"/>
      </w:pPr>
      <w:rPr>
        <w:rFonts w:ascii="Symbol" w:hAnsi="Symbol" w:cs="OpenSymbol"/>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Symbol" w:hAnsi="Symbol" w:cs="OpenSymbol"/>
      </w:rPr>
    </w:lvl>
    <w:lvl w:ilvl="8">
      <w:start w:val="1"/>
      <w:numFmt w:val="bullet"/>
      <w:lvlText w:val=""/>
      <w:lvlJc w:val="left"/>
      <w:pPr>
        <w:tabs>
          <w:tab w:val="num" w:pos="3960"/>
        </w:tabs>
        <w:ind w:left="3960" w:hanging="360"/>
      </w:pPr>
      <w:rPr>
        <w:rFonts w:ascii="Symbol" w:hAnsi="Symbol" w:cs="OpenSymbol"/>
      </w:rPr>
    </w:lvl>
  </w:abstractNum>
  <w:abstractNum w:abstractNumId="18" w15:restartNumberingAfterBreak="0">
    <w:nsid w:val="0000001E"/>
    <w:multiLevelType w:val="multilevel"/>
    <w:tmpl w:val="E11A3AB4"/>
    <w:name w:val="WW8Num30"/>
    <w:lvl w:ilvl="0">
      <w:start w:val="2"/>
      <w:numFmt w:val="decimal"/>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9" w15:restartNumberingAfterBreak="0">
    <w:nsid w:val="0000001F"/>
    <w:multiLevelType w:val="multilevel"/>
    <w:tmpl w:val="641057AC"/>
    <w:name w:val="WW8Num31"/>
    <w:lvl w:ilvl="0">
      <w:start w:val="5"/>
      <w:numFmt w:val="decimal"/>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0" w15:restartNumberingAfterBreak="0">
    <w:nsid w:val="00000020"/>
    <w:multiLevelType w:val="multilevel"/>
    <w:tmpl w:val="00000020"/>
    <w:name w:val="WW8Num32"/>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21" w15:restartNumberingAfterBreak="0">
    <w:nsid w:val="00000021"/>
    <w:multiLevelType w:val="multilevel"/>
    <w:tmpl w:val="00000021"/>
    <w:name w:val="WW8Num33"/>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22" w15:restartNumberingAfterBreak="0">
    <w:nsid w:val="009A3F55"/>
    <w:multiLevelType w:val="hybridMultilevel"/>
    <w:tmpl w:val="D3CA7026"/>
    <w:lvl w:ilvl="0" w:tplc="E056EB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02F821C2"/>
    <w:multiLevelType w:val="hybridMultilevel"/>
    <w:tmpl w:val="C8E22D1E"/>
    <w:lvl w:ilvl="0" w:tplc="E056EB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03285208"/>
    <w:multiLevelType w:val="multilevel"/>
    <w:tmpl w:val="1BCE13EC"/>
    <w:lvl w:ilvl="0">
      <w:start w:val="1"/>
      <w:numFmt w:val="decimal"/>
      <w:lvlText w:val="3.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15:restartNumberingAfterBreak="0">
    <w:nsid w:val="0A995014"/>
    <w:multiLevelType w:val="multilevel"/>
    <w:tmpl w:val="710A0398"/>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3">
      <w:start w:val="1"/>
      <w:numFmt w:val="decimal"/>
      <w:lvlText w:val="%1.%2.%3.%4."/>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15:restartNumberingAfterBreak="0">
    <w:nsid w:val="0B0E4EDA"/>
    <w:multiLevelType w:val="hybridMultilevel"/>
    <w:tmpl w:val="9992F840"/>
    <w:lvl w:ilvl="0" w:tplc="E056EB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14650E6E"/>
    <w:multiLevelType w:val="multilevel"/>
    <w:tmpl w:val="27DEF694"/>
    <w:lvl w:ilvl="0">
      <w:start w:val="1"/>
      <w:numFmt w:val="decimal"/>
      <w:lvlText w:val="3.2.%1."/>
      <w:lvlJc w:val="left"/>
      <w:pPr>
        <w:ind w:left="568"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568" w:firstLine="0"/>
      </w:pPr>
    </w:lvl>
    <w:lvl w:ilvl="2">
      <w:numFmt w:val="decimal"/>
      <w:lvlText w:val=""/>
      <w:lvlJc w:val="left"/>
      <w:pPr>
        <w:ind w:left="568" w:firstLine="0"/>
      </w:pPr>
    </w:lvl>
    <w:lvl w:ilvl="3">
      <w:numFmt w:val="decimal"/>
      <w:lvlText w:val=""/>
      <w:lvlJc w:val="left"/>
      <w:pPr>
        <w:ind w:left="568" w:firstLine="0"/>
      </w:pPr>
    </w:lvl>
    <w:lvl w:ilvl="4">
      <w:numFmt w:val="decimal"/>
      <w:lvlText w:val=""/>
      <w:lvlJc w:val="left"/>
      <w:pPr>
        <w:ind w:left="568" w:firstLine="0"/>
      </w:pPr>
    </w:lvl>
    <w:lvl w:ilvl="5">
      <w:numFmt w:val="decimal"/>
      <w:lvlText w:val=""/>
      <w:lvlJc w:val="left"/>
      <w:pPr>
        <w:ind w:left="568" w:firstLine="0"/>
      </w:pPr>
    </w:lvl>
    <w:lvl w:ilvl="6">
      <w:numFmt w:val="decimal"/>
      <w:lvlText w:val=""/>
      <w:lvlJc w:val="left"/>
      <w:pPr>
        <w:ind w:left="568" w:firstLine="0"/>
      </w:pPr>
    </w:lvl>
    <w:lvl w:ilvl="7">
      <w:numFmt w:val="decimal"/>
      <w:lvlText w:val=""/>
      <w:lvlJc w:val="left"/>
      <w:pPr>
        <w:ind w:left="568" w:firstLine="0"/>
      </w:pPr>
    </w:lvl>
    <w:lvl w:ilvl="8">
      <w:numFmt w:val="decimal"/>
      <w:lvlText w:val=""/>
      <w:lvlJc w:val="left"/>
      <w:pPr>
        <w:ind w:left="568" w:firstLine="0"/>
      </w:pPr>
    </w:lvl>
  </w:abstractNum>
  <w:abstractNum w:abstractNumId="28" w15:restartNumberingAfterBreak="0">
    <w:nsid w:val="195226D5"/>
    <w:multiLevelType w:val="multilevel"/>
    <w:tmpl w:val="CE728EA0"/>
    <w:lvl w:ilvl="0">
      <w:start w:val="5"/>
      <w:numFmt w:val="decimal"/>
      <w:lvlText w:val="3.%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9" w15:restartNumberingAfterBreak="0">
    <w:nsid w:val="19921E91"/>
    <w:multiLevelType w:val="hybridMultilevel"/>
    <w:tmpl w:val="4EC080CA"/>
    <w:lvl w:ilvl="0" w:tplc="077A105E">
      <w:start w:val="1"/>
      <w:numFmt w:val="decimal"/>
      <w:lvlText w:val="%1."/>
      <w:lvlJc w:val="left"/>
      <w:pPr>
        <w:ind w:left="468" w:hanging="360"/>
      </w:pPr>
      <w:rPr>
        <w:rFonts w:hint="default"/>
      </w:rPr>
    </w:lvl>
    <w:lvl w:ilvl="1" w:tplc="04190019" w:tentative="1">
      <w:start w:val="1"/>
      <w:numFmt w:val="lowerLetter"/>
      <w:lvlText w:val="%2."/>
      <w:lvlJc w:val="left"/>
      <w:pPr>
        <w:ind w:left="1188" w:hanging="360"/>
      </w:pPr>
    </w:lvl>
    <w:lvl w:ilvl="2" w:tplc="0419001B" w:tentative="1">
      <w:start w:val="1"/>
      <w:numFmt w:val="lowerRoman"/>
      <w:lvlText w:val="%3."/>
      <w:lvlJc w:val="right"/>
      <w:pPr>
        <w:ind w:left="1908" w:hanging="180"/>
      </w:pPr>
    </w:lvl>
    <w:lvl w:ilvl="3" w:tplc="0419000F" w:tentative="1">
      <w:start w:val="1"/>
      <w:numFmt w:val="decimal"/>
      <w:lvlText w:val="%4."/>
      <w:lvlJc w:val="left"/>
      <w:pPr>
        <w:ind w:left="2628" w:hanging="360"/>
      </w:pPr>
    </w:lvl>
    <w:lvl w:ilvl="4" w:tplc="04190019" w:tentative="1">
      <w:start w:val="1"/>
      <w:numFmt w:val="lowerLetter"/>
      <w:lvlText w:val="%5."/>
      <w:lvlJc w:val="left"/>
      <w:pPr>
        <w:ind w:left="3348" w:hanging="360"/>
      </w:pPr>
    </w:lvl>
    <w:lvl w:ilvl="5" w:tplc="0419001B" w:tentative="1">
      <w:start w:val="1"/>
      <w:numFmt w:val="lowerRoman"/>
      <w:lvlText w:val="%6."/>
      <w:lvlJc w:val="right"/>
      <w:pPr>
        <w:ind w:left="4068" w:hanging="180"/>
      </w:pPr>
    </w:lvl>
    <w:lvl w:ilvl="6" w:tplc="0419000F" w:tentative="1">
      <w:start w:val="1"/>
      <w:numFmt w:val="decimal"/>
      <w:lvlText w:val="%7."/>
      <w:lvlJc w:val="left"/>
      <w:pPr>
        <w:ind w:left="4788" w:hanging="360"/>
      </w:pPr>
    </w:lvl>
    <w:lvl w:ilvl="7" w:tplc="04190019" w:tentative="1">
      <w:start w:val="1"/>
      <w:numFmt w:val="lowerLetter"/>
      <w:lvlText w:val="%8."/>
      <w:lvlJc w:val="left"/>
      <w:pPr>
        <w:ind w:left="5508" w:hanging="360"/>
      </w:pPr>
    </w:lvl>
    <w:lvl w:ilvl="8" w:tplc="0419001B" w:tentative="1">
      <w:start w:val="1"/>
      <w:numFmt w:val="lowerRoman"/>
      <w:lvlText w:val="%9."/>
      <w:lvlJc w:val="right"/>
      <w:pPr>
        <w:ind w:left="6228" w:hanging="180"/>
      </w:pPr>
    </w:lvl>
  </w:abstractNum>
  <w:abstractNum w:abstractNumId="30" w15:restartNumberingAfterBreak="0">
    <w:nsid w:val="21185C02"/>
    <w:multiLevelType w:val="multilevel"/>
    <w:tmpl w:val="01A8F36E"/>
    <w:lvl w:ilvl="0">
      <w:start w:val="3"/>
      <w:numFmt w:val="decimal"/>
      <w:lvlText w:val="%1."/>
      <w:lvlJc w:val="left"/>
      <w:pPr>
        <w:ind w:left="450" w:hanging="450"/>
      </w:pPr>
    </w:lvl>
    <w:lvl w:ilvl="1">
      <w:start w:val="5"/>
      <w:numFmt w:val="decimal"/>
      <w:lvlText w:val="%1.%2."/>
      <w:lvlJc w:val="left"/>
      <w:pPr>
        <w:ind w:left="780" w:hanging="720"/>
      </w:pPr>
    </w:lvl>
    <w:lvl w:ilvl="2">
      <w:start w:val="1"/>
      <w:numFmt w:val="decimal"/>
      <w:lvlText w:val="%1.%2.%3."/>
      <w:lvlJc w:val="left"/>
      <w:pPr>
        <w:ind w:left="840" w:hanging="720"/>
      </w:pPr>
    </w:lvl>
    <w:lvl w:ilvl="3">
      <w:start w:val="1"/>
      <w:numFmt w:val="decimal"/>
      <w:lvlText w:val="%1.%2.%3.%4."/>
      <w:lvlJc w:val="left"/>
      <w:pPr>
        <w:ind w:left="1260" w:hanging="1080"/>
      </w:pPr>
    </w:lvl>
    <w:lvl w:ilvl="4">
      <w:start w:val="1"/>
      <w:numFmt w:val="decimal"/>
      <w:lvlText w:val="%1.%2.%3.%4.%5."/>
      <w:lvlJc w:val="left"/>
      <w:pPr>
        <w:ind w:left="1320" w:hanging="1080"/>
      </w:pPr>
    </w:lvl>
    <w:lvl w:ilvl="5">
      <w:start w:val="1"/>
      <w:numFmt w:val="decimal"/>
      <w:lvlText w:val="%1.%2.%3.%4.%5.%6."/>
      <w:lvlJc w:val="left"/>
      <w:pPr>
        <w:ind w:left="1740" w:hanging="1440"/>
      </w:pPr>
    </w:lvl>
    <w:lvl w:ilvl="6">
      <w:start w:val="1"/>
      <w:numFmt w:val="decimal"/>
      <w:lvlText w:val="%1.%2.%3.%4.%5.%6.%7."/>
      <w:lvlJc w:val="left"/>
      <w:pPr>
        <w:ind w:left="2160" w:hanging="1800"/>
      </w:pPr>
    </w:lvl>
    <w:lvl w:ilvl="7">
      <w:start w:val="1"/>
      <w:numFmt w:val="decimal"/>
      <w:lvlText w:val="%1.%2.%3.%4.%5.%6.%7.%8."/>
      <w:lvlJc w:val="left"/>
      <w:pPr>
        <w:ind w:left="2220" w:hanging="1800"/>
      </w:pPr>
    </w:lvl>
    <w:lvl w:ilvl="8">
      <w:start w:val="1"/>
      <w:numFmt w:val="decimal"/>
      <w:lvlText w:val="%1.%2.%3.%4.%5.%6.%7.%8.%9."/>
      <w:lvlJc w:val="left"/>
      <w:pPr>
        <w:ind w:left="2640" w:hanging="2160"/>
      </w:pPr>
    </w:lvl>
  </w:abstractNum>
  <w:abstractNum w:abstractNumId="31" w15:restartNumberingAfterBreak="0">
    <w:nsid w:val="24EF222A"/>
    <w:multiLevelType w:val="hybridMultilevel"/>
    <w:tmpl w:val="A2B20472"/>
    <w:lvl w:ilvl="0" w:tplc="E056EB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250F74B1"/>
    <w:multiLevelType w:val="multilevel"/>
    <w:tmpl w:val="0C9C3B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26A37F43"/>
    <w:multiLevelType w:val="multilevel"/>
    <w:tmpl w:val="EE0CE5D4"/>
    <w:lvl w:ilvl="0">
      <w:start w:val="6"/>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4" w15:restartNumberingAfterBreak="0">
    <w:nsid w:val="27D5551E"/>
    <w:multiLevelType w:val="multilevel"/>
    <w:tmpl w:val="4BF8CDDE"/>
    <w:lvl w:ilvl="0">
      <w:start w:val="1"/>
      <w:numFmt w:val="decimal"/>
      <w:lvlText w:val="%1."/>
      <w:lvlJc w:val="left"/>
      <w:pPr>
        <w:ind w:left="1072" w:hanging="504"/>
      </w:pPr>
      <w:rPr>
        <w:sz w:val="26"/>
        <w:szCs w:val="26"/>
      </w:rPr>
    </w:lvl>
    <w:lvl w:ilvl="1">
      <w:start w:val="1"/>
      <w:numFmt w:val="decimal"/>
      <w:lvlText w:val="%1.%2."/>
      <w:lvlJc w:val="left"/>
      <w:pPr>
        <w:ind w:left="720" w:hanging="720"/>
      </w:pPr>
      <w:rPr>
        <w:b w:val="0"/>
        <w:sz w:val="26"/>
        <w:szCs w:val="26"/>
      </w:r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35" w15:restartNumberingAfterBreak="0">
    <w:nsid w:val="2E536445"/>
    <w:multiLevelType w:val="hybridMultilevel"/>
    <w:tmpl w:val="5BA6503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15:restartNumberingAfterBreak="0">
    <w:nsid w:val="354436A0"/>
    <w:multiLevelType w:val="hybridMultilevel"/>
    <w:tmpl w:val="5F7CACFA"/>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7" w15:restartNumberingAfterBreak="0">
    <w:nsid w:val="35BC3E6A"/>
    <w:multiLevelType w:val="multilevel"/>
    <w:tmpl w:val="A53A2984"/>
    <w:lvl w:ilvl="0">
      <w:start w:val="1"/>
      <w:numFmt w:val="decimal"/>
      <w:lvlText w:val="3.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8" w15:restartNumberingAfterBreak="0">
    <w:nsid w:val="41C2039A"/>
    <w:multiLevelType w:val="multilevel"/>
    <w:tmpl w:val="D8CE09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9" w15:restartNumberingAfterBreak="0">
    <w:nsid w:val="47DE4662"/>
    <w:multiLevelType w:val="hybridMultilevel"/>
    <w:tmpl w:val="DDA6CC78"/>
    <w:lvl w:ilvl="0" w:tplc="55AC09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50E64ABF"/>
    <w:multiLevelType w:val="multilevel"/>
    <w:tmpl w:val="0FFA64C6"/>
    <w:lvl w:ilvl="0">
      <w:start w:val="1"/>
      <w:numFmt w:val="decimal"/>
      <w:lvlText w:val="3.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1" w15:restartNumberingAfterBreak="0">
    <w:nsid w:val="557A6810"/>
    <w:multiLevelType w:val="multilevel"/>
    <w:tmpl w:val="1E3C5C9E"/>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2989"/>
        </w:tabs>
        <w:ind w:left="2989" w:hanging="720"/>
      </w:pPr>
      <w:rPr>
        <w:rFonts w:cs="Times New Roman"/>
      </w:rPr>
    </w:lvl>
    <w:lvl w:ilvl="3">
      <w:start w:val="1"/>
      <w:numFmt w:val="decimal"/>
      <w:pStyle w:val="4"/>
      <w:lvlText w:val="%1.%2.%3.%4"/>
      <w:lvlJc w:val="left"/>
      <w:pPr>
        <w:tabs>
          <w:tab w:val="num" w:pos="864"/>
        </w:tabs>
        <w:ind w:left="864" w:hanging="864"/>
      </w:pPr>
      <w:rPr>
        <w:rFonts w:cs="Times New Roman"/>
      </w:rPr>
    </w:lvl>
    <w:lvl w:ilvl="4">
      <w:start w:val="1"/>
      <w:numFmt w:val="decimal"/>
      <w:pStyle w:val="5"/>
      <w:lvlText w:val="%1.%2.%3.%4.%5"/>
      <w:lvlJc w:val="left"/>
      <w:pPr>
        <w:tabs>
          <w:tab w:val="num" w:pos="1008"/>
        </w:tabs>
        <w:ind w:left="1008" w:hanging="1008"/>
      </w:pPr>
      <w:rPr>
        <w:rFonts w:cs="Times New Roman"/>
      </w:rPr>
    </w:lvl>
    <w:lvl w:ilvl="5">
      <w:start w:val="1"/>
      <w:numFmt w:val="decimal"/>
      <w:pStyle w:val="6"/>
      <w:lvlText w:val="%1.%2.%3.%4.%5.%6"/>
      <w:lvlJc w:val="left"/>
      <w:pPr>
        <w:tabs>
          <w:tab w:val="num" w:pos="1152"/>
        </w:tabs>
        <w:ind w:left="1152" w:hanging="1152"/>
      </w:pPr>
      <w:rPr>
        <w:rFonts w:cs="Times New Roman"/>
      </w:rPr>
    </w:lvl>
    <w:lvl w:ilvl="6">
      <w:start w:val="1"/>
      <w:numFmt w:val="decimal"/>
      <w:pStyle w:val="7"/>
      <w:lvlText w:val="%1.%2.%3.%4.%5.%6.%7"/>
      <w:lvlJc w:val="left"/>
      <w:pPr>
        <w:tabs>
          <w:tab w:val="num" w:pos="1296"/>
        </w:tabs>
        <w:ind w:left="1296" w:hanging="1296"/>
      </w:pPr>
      <w:rPr>
        <w:rFonts w:cs="Times New Roman"/>
      </w:rPr>
    </w:lvl>
    <w:lvl w:ilvl="7">
      <w:start w:val="1"/>
      <w:numFmt w:val="decimal"/>
      <w:pStyle w:val="8"/>
      <w:lvlText w:val="%1.%2.%3.%4.%5.%6.%7.%8"/>
      <w:lvlJc w:val="left"/>
      <w:pPr>
        <w:tabs>
          <w:tab w:val="num" w:pos="1440"/>
        </w:tabs>
        <w:ind w:left="1440" w:hanging="1440"/>
      </w:pPr>
      <w:rPr>
        <w:rFonts w:cs="Times New Roman"/>
      </w:rPr>
    </w:lvl>
    <w:lvl w:ilvl="8">
      <w:start w:val="1"/>
      <w:numFmt w:val="decimal"/>
      <w:pStyle w:val="9"/>
      <w:lvlText w:val="%1.%2.%3.%4.%5.%6.%7.%8.%9"/>
      <w:lvlJc w:val="left"/>
      <w:pPr>
        <w:tabs>
          <w:tab w:val="num" w:pos="1584"/>
        </w:tabs>
        <w:ind w:left="1584" w:hanging="1584"/>
      </w:pPr>
      <w:rPr>
        <w:rFonts w:cs="Times New Roman"/>
      </w:rPr>
    </w:lvl>
  </w:abstractNum>
  <w:abstractNum w:abstractNumId="42" w15:restartNumberingAfterBreak="0">
    <w:nsid w:val="586B5203"/>
    <w:multiLevelType w:val="multilevel"/>
    <w:tmpl w:val="F3AE103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3" w15:restartNumberingAfterBreak="0">
    <w:nsid w:val="58CD7EF8"/>
    <w:multiLevelType w:val="hybridMultilevel"/>
    <w:tmpl w:val="6532C394"/>
    <w:lvl w:ilvl="0" w:tplc="138406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5BD829C6"/>
    <w:multiLevelType w:val="multilevel"/>
    <w:tmpl w:val="8162EBFE"/>
    <w:lvl w:ilvl="0">
      <w:start w:val="1"/>
      <w:numFmt w:val="decimal"/>
      <w:lvlText w:val="3.%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5" w15:restartNumberingAfterBreak="0">
    <w:nsid w:val="5D8158E1"/>
    <w:multiLevelType w:val="hybridMultilevel"/>
    <w:tmpl w:val="B766504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15:restartNumberingAfterBreak="0">
    <w:nsid w:val="5EBD50F7"/>
    <w:multiLevelType w:val="multilevel"/>
    <w:tmpl w:val="B9D47C82"/>
    <w:lvl w:ilvl="0">
      <w:start w:val="1"/>
      <w:numFmt w:val="decimal"/>
      <w:lvlText w:val="3.5.%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7" w15:restartNumberingAfterBreak="0">
    <w:nsid w:val="61F41914"/>
    <w:multiLevelType w:val="hybridMultilevel"/>
    <w:tmpl w:val="E8827A58"/>
    <w:lvl w:ilvl="0" w:tplc="702CE028">
      <w:start w:val="1"/>
      <w:numFmt w:val="decimal"/>
      <w:lvlText w:val="%1."/>
      <w:lvlJc w:val="left"/>
      <w:pPr>
        <w:ind w:left="720" w:hanging="360"/>
      </w:pPr>
      <w:rPr>
        <w:rFonts w:ascii="Times New Roman" w:eastAsia="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68AD1223"/>
    <w:multiLevelType w:val="multilevel"/>
    <w:tmpl w:val="3E5EF93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9" w15:restartNumberingAfterBreak="0">
    <w:nsid w:val="6A825D29"/>
    <w:multiLevelType w:val="multilevel"/>
    <w:tmpl w:val="537077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6BA02376"/>
    <w:multiLevelType w:val="hybridMultilevel"/>
    <w:tmpl w:val="96A6D0B8"/>
    <w:lvl w:ilvl="0" w:tplc="E056EB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6D0F264F"/>
    <w:multiLevelType w:val="hybridMultilevel"/>
    <w:tmpl w:val="C770CE06"/>
    <w:lvl w:ilvl="0" w:tplc="E056EB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6FF97337"/>
    <w:multiLevelType w:val="multilevel"/>
    <w:tmpl w:val="8EA8584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79876FED"/>
    <w:multiLevelType w:val="multilevel"/>
    <w:tmpl w:val="6AA00CDE"/>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4" w15:restartNumberingAfterBreak="0">
    <w:nsid w:val="79C01398"/>
    <w:multiLevelType w:val="multilevel"/>
    <w:tmpl w:val="C8946DB4"/>
    <w:lvl w:ilvl="0">
      <w:start w:val="1"/>
      <w:numFmt w:val="decimal"/>
      <w:lvlText w:val="3.6.%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5" w15:restartNumberingAfterBreak="0">
    <w:nsid w:val="7AD46F94"/>
    <w:multiLevelType w:val="multilevel"/>
    <w:tmpl w:val="FFCCE93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6" w15:restartNumberingAfterBreak="0">
    <w:nsid w:val="7C1D275C"/>
    <w:multiLevelType w:val="multilevel"/>
    <w:tmpl w:val="7BE227EA"/>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7"/>
        <w:szCs w:val="17"/>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41"/>
  </w:num>
  <w:num w:numId="2">
    <w:abstractNumId w:val="43"/>
  </w:num>
  <w:num w:numId="3">
    <w:abstractNumId w:val="45"/>
  </w:num>
  <w:num w:numId="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8"/>
    <w:lvlOverride w:ilvl="0">
      <w:startOverride w:val="1"/>
    </w:lvlOverride>
    <w:lvlOverride w:ilvl="1"/>
    <w:lvlOverride w:ilvl="2"/>
    <w:lvlOverride w:ilvl="3"/>
    <w:lvlOverride w:ilvl="4"/>
    <w:lvlOverride w:ilvl="5"/>
    <w:lvlOverride w:ilvl="6"/>
    <w:lvlOverride w:ilvl="7"/>
    <w:lvlOverride w:ilvl="8"/>
  </w:num>
  <w:num w:numId="8">
    <w:abstractNumId w:val="25"/>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9">
    <w:abstractNumId w:val="42"/>
    <w:lvlOverride w:ilvl="0">
      <w:startOverride w:val="1"/>
    </w:lvlOverride>
    <w:lvlOverride w:ilvl="1"/>
    <w:lvlOverride w:ilvl="2"/>
    <w:lvlOverride w:ilvl="3"/>
    <w:lvlOverride w:ilvl="4"/>
    <w:lvlOverride w:ilvl="5"/>
    <w:lvlOverride w:ilvl="6"/>
    <w:lvlOverride w:ilvl="7"/>
    <w:lvlOverride w:ilvl="8"/>
  </w:num>
  <w:num w:numId="10">
    <w:abstractNumId w:val="56"/>
  </w:num>
  <w:num w:numId="11">
    <w:abstractNumId w:val="44"/>
    <w:lvlOverride w:ilvl="0">
      <w:startOverride w:val="1"/>
    </w:lvlOverride>
    <w:lvlOverride w:ilvl="1"/>
    <w:lvlOverride w:ilvl="2"/>
    <w:lvlOverride w:ilvl="3"/>
    <w:lvlOverride w:ilvl="4"/>
    <w:lvlOverride w:ilvl="5"/>
    <w:lvlOverride w:ilvl="6"/>
    <w:lvlOverride w:ilvl="7"/>
    <w:lvlOverride w:ilvl="8"/>
  </w:num>
  <w:num w:numId="12">
    <w:abstractNumId w:val="37"/>
    <w:lvlOverride w:ilvl="0">
      <w:startOverride w:val="1"/>
    </w:lvlOverride>
    <w:lvlOverride w:ilvl="1"/>
    <w:lvlOverride w:ilvl="2"/>
    <w:lvlOverride w:ilvl="3"/>
    <w:lvlOverride w:ilvl="4"/>
    <w:lvlOverride w:ilvl="5"/>
    <w:lvlOverride w:ilvl="6"/>
    <w:lvlOverride w:ilvl="7"/>
    <w:lvlOverride w:ilvl="8"/>
  </w:num>
  <w:num w:numId="13">
    <w:abstractNumId w:val="27"/>
    <w:lvlOverride w:ilvl="0">
      <w:startOverride w:val="1"/>
    </w:lvlOverride>
    <w:lvlOverride w:ilvl="1"/>
    <w:lvlOverride w:ilvl="2"/>
    <w:lvlOverride w:ilvl="3"/>
    <w:lvlOverride w:ilvl="4"/>
    <w:lvlOverride w:ilvl="5"/>
    <w:lvlOverride w:ilvl="6"/>
    <w:lvlOverride w:ilvl="7"/>
    <w:lvlOverride w:ilvl="8"/>
  </w:num>
  <w:num w:numId="14">
    <w:abstractNumId w:val="24"/>
    <w:lvlOverride w:ilvl="0">
      <w:startOverride w:val="1"/>
    </w:lvlOverride>
    <w:lvlOverride w:ilvl="1"/>
    <w:lvlOverride w:ilvl="2"/>
    <w:lvlOverride w:ilvl="3"/>
    <w:lvlOverride w:ilvl="4"/>
    <w:lvlOverride w:ilvl="5"/>
    <w:lvlOverride w:ilvl="6"/>
    <w:lvlOverride w:ilvl="7"/>
    <w:lvlOverride w:ilvl="8"/>
  </w:num>
  <w:num w:numId="15">
    <w:abstractNumId w:val="40"/>
    <w:lvlOverride w:ilvl="0">
      <w:startOverride w:val="1"/>
    </w:lvlOverride>
    <w:lvlOverride w:ilvl="1"/>
    <w:lvlOverride w:ilvl="2"/>
    <w:lvlOverride w:ilvl="3"/>
    <w:lvlOverride w:ilvl="4"/>
    <w:lvlOverride w:ilvl="5"/>
    <w:lvlOverride w:ilvl="6"/>
    <w:lvlOverride w:ilvl="7"/>
    <w:lvlOverride w:ilvl="8"/>
  </w:num>
  <w:num w:numId="16">
    <w:abstractNumId w:val="28"/>
    <w:lvlOverride w:ilvl="0">
      <w:startOverride w:val="5"/>
    </w:lvlOverride>
    <w:lvlOverride w:ilvl="1"/>
    <w:lvlOverride w:ilvl="2"/>
    <w:lvlOverride w:ilvl="3"/>
    <w:lvlOverride w:ilvl="4"/>
    <w:lvlOverride w:ilvl="5"/>
    <w:lvlOverride w:ilvl="6"/>
    <w:lvlOverride w:ilvl="7"/>
    <w:lvlOverride w:ilvl="8"/>
  </w:num>
  <w:num w:numId="17">
    <w:abstractNumId w:val="46"/>
    <w:lvlOverride w:ilvl="0">
      <w:startOverride w:val="1"/>
    </w:lvlOverride>
    <w:lvlOverride w:ilvl="1"/>
    <w:lvlOverride w:ilvl="2"/>
    <w:lvlOverride w:ilvl="3"/>
    <w:lvlOverride w:ilvl="4"/>
    <w:lvlOverride w:ilvl="5"/>
    <w:lvlOverride w:ilvl="6"/>
    <w:lvlOverride w:ilvl="7"/>
    <w:lvlOverride w:ilvl="8"/>
  </w:num>
  <w:num w:numId="18">
    <w:abstractNumId w:val="54"/>
    <w:lvlOverride w:ilvl="0">
      <w:startOverride w:val="1"/>
    </w:lvlOverride>
    <w:lvlOverride w:ilvl="1"/>
    <w:lvlOverride w:ilvl="2"/>
    <w:lvlOverride w:ilvl="3"/>
    <w:lvlOverride w:ilvl="4"/>
    <w:lvlOverride w:ilvl="5"/>
    <w:lvlOverride w:ilvl="6"/>
    <w:lvlOverride w:ilvl="7"/>
    <w:lvlOverride w:ilvl="8"/>
  </w:num>
  <w:num w:numId="19">
    <w:abstractNumId w:val="55"/>
    <w:lvlOverride w:ilvl="0">
      <w:startOverride w:val="1"/>
    </w:lvlOverride>
    <w:lvlOverride w:ilvl="1"/>
    <w:lvlOverride w:ilvl="2"/>
    <w:lvlOverride w:ilvl="3"/>
    <w:lvlOverride w:ilvl="4"/>
    <w:lvlOverride w:ilvl="5"/>
    <w:lvlOverride w:ilvl="6"/>
    <w:lvlOverride w:ilvl="7"/>
    <w:lvlOverride w:ilvl="8"/>
  </w:num>
  <w:num w:numId="20">
    <w:abstractNumId w:val="50"/>
  </w:num>
  <w:num w:numId="21">
    <w:abstractNumId w:val="49"/>
  </w:num>
  <w:num w:numId="22">
    <w:abstractNumId w:val="34"/>
  </w:num>
  <w:num w:numId="23">
    <w:abstractNumId w:val="30"/>
  </w:num>
  <w:num w:numId="24">
    <w:abstractNumId w:val="38"/>
  </w:num>
  <w:num w:numId="25">
    <w:abstractNumId w:val="47"/>
  </w:num>
  <w:num w:numId="26">
    <w:abstractNumId w:val="39"/>
  </w:num>
  <w:num w:numId="27">
    <w:abstractNumId w:val="29"/>
  </w:num>
  <w:num w:numId="28">
    <w:abstractNumId w:val="23"/>
  </w:num>
  <w:num w:numId="29">
    <w:abstractNumId w:val="26"/>
  </w:num>
  <w:num w:numId="30">
    <w:abstractNumId w:val="51"/>
  </w:num>
  <w:num w:numId="31">
    <w:abstractNumId w:val="22"/>
  </w:num>
  <w:num w:numId="32">
    <w:abstractNumId w:val="31"/>
  </w:num>
  <w:num w:numId="33">
    <w:abstractNumId w:val="36"/>
  </w:num>
  <w:num w:numId="34">
    <w:abstractNumId w:val="32"/>
  </w:num>
  <w:num w:numId="35">
    <w:abstractNumId w:val="5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83E"/>
    <w:rsid w:val="000008E4"/>
    <w:rsid w:val="00000C78"/>
    <w:rsid w:val="00005254"/>
    <w:rsid w:val="00006852"/>
    <w:rsid w:val="00007F62"/>
    <w:rsid w:val="0001159F"/>
    <w:rsid w:val="000148BF"/>
    <w:rsid w:val="0001553D"/>
    <w:rsid w:val="00020D77"/>
    <w:rsid w:val="000326C7"/>
    <w:rsid w:val="0004011A"/>
    <w:rsid w:val="00040438"/>
    <w:rsid w:val="00042220"/>
    <w:rsid w:val="0004310B"/>
    <w:rsid w:val="00044083"/>
    <w:rsid w:val="000459C7"/>
    <w:rsid w:val="0004673A"/>
    <w:rsid w:val="000469B4"/>
    <w:rsid w:val="00047619"/>
    <w:rsid w:val="000538A4"/>
    <w:rsid w:val="000542D2"/>
    <w:rsid w:val="00054B48"/>
    <w:rsid w:val="000563C2"/>
    <w:rsid w:val="0005778C"/>
    <w:rsid w:val="0006118C"/>
    <w:rsid w:val="00062701"/>
    <w:rsid w:val="000754E2"/>
    <w:rsid w:val="00076100"/>
    <w:rsid w:val="00081386"/>
    <w:rsid w:val="0008294E"/>
    <w:rsid w:val="000841F3"/>
    <w:rsid w:val="00086C87"/>
    <w:rsid w:val="000872F5"/>
    <w:rsid w:val="00090299"/>
    <w:rsid w:val="00091BB7"/>
    <w:rsid w:val="0009531C"/>
    <w:rsid w:val="00095DB3"/>
    <w:rsid w:val="00096168"/>
    <w:rsid w:val="00096C72"/>
    <w:rsid w:val="00097257"/>
    <w:rsid w:val="000A1BAF"/>
    <w:rsid w:val="000A40A0"/>
    <w:rsid w:val="000B02A1"/>
    <w:rsid w:val="000B041F"/>
    <w:rsid w:val="000B128C"/>
    <w:rsid w:val="000B17AF"/>
    <w:rsid w:val="000B5CA4"/>
    <w:rsid w:val="000B7031"/>
    <w:rsid w:val="000B77BF"/>
    <w:rsid w:val="000C0A9D"/>
    <w:rsid w:val="000C0DC1"/>
    <w:rsid w:val="000C2D38"/>
    <w:rsid w:val="000C2F1D"/>
    <w:rsid w:val="000C3A96"/>
    <w:rsid w:val="000C6B6C"/>
    <w:rsid w:val="000D094D"/>
    <w:rsid w:val="000D44F1"/>
    <w:rsid w:val="000D6CF9"/>
    <w:rsid w:val="000E09D9"/>
    <w:rsid w:val="000E0ADC"/>
    <w:rsid w:val="000E1A38"/>
    <w:rsid w:val="000E1F74"/>
    <w:rsid w:val="000E3BE4"/>
    <w:rsid w:val="000E5C96"/>
    <w:rsid w:val="000E65AB"/>
    <w:rsid w:val="000E6F8C"/>
    <w:rsid w:val="000F03AB"/>
    <w:rsid w:val="000F0DCA"/>
    <w:rsid w:val="000F34D7"/>
    <w:rsid w:val="000F4FA7"/>
    <w:rsid w:val="000F602B"/>
    <w:rsid w:val="000F6AB6"/>
    <w:rsid w:val="000F720B"/>
    <w:rsid w:val="00100012"/>
    <w:rsid w:val="001004A9"/>
    <w:rsid w:val="0010067A"/>
    <w:rsid w:val="001016DA"/>
    <w:rsid w:val="00102183"/>
    <w:rsid w:val="001033AE"/>
    <w:rsid w:val="001048CB"/>
    <w:rsid w:val="001078E8"/>
    <w:rsid w:val="00110119"/>
    <w:rsid w:val="0011234A"/>
    <w:rsid w:val="00113D6A"/>
    <w:rsid w:val="00113F34"/>
    <w:rsid w:val="00114AF8"/>
    <w:rsid w:val="00125ECE"/>
    <w:rsid w:val="001303B6"/>
    <w:rsid w:val="00136281"/>
    <w:rsid w:val="00137163"/>
    <w:rsid w:val="00137B7D"/>
    <w:rsid w:val="00143784"/>
    <w:rsid w:val="0015069B"/>
    <w:rsid w:val="0015069D"/>
    <w:rsid w:val="0015178E"/>
    <w:rsid w:val="0015202C"/>
    <w:rsid w:val="00152D87"/>
    <w:rsid w:val="001557B1"/>
    <w:rsid w:val="00155B93"/>
    <w:rsid w:val="001562FD"/>
    <w:rsid w:val="00156997"/>
    <w:rsid w:val="00160DA3"/>
    <w:rsid w:val="0016154A"/>
    <w:rsid w:val="0016473F"/>
    <w:rsid w:val="001703BF"/>
    <w:rsid w:val="001734FE"/>
    <w:rsid w:val="00174B8D"/>
    <w:rsid w:val="001751AA"/>
    <w:rsid w:val="00175402"/>
    <w:rsid w:val="00175D32"/>
    <w:rsid w:val="0017749A"/>
    <w:rsid w:val="00182ED8"/>
    <w:rsid w:val="00183C8A"/>
    <w:rsid w:val="00184104"/>
    <w:rsid w:val="001911BE"/>
    <w:rsid w:val="001A31D2"/>
    <w:rsid w:val="001A413E"/>
    <w:rsid w:val="001A5D24"/>
    <w:rsid w:val="001A7299"/>
    <w:rsid w:val="001A7985"/>
    <w:rsid w:val="001B1309"/>
    <w:rsid w:val="001B3CBC"/>
    <w:rsid w:val="001B64A5"/>
    <w:rsid w:val="001B713D"/>
    <w:rsid w:val="001C5D6B"/>
    <w:rsid w:val="001D079D"/>
    <w:rsid w:val="001D17F5"/>
    <w:rsid w:val="001D3584"/>
    <w:rsid w:val="001D7413"/>
    <w:rsid w:val="001D7A1B"/>
    <w:rsid w:val="001E11F4"/>
    <w:rsid w:val="001E3B18"/>
    <w:rsid w:val="001E5AB2"/>
    <w:rsid w:val="001E5C3B"/>
    <w:rsid w:val="001F0178"/>
    <w:rsid w:val="001F017F"/>
    <w:rsid w:val="001F0762"/>
    <w:rsid w:val="001F165D"/>
    <w:rsid w:val="001F78BF"/>
    <w:rsid w:val="0020086C"/>
    <w:rsid w:val="00203CD7"/>
    <w:rsid w:val="00204816"/>
    <w:rsid w:val="00211C0D"/>
    <w:rsid w:val="00211C77"/>
    <w:rsid w:val="002158EB"/>
    <w:rsid w:val="0021630C"/>
    <w:rsid w:val="0021702D"/>
    <w:rsid w:val="002215F3"/>
    <w:rsid w:val="002255BD"/>
    <w:rsid w:val="0023116B"/>
    <w:rsid w:val="00231853"/>
    <w:rsid w:val="00234314"/>
    <w:rsid w:val="00234654"/>
    <w:rsid w:val="0023762D"/>
    <w:rsid w:val="00240B75"/>
    <w:rsid w:val="0024342D"/>
    <w:rsid w:val="00246959"/>
    <w:rsid w:val="002478EA"/>
    <w:rsid w:val="00247A7A"/>
    <w:rsid w:val="00255B95"/>
    <w:rsid w:val="00256324"/>
    <w:rsid w:val="00260A31"/>
    <w:rsid w:val="0026281A"/>
    <w:rsid w:val="002732E4"/>
    <w:rsid w:val="00273C22"/>
    <w:rsid w:val="00274852"/>
    <w:rsid w:val="00277DAD"/>
    <w:rsid w:val="002831E6"/>
    <w:rsid w:val="0028414D"/>
    <w:rsid w:val="002845FB"/>
    <w:rsid w:val="00285E03"/>
    <w:rsid w:val="00292755"/>
    <w:rsid w:val="00295670"/>
    <w:rsid w:val="00296754"/>
    <w:rsid w:val="002A0F2E"/>
    <w:rsid w:val="002A4227"/>
    <w:rsid w:val="002A47FC"/>
    <w:rsid w:val="002B0073"/>
    <w:rsid w:val="002B1486"/>
    <w:rsid w:val="002B2DDE"/>
    <w:rsid w:val="002B49A1"/>
    <w:rsid w:val="002B660E"/>
    <w:rsid w:val="002C03C1"/>
    <w:rsid w:val="002C0FF7"/>
    <w:rsid w:val="002C13CB"/>
    <w:rsid w:val="002C514A"/>
    <w:rsid w:val="002C7924"/>
    <w:rsid w:val="002D051F"/>
    <w:rsid w:val="002D082F"/>
    <w:rsid w:val="002D15C8"/>
    <w:rsid w:val="002D3440"/>
    <w:rsid w:val="002D7866"/>
    <w:rsid w:val="002E1A49"/>
    <w:rsid w:val="002E28A8"/>
    <w:rsid w:val="002E352C"/>
    <w:rsid w:val="002F0953"/>
    <w:rsid w:val="002F4106"/>
    <w:rsid w:val="002F45F7"/>
    <w:rsid w:val="002F6C26"/>
    <w:rsid w:val="0030143E"/>
    <w:rsid w:val="00301637"/>
    <w:rsid w:val="003048C8"/>
    <w:rsid w:val="00304F47"/>
    <w:rsid w:val="0031134F"/>
    <w:rsid w:val="003116BD"/>
    <w:rsid w:val="00311D25"/>
    <w:rsid w:val="00312913"/>
    <w:rsid w:val="00314753"/>
    <w:rsid w:val="00314EA1"/>
    <w:rsid w:val="003157C2"/>
    <w:rsid w:val="00321208"/>
    <w:rsid w:val="003216C0"/>
    <w:rsid w:val="00322ACF"/>
    <w:rsid w:val="00325FCC"/>
    <w:rsid w:val="00326EA8"/>
    <w:rsid w:val="00326F31"/>
    <w:rsid w:val="00331ECD"/>
    <w:rsid w:val="00332C43"/>
    <w:rsid w:val="00333031"/>
    <w:rsid w:val="00340BCE"/>
    <w:rsid w:val="003418C3"/>
    <w:rsid w:val="00342440"/>
    <w:rsid w:val="00342528"/>
    <w:rsid w:val="00342A2A"/>
    <w:rsid w:val="00344C7D"/>
    <w:rsid w:val="00346BE9"/>
    <w:rsid w:val="00351DDD"/>
    <w:rsid w:val="00352229"/>
    <w:rsid w:val="003522C0"/>
    <w:rsid w:val="00352BE6"/>
    <w:rsid w:val="00354776"/>
    <w:rsid w:val="00354A67"/>
    <w:rsid w:val="0036080B"/>
    <w:rsid w:val="00361522"/>
    <w:rsid w:val="003639A2"/>
    <w:rsid w:val="00363F32"/>
    <w:rsid w:val="003671B5"/>
    <w:rsid w:val="00372285"/>
    <w:rsid w:val="00374333"/>
    <w:rsid w:val="003778E2"/>
    <w:rsid w:val="0038059D"/>
    <w:rsid w:val="003832DF"/>
    <w:rsid w:val="00384B28"/>
    <w:rsid w:val="00384E6C"/>
    <w:rsid w:val="00385EBB"/>
    <w:rsid w:val="0038611A"/>
    <w:rsid w:val="0039552D"/>
    <w:rsid w:val="003958F0"/>
    <w:rsid w:val="00396860"/>
    <w:rsid w:val="003A2B2B"/>
    <w:rsid w:val="003A471A"/>
    <w:rsid w:val="003A7122"/>
    <w:rsid w:val="003A72A2"/>
    <w:rsid w:val="003A7A10"/>
    <w:rsid w:val="003B0961"/>
    <w:rsid w:val="003B6175"/>
    <w:rsid w:val="003B650F"/>
    <w:rsid w:val="003C0675"/>
    <w:rsid w:val="003C1F9C"/>
    <w:rsid w:val="003C2565"/>
    <w:rsid w:val="003C2601"/>
    <w:rsid w:val="003C2860"/>
    <w:rsid w:val="003D2BA5"/>
    <w:rsid w:val="003D351A"/>
    <w:rsid w:val="003D3FFC"/>
    <w:rsid w:val="003D41B7"/>
    <w:rsid w:val="003D452C"/>
    <w:rsid w:val="003D48E9"/>
    <w:rsid w:val="003E1810"/>
    <w:rsid w:val="003E1916"/>
    <w:rsid w:val="003E60C2"/>
    <w:rsid w:val="003E7425"/>
    <w:rsid w:val="003F5915"/>
    <w:rsid w:val="003F6912"/>
    <w:rsid w:val="00400E92"/>
    <w:rsid w:val="004039CD"/>
    <w:rsid w:val="00405D20"/>
    <w:rsid w:val="00405D44"/>
    <w:rsid w:val="00412F24"/>
    <w:rsid w:val="00413EE1"/>
    <w:rsid w:val="00414DD0"/>
    <w:rsid w:val="004153E4"/>
    <w:rsid w:val="00421C56"/>
    <w:rsid w:val="004226A6"/>
    <w:rsid w:val="00423FAC"/>
    <w:rsid w:val="004264B2"/>
    <w:rsid w:val="004266D9"/>
    <w:rsid w:val="00426876"/>
    <w:rsid w:val="004271AE"/>
    <w:rsid w:val="004276FD"/>
    <w:rsid w:val="00430C76"/>
    <w:rsid w:val="004311DE"/>
    <w:rsid w:val="00431BF7"/>
    <w:rsid w:val="00431DDC"/>
    <w:rsid w:val="00432D57"/>
    <w:rsid w:val="00433CF1"/>
    <w:rsid w:val="00433D75"/>
    <w:rsid w:val="00433E25"/>
    <w:rsid w:val="00437321"/>
    <w:rsid w:val="0043735D"/>
    <w:rsid w:val="00447DF8"/>
    <w:rsid w:val="00450D56"/>
    <w:rsid w:val="00451E44"/>
    <w:rsid w:val="004535AD"/>
    <w:rsid w:val="00454406"/>
    <w:rsid w:val="00462958"/>
    <w:rsid w:val="00462A83"/>
    <w:rsid w:val="00463DE6"/>
    <w:rsid w:val="00464C01"/>
    <w:rsid w:val="00465E9A"/>
    <w:rsid w:val="00472184"/>
    <w:rsid w:val="00475CEA"/>
    <w:rsid w:val="00477EB2"/>
    <w:rsid w:val="004859DD"/>
    <w:rsid w:val="00487202"/>
    <w:rsid w:val="00487E60"/>
    <w:rsid w:val="00490DDB"/>
    <w:rsid w:val="004917E2"/>
    <w:rsid w:val="004955E5"/>
    <w:rsid w:val="00495CAF"/>
    <w:rsid w:val="004967BD"/>
    <w:rsid w:val="00497C0A"/>
    <w:rsid w:val="004A50EB"/>
    <w:rsid w:val="004A56C9"/>
    <w:rsid w:val="004A618C"/>
    <w:rsid w:val="004A7E1C"/>
    <w:rsid w:val="004B0693"/>
    <w:rsid w:val="004B473C"/>
    <w:rsid w:val="004B6652"/>
    <w:rsid w:val="004C0ACB"/>
    <w:rsid w:val="004C58A2"/>
    <w:rsid w:val="004D5D41"/>
    <w:rsid w:val="004D645B"/>
    <w:rsid w:val="004E0606"/>
    <w:rsid w:val="004E092B"/>
    <w:rsid w:val="004E10D2"/>
    <w:rsid w:val="004E2B5B"/>
    <w:rsid w:val="004E4181"/>
    <w:rsid w:val="004E48A2"/>
    <w:rsid w:val="004E551B"/>
    <w:rsid w:val="004E6CD3"/>
    <w:rsid w:val="004F041D"/>
    <w:rsid w:val="004F7397"/>
    <w:rsid w:val="004F7F56"/>
    <w:rsid w:val="0050172B"/>
    <w:rsid w:val="00502E5B"/>
    <w:rsid w:val="005039EC"/>
    <w:rsid w:val="0050582F"/>
    <w:rsid w:val="00507D81"/>
    <w:rsid w:val="00511B30"/>
    <w:rsid w:val="00511D4E"/>
    <w:rsid w:val="00511DB2"/>
    <w:rsid w:val="00512593"/>
    <w:rsid w:val="00514255"/>
    <w:rsid w:val="00517140"/>
    <w:rsid w:val="00517A77"/>
    <w:rsid w:val="00520195"/>
    <w:rsid w:val="00522D03"/>
    <w:rsid w:val="0052670E"/>
    <w:rsid w:val="00526976"/>
    <w:rsid w:val="005273B7"/>
    <w:rsid w:val="00531F65"/>
    <w:rsid w:val="00535F7D"/>
    <w:rsid w:val="0053707F"/>
    <w:rsid w:val="0053733E"/>
    <w:rsid w:val="005401C9"/>
    <w:rsid w:val="0054085C"/>
    <w:rsid w:val="00542362"/>
    <w:rsid w:val="00542369"/>
    <w:rsid w:val="00544A5E"/>
    <w:rsid w:val="00545213"/>
    <w:rsid w:val="0054549E"/>
    <w:rsid w:val="00547121"/>
    <w:rsid w:val="00547BE6"/>
    <w:rsid w:val="00547C17"/>
    <w:rsid w:val="005571F1"/>
    <w:rsid w:val="00560294"/>
    <w:rsid w:val="00560E80"/>
    <w:rsid w:val="0056544C"/>
    <w:rsid w:val="00566347"/>
    <w:rsid w:val="00567567"/>
    <w:rsid w:val="00567710"/>
    <w:rsid w:val="005702A9"/>
    <w:rsid w:val="0057210E"/>
    <w:rsid w:val="005721CC"/>
    <w:rsid w:val="00572FC2"/>
    <w:rsid w:val="00576286"/>
    <w:rsid w:val="00577B87"/>
    <w:rsid w:val="00577C73"/>
    <w:rsid w:val="0058001B"/>
    <w:rsid w:val="0058060D"/>
    <w:rsid w:val="005817E8"/>
    <w:rsid w:val="00583782"/>
    <w:rsid w:val="005871E0"/>
    <w:rsid w:val="005872E6"/>
    <w:rsid w:val="00587BB9"/>
    <w:rsid w:val="00592BE7"/>
    <w:rsid w:val="005934E6"/>
    <w:rsid w:val="005937A3"/>
    <w:rsid w:val="0059428E"/>
    <w:rsid w:val="005967DB"/>
    <w:rsid w:val="005972F7"/>
    <w:rsid w:val="005A1971"/>
    <w:rsid w:val="005A1E5D"/>
    <w:rsid w:val="005A35B1"/>
    <w:rsid w:val="005A3BD6"/>
    <w:rsid w:val="005A5909"/>
    <w:rsid w:val="005B1909"/>
    <w:rsid w:val="005B31DC"/>
    <w:rsid w:val="005B46E8"/>
    <w:rsid w:val="005B499D"/>
    <w:rsid w:val="005B5725"/>
    <w:rsid w:val="005B60B1"/>
    <w:rsid w:val="005B662D"/>
    <w:rsid w:val="005B6C29"/>
    <w:rsid w:val="005B7CF8"/>
    <w:rsid w:val="005C790E"/>
    <w:rsid w:val="005D46A3"/>
    <w:rsid w:val="005D508C"/>
    <w:rsid w:val="005D5861"/>
    <w:rsid w:val="005D5CD2"/>
    <w:rsid w:val="005E0B78"/>
    <w:rsid w:val="005E581E"/>
    <w:rsid w:val="005F062F"/>
    <w:rsid w:val="005F066C"/>
    <w:rsid w:val="00602506"/>
    <w:rsid w:val="0060281A"/>
    <w:rsid w:val="00603C5C"/>
    <w:rsid w:val="006046B1"/>
    <w:rsid w:val="00606732"/>
    <w:rsid w:val="00607074"/>
    <w:rsid w:val="00612523"/>
    <w:rsid w:val="00613560"/>
    <w:rsid w:val="006203B4"/>
    <w:rsid w:val="00621867"/>
    <w:rsid w:val="00623016"/>
    <w:rsid w:val="00625147"/>
    <w:rsid w:val="00627BD6"/>
    <w:rsid w:val="00630259"/>
    <w:rsid w:val="00630AB6"/>
    <w:rsid w:val="00630F8E"/>
    <w:rsid w:val="006325EF"/>
    <w:rsid w:val="006327E7"/>
    <w:rsid w:val="006335F7"/>
    <w:rsid w:val="006435D6"/>
    <w:rsid w:val="00643D3C"/>
    <w:rsid w:val="006444FD"/>
    <w:rsid w:val="00644CD8"/>
    <w:rsid w:val="00645123"/>
    <w:rsid w:val="006514BB"/>
    <w:rsid w:val="00653D3A"/>
    <w:rsid w:val="0065711F"/>
    <w:rsid w:val="00663D16"/>
    <w:rsid w:val="0066668D"/>
    <w:rsid w:val="0067237D"/>
    <w:rsid w:val="00674961"/>
    <w:rsid w:val="006809E4"/>
    <w:rsid w:val="00680CE6"/>
    <w:rsid w:val="00681835"/>
    <w:rsid w:val="00681C2C"/>
    <w:rsid w:val="00683237"/>
    <w:rsid w:val="006847D1"/>
    <w:rsid w:val="00685569"/>
    <w:rsid w:val="00692BFB"/>
    <w:rsid w:val="006A02A3"/>
    <w:rsid w:val="006A115E"/>
    <w:rsid w:val="006A11CE"/>
    <w:rsid w:val="006A1575"/>
    <w:rsid w:val="006A3388"/>
    <w:rsid w:val="006A4CE5"/>
    <w:rsid w:val="006A6401"/>
    <w:rsid w:val="006A70D3"/>
    <w:rsid w:val="006B120E"/>
    <w:rsid w:val="006B2F81"/>
    <w:rsid w:val="006B3524"/>
    <w:rsid w:val="006B5289"/>
    <w:rsid w:val="006B54DF"/>
    <w:rsid w:val="006C08BC"/>
    <w:rsid w:val="006C0F64"/>
    <w:rsid w:val="006C4AA6"/>
    <w:rsid w:val="006C4C38"/>
    <w:rsid w:val="006C5B07"/>
    <w:rsid w:val="006D1AD8"/>
    <w:rsid w:val="006D280C"/>
    <w:rsid w:val="006D3E5E"/>
    <w:rsid w:val="006D467D"/>
    <w:rsid w:val="006E0EAF"/>
    <w:rsid w:val="006E3692"/>
    <w:rsid w:val="006E3EB1"/>
    <w:rsid w:val="006E5B95"/>
    <w:rsid w:val="006E5BC6"/>
    <w:rsid w:val="006E7285"/>
    <w:rsid w:val="006F24D1"/>
    <w:rsid w:val="006F332D"/>
    <w:rsid w:val="007012F3"/>
    <w:rsid w:val="007014F1"/>
    <w:rsid w:val="00701629"/>
    <w:rsid w:val="00703447"/>
    <w:rsid w:val="00703E8E"/>
    <w:rsid w:val="00705AF5"/>
    <w:rsid w:val="007064D4"/>
    <w:rsid w:val="007135D8"/>
    <w:rsid w:val="00720D26"/>
    <w:rsid w:val="007269A0"/>
    <w:rsid w:val="00727FA3"/>
    <w:rsid w:val="00733769"/>
    <w:rsid w:val="00733BF4"/>
    <w:rsid w:val="00733F25"/>
    <w:rsid w:val="00735A7C"/>
    <w:rsid w:val="00736DF2"/>
    <w:rsid w:val="007411B3"/>
    <w:rsid w:val="007418B6"/>
    <w:rsid w:val="00741AE2"/>
    <w:rsid w:val="00742F32"/>
    <w:rsid w:val="00750189"/>
    <w:rsid w:val="00752DFF"/>
    <w:rsid w:val="00752EA5"/>
    <w:rsid w:val="007538D3"/>
    <w:rsid w:val="00755E6A"/>
    <w:rsid w:val="0076277C"/>
    <w:rsid w:val="00762F62"/>
    <w:rsid w:val="00763102"/>
    <w:rsid w:val="00766CB5"/>
    <w:rsid w:val="0076748D"/>
    <w:rsid w:val="00773947"/>
    <w:rsid w:val="00775127"/>
    <w:rsid w:val="007755BC"/>
    <w:rsid w:val="007766FD"/>
    <w:rsid w:val="007773E2"/>
    <w:rsid w:val="0078140C"/>
    <w:rsid w:val="00782C3E"/>
    <w:rsid w:val="007869BA"/>
    <w:rsid w:val="007875A0"/>
    <w:rsid w:val="00791261"/>
    <w:rsid w:val="00791DBC"/>
    <w:rsid w:val="007931E0"/>
    <w:rsid w:val="00794057"/>
    <w:rsid w:val="007A183E"/>
    <w:rsid w:val="007A32AC"/>
    <w:rsid w:val="007A33A4"/>
    <w:rsid w:val="007A36F3"/>
    <w:rsid w:val="007B06A2"/>
    <w:rsid w:val="007B3E66"/>
    <w:rsid w:val="007B4C53"/>
    <w:rsid w:val="007B7421"/>
    <w:rsid w:val="007B7570"/>
    <w:rsid w:val="007C0ADB"/>
    <w:rsid w:val="007C2BE2"/>
    <w:rsid w:val="007C350A"/>
    <w:rsid w:val="007C3DFC"/>
    <w:rsid w:val="007C42BE"/>
    <w:rsid w:val="007C4E93"/>
    <w:rsid w:val="007C641B"/>
    <w:rsid w:val="007C6B63"/>
    <w:rsid w:val="007D3472"/>
    <w:rsid w:val="007D3869"/>
    <w:rsid w:val="007D4E59"/>
    <w:rsid w:val="007D59D3"/>
    <w:rsid w:val="007D6644"/>
    <w:rsid w:val="007E0E14"/>
    <w:rsid w:val="007E104C"/>
    <w:rsid w:val="007E161A"/>
    <w:rsid w:val="007E2276"/>
    <w:rsid w:val="007E2E35"/>
    <w:rsid w:val="007E612F"/>
    <w:rsid w:val="007F111A"/>
    <w:rsid w:val="007F21CA"/>
    <w:rsid w:val="007F58CD"/>
    <w:rsid w:val="007F6A5E"/>
    <w:rsid w:val="007F7698"/>
    <w:rsid w:val="007F7741"/>
    <w:rsid w:val="007F7FFA"/>
    <w:rsid w:val="008001F9"/>
    <w:rsid w:val="00800C1D"/>
    <w:rsid w:val="008070AE"/>
    <w:rsid w:val="00811BB4"/>
    <w:rsid w:val="00811E41"/>
    <w:rsid w:val="008120FD"/>
    <w:rsid w:val="008129D2"/>
    <w:rsid w:val="00814C7B"/>
    <w:rsid w:val="0081533E"/>
    <w:rsid w:val="00816A93"/>
    <w:rsid w:val="0081791D"/>
    <w:rsid w:val="0082072F"/>
    <w:rsid w:val="0082081B"/>
    <w:rsid w:val="00821262"/>
    <w:rsid w:val="00822584"/>
    <w:rsid w:val="0082291A"/>
    <w:rsid w:val="008252B1"/>
    <w:rsid w:val="00827F3C"/>
    <w:rsid w:val="00832E50"/>
    <w:rsid w:val="00834B6C"/>
    <w:rsid w:val="00834C6C"/>
    <w:rsid w:val="008362E6"/>
    <w:rsid w:val="00837554"/>
    <w:rsid w:val="008407FE"/>
    <w:rsid w:val="0084179D"/>
    <w:rsid w:val="0084210E"/>
    <w:rsid w:val="00842129"/>
    <w:rsid w:val="0084409D"/>
    <w:rsid w:val="00850719"/>
    <w:rsid w:val="00852147"/>
    <w:rsid w:val="008525A5"/>
    <w:rsid w:val="008534EB"/>
    <w:rsid w:val="00854EEA"/>
    <w:rsid w:val="00855DF9"/>
    <w:rsid w:val="008568B3"/>
    <w:rsid w:val="00857679"/>
    <w:rsid w:val="0085785F"/>
    <w:rsid w:val="00861083"/>
    <w:rsid w:val="00863860"/>
    <w:rsid w:val="00865A3D"/>
    <w:rsid w:val="008662A8"/>
    <w:rsid w:val="00866638"/>
    <w:rsid w:val="00866928"/>
    <w:rsid w:val="008711EE"/>
    <w:rsid w:val="00871AA6"/>
    <w:rsid w:val="008733B0"/>
    <w:rsid w:val="00874087"/>
    <w:rsid w:val="00874A1B"/>
    <w:rsid w:val="00875A18"/>
    <w:rsid w:val="0087732A"/>
    <w:rsid w:val="00877D0D"/>
    <w:rsid w:val="00883A4D"/>
    <w:rsid w:val="00884C99"/>
    <w:rsid w:val="008904E9"/>
    <w:rsid w:val="008909A8"/>
    <w:rsid w:val="00891511"/>
    <w:rsid w:val="00894367"/>
    <w:rsid w:val="00896D95"/>
    <w:rsid w:val="008971D4"/>
    <w:rsid w:val="008A0008"/>
    <w:rsid w:val="008A380A"/>
    <w:rsid w:val="008A4B87"/>
    <w:rsid w:val="008A4F81"/>
    <w:rsid w:val="008A53C1"/>
    <w:rsid w:val="008A6380"/>
    <w:rsid w:val="008A7204"/>
    <w:rsid w:val="008A76B3"/>
    <w:rsid w:val="008B2E74"/>
    <w:rsid w:val="008B43CC"/>
    <w:rsid w:val="008B5A4D"/>
    <w:rsid w:val="008C0B19"/>
    <w:rsid w:val="008C1493"/>
    <w:rsid w:val="008C18EE"/>
    <w:rsid w:val="008C30F1"/>
    <w:rsid w:val="008C356C"/>
    <w:rsid w:val="008C5AD6"/>
    <w:rsid w:val="008C6E7B"/>
    <w:rsid w:val="008D071F"/>
    <w:rsid w:val="008D2E4C"/>
    <w:rsid w:val="008D48BD"/>
    <w:rsid w:val="008D5473"/>
    <w:rsid w:val="008D631E"/>
    <w:rsid w:val="008E19B4"/>
    <w:rsid w:val="008E1ECA"/>
    <w:rsid w:val="008F0442"/>
    <w:rsid w:val="008F13F9"/>
    <w:rsid w:val="008F1A90"/>
    <w:rsid w:val="008F2312"/>
    <w:rsid w:val="008F7C35"/>
    <w:rsid w:val="0090396C"/>
    <w:rsid w:val="00904098"/>
    <w:rsid w:val="00904FE8"/>
    <w:rsid w:val="009119B1"/>
    <w:rsid w:val="009120D7"/>
    <w:rsid w:val="00912B9B"/>
    <w:rsid w:val="00914101"/>
    <w:rsid w:val="00914613"/>
    <w:rsid w:val="00917C68"/>
    <w:rsid w:val="00920A61"/>
    <w:rsid w:val="00921891"/>
    <w:rsid w:val="00923C53"/>
    <w:rsid w:val="00926A6E"/>
    <w:rsid w:val="00926A73"/>
    <w:rsid w:val="009303B0"/>
    <w:rsid w:val="00932903"/>
    <w:rsid w:val="00933DAD"/>
    <w:rsid w:val="00934B5C"/>
    <w:rsid w:val="00936464"/>
    <w:rsid w:val="0093690D"/>
    <w:rsid w:val="009427C4"/>
    <w:rsid w:val="00942B38"/>
    <w:rsid w:val="009431D6"/>
    <w:rsid w:val="00943EF7"/>
    <w:rsid w:val="00944A48"/>
    <w:rsid w:val="009454B8"/>
    <w:rsid w:val="00945596"/>
    <w:rsid w:val="00945820"/>
    <w:rsid w:val="00947F14"/>
    <w:rsid w:val="00954476"/>
    <w:rsid w:val="009579C0"/>
    <w:rsid w:val="00960398"/>
    <w:rsid w:val="00961A83"/>
    <w:rsid w:val="00963BDD"/>
    <w:rsid w:val="00964A16"/>
    <w:rsid w:val="00965166"/>
    <w:rsid w:val="00966E95"/>
    <w:rsid w:val="00972D7A"/>
    <w:rsid w:val="009740E3"/>
    <w:rsid w:val="0097770A"/>
    <w:rsid w:val="00985EC0"/>
    <w:rsid w:val="00986F39"/>
    <w:rsid w:val="0099377B"/>
    <w:rsid w:val="0099417A"/>
    <w:rsid w:val="00997A08"/>
    <w:rsid w:val="009A35F7"/>
    <w:rsid w:val="009A6988"/>
    <w:rsid w:val="009B6295"/>
    <w:rsid w:val="009C0212"/>
    <w:rsid w:val="009C35DE"/>
    <w:rsid w:val="009C4CC7"/>
    <w:rsid w:val="009C567D"/>
    <w:rsid w:val="009C645F"/>
    <w:rsid w:val="009C7FF7"/>
    <w:rsid w:val="009D16FF"/>
    <w:rsid w:val="009D2CF5"/>
    <w:rsid w:val="009D3C0B"/>
    <w:rsid w:val="009D4603"/>
    <w:rsid w:val="009D58E1"/>
    <w:rsid w:val="009D68AC"/>
    <w:rsid w:val="009E0A7D"/>
    <w:rsid w:val="009E4475"/>
    <w:rsid w:val="009E4AE8"/>
    <w:rsid w:val="009F0061"/>
    <w:rsid w:val="009F3A79"/>
    <w:rsid w:val="00A00A44"/>
    <w:rsid w:val="00A01FCC"/>
    <w:rsid w:val="00A024EC"/>
    <w:rsid w:val="00A04C74"/>
    <w:rsid w:val="00A122B6"/>
    <w:rsid w:val="00A261BD"/>
    <w:rsid w:val="00A26863"/>
    <w:rsid w:val="00A274A4"/>
    <w:rsid w:val="00A32598"/>
    <w:rsid w:val="00A32B00"/>
    <w:rsid w:val="00A33348"/>
    <w:rsid w:val="00A37CED"/>
    <w:rsid w:val="00A41847"/>
    <w:rsid w:val="00A41E1F"/>
    <w:rsid w:val="00A453D1"/>
    <w:rsid w:val="00A47160"/>
    <w:rsid w:val="00A4716E"/>
    <w:rsid w:val="00A47645"/>
    <w:rsid w:val="00A52E55"/>
    <w:rsid w:val="00A54901"/>
    <w:rsid w:val="00A57217"/>
    <w:rsid w:val="00A5750D"/>
    <w:rsid w:val="00A57C5B"/>
    <w:rsid w:val="00A62FBF"/>
    <w:rsid w:val="00A66E91"/>
    <w:rsid w:val="00A726E9"/>
    <w:rsid w:val="00A82236"/>
    <w:rsid w:val="00A822A4"/>
    <w:rsid w:val="00A87777"/>
    <w:rsid w:val="00A87F38"/>
    <w:rsid w:val="00A87F88"/>
    <w:rsid w:val="00A90976"/>
    <w:rsid w:val="00A917C5"/>
    <w:rsid w:val="00A932E8"/>
    <w:rsid w:val="00A9344D"/>
    <w:rsid w:val="00A943FA"/>
    <w:rsid w:val="00A957C5"/>
    <w:rsid w:val="00A96BFF"/>
    <w:rsid w:val="00AA03C9"/>
    <w:rsid w:val="00AA17D8"/>
    <w:rsid w:val="00AA2094"/>
    <w:rsid w:val="00AA5BDE"/>
    <w:rsid w:val="00AA6E4A"/>
    <w:rsid w:val="00AA7A6D"/>
    <w:rsid w:val="00AB20DB"/>
    <w:rsid w:val="00AB2FBB"/>
    <w:rsid w:val="00AB6B03"/>
    <w:rsid w:val="00AC3086"/>
    <w:rsid w:val="00AC452F"/>
    <w:rsid w:val="00AC6B0C"/>
    <w:rsid w:val="00AC6C69"/>
    <w:rsid w:val="00AC7236"/>
    <w:rsid w:val="00AD1501"/>
    <w:rsid w:val="00AD15B1"/>
    <w:rsid w:val="00AD1E0B"/>
    <w:rsid w:val="00AD377D"/>
    <w:rsid w:val="00AD54AB"/>
    <w:rsid w:val="00AD73B9"/>
    <w:rsid w:val="00AD7CE8"/>
    <w:rsid w:val="00AE0207"/>
    <w:rsid w:val="00AE3AC4"/>
    <w:rsid w:val="00AE57C1"/>
    <w:rsid w:val="00AE6ABB"/>
    <w:rsid w:val="00AF2124"/>
    <w:rsid w:val="00AF2141"/>
    <w:rsid w:val="00AF3FCD"/>
    <w:rsid w:val="00AF514D"/>
    <w:rsid w:val="00AF760B"/>
    <w:rsid w:val="00B00FDD"/>
    <w:rsid w:val="00B03A10"/>
    <w:rsid w:val="00B06381"/>
    <w:rsid w:val="00B06E93"/>
    <w:rsid w:val="00B07099"/>
    <w:rsid w:val="00B105DF"/>
    <w:rsid w:val="00B13B43"/>
    <w:rsid w:val="00B147F3"/>
    <w:rsid w:val="00B1543B"/>
    <w:rsid w:val="00B1684C"/>
    <w:rsid w:val="00B17770"/>
    <w:rsid w:val="00B17CC0"/>
    <w:rsid w:val="00B20DB6"/>
    <w:rsid w:val="00B21E95"/>
    <w:rsid w:val="00B31E99"/>
    <w:rsid w:val="00B32131"/>
    <w:rsid w:val="00B34B77"/>
    <w:rsid w:val="00B36F4F"/>
    <w:rsid w:val="00B415BD"/>
    <w:rsid w:val="00B44C39"/>
    <w:rsid w:val="00B45307"/>
    <w:rsid w:val="00B4531D"/>
    <w:rsid w:val="00B4546A"/>
    <w:rsid w:val="00B54512"/>
    <w:rsid w:val="00B5529B"/>
    <w:rsid w:val="00B62D4E"/>
    <w:rsid w:val="00B63C5F"/>
    <w:rsid w:val="00B67998"/>
    <w:rsid w:val="00B70F2B"/>
    <w:rsid w:val="00B71D91"/>
    <w:rsid w:val="00B73732"/>
    <w:rsid w:val="00B77A7B"/>
    <w:rsid w:val="00B8159E"/>
    <w:rsid w:val="00B8240D"/>
    <w:rsid w:val="00B849F0"/>
    <w:rsid w:val="00B853B7"/>
    <w:rsid w:val="00B85CBB"/>
    <w:rsid w:val="00B861BB"/>
    <w:rsid w:val="00B87A10"/>
    <w:rsid w:val="00B94CC3"/>
    <w:rsid w:val="00B95B12"/>
    <w:rsid w:val="00B9740C"/>
    <w:rsid w:val="00B978AF"/>
    <w:rsid w:val="00BA087B"/>
    <w:rsid w:val="00BA3232"/>
    <w:rsid w:val="00BA3FCF"/>
    <w:rsid w:val="00BB1A66"/>
    <w:rsid w:val="00BB45AE"/>
    <w:rsid w:val="00BB48AC"/>
    <w:rsid w:val="00BB7AC6"/>
    <w:rsid w:val="00BC0BA8"/>
    <w:rsid w:val="00BC6E26"/>
    <w:rsid w:val="00BD1AAE"/>
    <w:rsid w:val="00BD370F"/>
    <w:rsid w:val="00BD4052"/>
    <w:rsid w:val="00BD4363"/>
    <w:rsid w:val="00BD4B69"/>
    <w:rsid w:val="00BD65D7"/>
    <w:rsid w:val="00BD7F7B"/>
    <w:rsid w:val="00BE0630"/>
    <w:rsid w:val="00BE5BD6"/>
    <w:rsid w:val="00BE688C"/>
    <w:rsid w:val="00BE69FC"/>
    <w:rsid w:val="00BE6A26"/>
    <w:rsid w:val="00BF1548"/>
    <w:rsid w:val="00BF221F"/>
    <w:rsid w:val="00BF3902"/>
    <w:rsid w:val="00BF3CE8"/>
    <w:rsid w:val="00BF581B"/>
    <w:rsid w:val="00BF5EA6"/>
    <w:rsid w:val="00C05EEA"/>
    <w:rsid w:val="00C061A9"/>
    <w:rsid w:val="00C072FA"/>
    <w:rsid w:val="00C106F6"/>
    <w:rsid w:val="00C108A1"/>
    <w:rsid w:val="00C1158E"/>
    <w:rsid w:val="00C13221"/>
    <w:rsid w:val="00C145DE"/>
    <w:rsid w:val="00C1666F"/>
    <w:rsid w:val="00C177E8"/>
    <w:rsid w:val="00C20BF4"/>
    <w:rsid w:val="00C232D2"/>
    <w:rsid w:val="00C234EC"/>
    <w:rsid w:val="00C25D3A"/>
    <w:rsid w:val="00C26980"/>
    <w:rsid w:val="00C30C1E"/>
    <w:rsid w:val="00C30D65"/>
    <w:rsid w:val="00C35734"/>
    <w:rsid w:val="00C377EA"/>
    <w:rsid w:val="00C431AA"/>
    <w:rsid w:val="00C43B9C"/>
    <w:rsid w:val="00C43CBC"/>
    <w:rsid w:val="00C44827"/>
    <w:rsid w:val="00C47225"/>
    <w:rsid w:val="00C51645"/>
    <w:rsid w:val="00C550F3"/>
    <w:rsid w:val="00C560CF"/>
    <w:rsid w:val="00C57581"/>
    <w:rsid w:val="00C60060"/>
    <w:rsid w:val="00C644E2"/>
    <w:rsid w:val="00C7143B"/>
    <w:rsid w:val="00C71BAE"/>
    <w:rsid w:val="00C73468"/>
    <w:rsid w:val="00C80E30"/>
    <w:rsid w:val="00C8345C"/>
    <w:rsid w:val="00C85BCB"/>
    <w:rsid w:val="00C91AA8"/>
    <w:rsid w:val="00C94852"/>
    <w:rsid w:val="00C95098"/>
    <w:rsid w:val="00C96491"/>
    <w:rsid w:val="00CA397B"/>
    <w:rsid w:val="00CA6061"/>
    <w:rsid w:val="00CA6EB1"/>
    <w:rsid w:val="00CA7F03"/>
    <w:rsid w:val="00CB14DA"/>
    <w:rsid w:val="00CB20F6"/>
    <w:rsid w:val="00CB433D"/>
    <w:rsid w:val="00CB7429"/>
    <w:rsid w:val="00CC06A3"/>
    <w:rsid w:val="00CC3661"/>
    <w:rsid w:val="00CC37E2"/>
    <w:rsid w:val="00CC6482"/>
    <w:rsid w:val="00CC7258"/>
    <w:rsid w:val="00CD0987"/>
    <w:rsid w:val="00CD2E64"/>
    <w:rsid w:val="00CD2F83"/>
    <w:rsid w:val="00CD4A22"/>
    <w:rsid w:val="00CE17FA"/>
    <w:rsid w:val="00CF1D84"/>
    <w:rsid w:val="00CF3D92"/>
    <w:rsid w:val="00CF42D9"/>
    <w:rsid w:val="00D00318"/>
    <w:rsid w:val="00D02E03"/>
    <w:rsid w:val="00D02F5F"/>
    <w:rsid w:val="00D04735"/>
    <w:rsid w:val="00D057E2"/>
    <w:rsid w:val="00D05D70"/>
    <w:rsid w:val="00D107BD"/>
    <w:rsid w:val="00D10D72"/>
    <w:rsid w:val="00D1175A"/>
    <w:rsid w:val="00D128F7"/>
    <w:rsid w:val="00D12C17"/>
    <w:rsid w:val="00D146BB"/>
    <w:rsid w:val="00D167C8"/>
    <w:rsid w:val="00D16E0A"/>
    <w:rsid w:val="00D177DA"/>
    <w:rsid w:val="00D20D63"/>
    <w:rsid w:val="00D23393"/>
    <w:rsid w:val="00D268E7"/>
    <w:rsid w:val="00D2733E"/>
    <w:rsid w:val="00D313A4"/>
    <w:rsid w:val="00D324D4"/>
    <w:rsid w:val="00D32FE9"/>
    <w:rsid w:val="00D33BB4"/>
    <w:rsid w:val="00D3443C"/>
    <w:rsid w:val="00D34AC6"/>
    <w:rsid w:val="00D34E91"/>
    <w:rsid w:val="00D36644"/>
    <w:rsid w:val="00D42C34"/>
    <w:rsid w:val="00D43C17"/>
    <w:rsid w:val="00D45D47"/>
    <w:rsid w:val="00D47906"/>
    <w:rsid w:val="00D50E8B"/>
    <w:rsid w:val="00D52148"/>
    <w:rsid w:val="00D62807"/>
    <w:rsid w:val="00D6699C"/>
    <w:rsid w:val="00D71173"/>
    <w:rsid w:val="00D73DE5"/>
    <w:rsid w:val="00D74E3A"/>
    <w:rsid w:val="00D75C97"/>
    <w:rsid w:val="00D75FF6"/>
    <w:rsid w:val="00D769A3"/>
    <w:rsid w:val="00D808A6"/>
    <w:rsid w:val="00D813D9"/>
    <w:rsid w:val="00D817F9"/>
    <w:rsid w:val="00D82C5D"/>
    <w:rsid w:val="00D84799"/>
    <w:rsid w:val="00D858FC"/>
    <w:rsid w:val="00D862BD"/>
    <w:rsid w:val="00D918E5"/>
    <w:rsid w:val="00D9284B"/>
    <w:rsid w:val="00DA13BD"/>
    <w:rsid w:val="00DA6AB3"/>
    <w:rsid w:val="00DA794D"/>
    <w:rsid w:val="00DB1EE0"/>
    <w:rsid w:val="00DB44FB"/>
    <w:rsid w:val="00DB4608"/>
    <w:rsid w:val="00DB70DC"/>
    <w:rsid w:val="00DC2552"/>
    <w:rsid w:val="00DC4500"/>
    <w:rsid w:val="00DC4EE2"/>
    <w:rsid w:val="00DC5FCF"/>
    <w:rsid w:val="00DC642C"/>
    <w:rsid w:val="00DD19A7"/>
    <w:rsid w:val="00DD2EB3"/>
    <w:rsid w:val="00DD40EB"/>
    <w:rsid w:val="00DD7149"/>
    <w:rsid w:val="00DE05DD"/>
    <w:rsid w:val="00DE14C0"/>
    <w:rsid w:val="00DE2A30"/>
    <w:rsid w:val="00DE3AE7"/>
    <w:rsid w:val="00DE4E64"/>
    <w:rsid w:val="00DE5061"/>
    <w:rsid w:val="00DE6458"/>
    <w:rsid w:val="00DF2014"/>
    <w:rsid w:val="00DF66A6"/>
    <w:rsid w:val="00DF7B31"/>
    <w:rsid w:val="00E03091"/>
    <w:rsid w:val="00E0454F"/>
    <w:rsid w:val="00E04AC3"/>
    <w:rsid w:val="00E07A73"/>
    <w:rsid w:val="00E12E28"/>
    <w:rsid w:val="00E13521"/>
    <w:rsid w:val="00E1627F"/>
    <w:rsid w:val="00E22381"/>
    <w:rsid w:val="00E22CE5"/>
    <w:rsid w:val="00E244BB"/>
    <w:rsid w:val="00E25B3F"/>
    <w:rsid w:val="00E26881"/>
    <w:rsid w:val="00E27C87"/>
    <w:rsid w:val="00E31014"/>
    <w:rsid w:val="00E31A68"/>
    <w:rsid w:val="00E32C6B"/>
    <w:rsid w:val="00E33C81"/>
    <w:rsid w:val="00E3677F"/>
    <w:rsid w:val="00E427CF"/>
    <w:rsid w:val="00E451FA"/>
    <w:rsid w:val="00E4664D"/>
    <w:rsid w:val="00E47035"/>
    <w:rsid w:val="00E502E6"/>
    <w:rsid w:val="00E51E28"/>
    <w:rsid w:val="00E5276D"/>
    <w:rsid w:val="00E52AF3"/>
    <w:rsid w:val="00E5313F"/>
    <w:rsid w:val="00E56A49"/>
    <w:rsid w:val="00E602DB"/>
    <w:rsid w:val="00E62D8F"/>
    <w:rsid w:val="00E65A6A"/>
    <w:rsid w:val="00E65AC2"/>
    <w:rsid w:val="00E750B1"/>
    <w:rsid w:val="00E80D04"/>
    <w:rsid w:val="00E81186"/>
    <w:rsid w:val="00E835A0"/>
    <w:rsid w:val="00E83AEB"/>
    <w:rsid w:val="00E8536E"/>
    <w:rsid w:val="00E87B93"/>
    <w:rsid w:val="00E917D8"/>
    <w:rsid w:val="00E923F4"/>
    <w:rsid w:val="00E930EA"/>
    <w:rsid w:val="00E94AE8"/>
    <w:rsid w:val="00E9525B"/>
    <w:rsid w:val="00E96810"/>
    <w:rsid w:val="00EA5578"/>
    <w:rsid w:val="00EA6EA6"/>
    <w:rsid w:val="00EA7930"/>
    <w:rsid w:val="00EA7C59"/>
    <w:rsid w:val="00EA7C81"/>
    <w:rsid w:val="00EB04BB"/>
    <w:rsid w:val="00EB076A"/>
    <w:rsid w:val="00EB1ACF"/>
    <w:rsid w:val="00EB26D2"/>
    <w:rsid w:val="00EB39C5"/>
    <w:rsid w:val="00EB6AA9"/>
    <w:rsid w:val="00EC0EEA"/>
    <w:rsid w:val="00EC17B3"/>
    <w:rsid w:val="00EC229A"/>
    <w:rsid w:val="00EC487B"/>
    <w:rsid w:val="00EC57FC"/>
    <w:rsid w:val="00ED05D5"/>
    <w:rsid w:val="00ED0DD7"/>
    <w:rsid w:val="00EE1279"/>
    <w:rsid w:val="00EE15F7"/>
    <w:rsid w:val="00EE1947"/>
    <w:rsid w:val="00EE3BD7"/>
    <w:rsid w:val="00EE498B"/>
    <w:rsid w:val="00EF509F"/>
    <w:rsid w:val="00EF6500"/>
    <w:rsid w:val="00EF7239"/>
    <w:rsid w:val="00F02E62"/>
    <w:rsid w:val="00F03904"/>
    <w:rsid w:val="00F05330"/>
    <w:rsid w:val="00F07031"/>
    <w:rsid w:val="00F11239"/>
    <w:rsid w:val="00F15231"/>
    <w:rsid w:val="00F153D2"/>
    <w:rsid w:val="00F21854"/>
    <w:rsid w:val="00F21C38"/>
    <w:rsid w:val="00F31228"/>
    <w:rsid w:val="00F323ED"/>
    <w:rsid w:val="00F32765"/>
    <w:rsid w:val="00F33112"/>
    <w:rsid w:val="00F33A7D"/>
    <w:rsid w:val="00F33B0F"/>
    <w:rsid w:val="00F357D8"/>
    <w:rsid w:val="00F3584C"/>
    <w:rsid w:val="00F358D4"/>
    <w:rsid w:val="00F35D09"/>
    <w:rsid w:val="00F41C46"/>
    <w:rsid w:val="00F42D48"/>
    <w:rsid w:val="00F50A95"/>
    <w:rsid w:val="00F5156B"/>
    <w:rsid w:val="00F518BE"/>
    <w:rsid w:val="00F52182"/>
    <w:rsid w:val="00F5251B"/>
    <w:rsid w:val="00F53022"/>
    <w:rsid w:val="00F53719"/>
    <w:rsid w:val="00F54E12"/>
    <w:rsid w:val="00F5542E"/>
    <w:rsid w:val="00F56485"/>
    <w:rsid w:val="00F609CF"/>
    <w:rsid w:val="00F60B77"/>
    <w:rsid w:val="00F60EAD"/>
    <w:rsid w:val="00F63936"/>
    <w:rsid w:val="00F66086"/>
    <w:rsid w:val="00F6643E"/>
    <w:rsid w:val="00F6761D"/>
    <w:rsid w:val="00F71B30"/>
    <w:rsid w:val="00F71B35"/>
    <w:rsid w:val="00F7377D"/>
    <w:rsid w:val="00F744B0"/>
    <w:rsid w:val="00F74964"/>
    <w:rsid w:val="00F7618D"/>
    <w:rsid w:val="00F805E9"/>
    <w:rsid w:val="00F830EA"/>
    <w:rsid w:val="00F84E3A"/>
    <w:rsid w:val="00F860ED"/>
    <w:rsid w:val="00F87647"/>
    <w:rsid w:val="00F90F4F"/>
    <w:rsid w:val="00F91D8F"/>
    <w:rsid w:val="00F9436F"/>
    <w:rsid w:val="00F9582B"/>
    <w:rsid w:val="00F96BE2"/>
    <w:rsid w:val="00F9775F"/>
    <w:rsid w:val="00FA185D"/>
    <w:rsid w:val="00FA19CE"/>
    <w:rsid w:val="00FA3EBD"/>
    <w:rsid w:val="00FA55D9"/>
    <w:rsid w:val="00FA6D25"/>
    <w:rsid w:val="00FA77FD"/>
    <w:rsid w:val="00FB5037"/>
    <w:rsid w:val="00FB64BC"/>
    <w:rsid w:val="00FB70BB"/>
    <w:rsid w:val="00FC3E32"/>
    <w:rsid w:val="00FC5164"/>
    <w:rsid w:val="00FC5845"/>
    <w:rsid w:val="00FC6477"/>
    <w:rsid w:val="00FC77D2"/>
    <w:rsid w:val="00FD15EA"/>
    <w:rsid w:val="00FD5426"/>
    <w:rsid w:val="00FD6BF0"/>
    <w:rsid w:val="00FD7B9A"/>
    <w:rsid w:val="00FE38BE"/>
    <w:rsid w:val="00FE3EC3"/>
    <w:rsid w:val="00FE52B9"/>
    <w:rsid w:val="00FE5343"/>
    <w:rsid w:val="00FE74C6"/>
    <w:rsid w:val="00FE7FB3"/>
    <w:rsid w:val="00FF0351"/>
    <w:rsid w:val="00FF0E35"/>
    <w:rsid w:val="00FF0E3B"/>
    <w:rsid w:val="00FF1B53"/>
    <w:rsid w:val="00FF39AD"/>
    <w:rsid w:val="00FF527E"/>
    <w:rsid w:val="00FF56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CA23A77-C3A6-4929-86EE-B1BDC648B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6BE2"/>
  </w:style>
  <w:style w:type="paragraph" w:styleId="1">
    <w:name w:val="heading 1"/>
    <w:basedOn w:val="a"/>
    <w:next w:val="a"/>
    <w:link w:val="10"/>
    <w:uiPriority w:val="9"/>
    <w:qFormat/>
    <w:rsid w:val="004E48A2"/>
    <w:pPr>
      <w:widowControl w:val="0"/>
      <w:autoSpaceDE w:val="0"/>
      <w:autoSpaceDN w:val="0"/>
      <w:adjustRightInd w:val="0"/>
      <w:spacing w:before="108" w:after="108" w:line="240" w:lineRule="auto"/>
      <w:jc w:val="center"/>
      <w:outlineLvl w:val="0"/>
    </w:pPr>
    <w:rPr>
      <w:rFonts w:ascii="Arial" w:eastAsia="Times New Roman" w:hAnsi="Arial" w:cs="Times New Roman"/>
      <w:b/>
      <w:bCs/>
      <w:color w:val="000080"/>
      <w:sz w:val="24"/>
      <w:szCs w:val="24"/>
      <w:lang w:eastAsia="ru-RU"/>
    </w:rPr>
  </w:style>
  <w:style w:type="paragraph" w:styleId="2">
    <w:name w:val="heading 2"/>
    <w:basedOn w:val="a"/>
    <w:next w:val="a"/>
    <w:link w:val="20"/>
    <w:uiPriority w:val="9"/>
    <w:unhideWhenUsed/>
    <w:qFormat/>
    <w:rsid w:val="00B62D4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aliases w:val="Знак2 Знак"/>
    <w:basedOn w:val="a"/>
    <w:next w:val="a"/>
    <w:link w:val="30"/>
    <w:uiPriority w:val="9"/>
    <w:unhideWhenUsed/>
    <w:qFormat/>
    <w:rsid w:val="00CD2E6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qFormat/>
    <w:rsid w:val="00B62D4E"/>
    <w:pPr>
      <w:keepNext/>
      <w:numPr>
        <w:ilvl w:val="3"/>
        <w:numId w:val="1"/>
      </w:numPr>
      <w:spacing w:before="120" w:after="0" w:line="240" w:lineRule="auto"/>
      <w:jc w:val="center"/>
      <w:outlineLvl w:val="3"/>
    </w:pPr>
    <w:rPr>
      <w:rFonts w:ascii="Times New Roman" w:eastAsia="Times New Roman" w:hAnsi="Times New Roman" w:cs="Times New Roman"/>
      <w:b/>
      <w:sz w:val="28"/>
      <w:szCs w:val="20"/>
      <w:lang w:eastAsia="ru-RU"/>
    </w:rPr>
  </w:style>
  <w:style w:type="paragraph" w:styleId="5">
    <w:name w:val="heading 5"/>
    <w:basedOn w:val="a"/>
    <w:next w:val="a"/>
    <w:link w:val="50"/>
    <w:qFormat/>
    <w:rsid w:val="00B62D4E"/>
    <w:pPr>
      <w:keepNext/>
      <w:numPr>
        <w:ilvl w:val="4"/>
        <w:numId w:val="1"/>
      </w:numPr>
      <w:spacing w:before="120" w:after="0" w:line="360" w:lineRule="auto"/>
      <w:jc w:val="both"/>
      <w:outlineLvl w:val="4"/>
    </w:pPr>
    <w:rPr>
      <w:rFonts w:ascii="Times New Roman" w:eastAsia="Times New Roman" w:hAnsi="Times New Roman" w:cs="Times New Roman"/>
      <w:sz w:val="28"/>
      <w:szCs w:val="20"/>
      <w:lang w:eastAsia="ru-RU"/>
    </w:rPr>
  </w:style>
  <w:style w:type="paragraph" w:styleId="6">
    <w:name w:val="heading 6"/>
    <w:basedOn w:val="a"/>
    <w:next w:val="a"/>
    <w:link w:val="60"/>
    <w:qFormat/>
    <w:rsid w:val="00B62D4E"/>
    <w:pPr>
      <w:keepNext/>
      <w:numPr>
        <w:ilvl w:val="5"/>
        <w:numId w:val="1"/>
      </w:numPr>
      <w:spacing w:before="120" w:after="0" w:line="360" w:lineRule="auto"/>
      <w:jc w:val="center"/>
      <w:outlineLvl w:val="5"/>
    </w:pPr>
    <w:rPr>
      <w:rFonts w:ascii="Times New Roman" w:eastAsia="Times New Roman" w:hAnsi="Times New Roman" w:cs="Times New Roman"/>
      <w:b/>
      <w:color w:val="000000"/>
      <w:sz w:val="28"/>
      <w:szCs w:val="20"/>
      <w:lang w:eastAsia="ru-RU"/>
    </w:rPr>
  </w:style>
  <w:style w:type="paragraph" w:styleId="7">
    <w:name w:val="heading 7"/>
    <w:basedOn w:val="a"/>
    <w:next w:val="a"/>
    <w:link w:val="70"/>
    <w:qFormat/>
    <w:rsid w:val="00B62D4E"/>
    <w:pPr>
      <w:keepNext/>
      <w:numPr>
        <w:ilvl w:val="6"/>
        <w:numId w:val="1"/>
      </w:numPr>
      <w:spacing w:before="120" w:after="0" w:line="360" w:lineRule="auto"/>
      <w:jc w:val="both"/>
      <w:outlineLvl w:val="6"/>
    </w:pPr>
    <w:rPr>
      <w:rFonts w:ascii="Times New Roman" w:eastAsia="Times New Roman" w:hAnsi="Times New Roman" w:cs="Times New Roman"/>
      <w:sz w:val="28"/>
      <w:szCs w:val="20"/>
      <w:lang w:eastAsia="ru-RU"/>
    </w:rPr>
  </w:style>
  <w:style w:type="paragraph" w:styleId="8">
    <w:name w:val="heading 8"/>
    <w:basedOn w:val="a"/>
    <w:next w:val="a"/>
    <w:link w:val="80"/>
    <w:qFormat/>
    <w:rsid w:val="00B62D4E"/>
    <w:pPr>
      <w:keepNext/>
      <w:numPr>
        <w:ilvl w:val="7"/>
        <w:numId w:val="1"/>
      </w:numPr>
      <w:spacing w:before="120" w:after="0" w:line="240" w:lineRule="auto"/>
      <w:jc w:val="right"/>
      <w:outlineLvl w:val="7"/>
    </w:pPr>
    <w:rPr>
      <w:rFonts w:ascii="Times New Roman" w:eastAsia="Times New Roman" w:hAnsi="Times New Roman" w:cs="Times New Roman"/>
      <w:sz w:val="28"/>
      <w:szCs w:val="20"/>
      <w:lang w:eastAsia="ru-RU"/>
    </w:rPr>
  </w:style>
  <w:style w:type="paragraph" w:styleId="9">
    <w:name w:val="heading 9"/>
    <w:basedOn w:val="a"/>
    <w:next w:val="a"/>
    <w:link w:val="90"/>
    <w:qFormat/>
    <w:rsid w:val="00B62D4E"/>
    <w:pPr>
      <w:numPr>
        <w:ilvl w:val="8"/>
        <w:numId w:val="1"/>
      </w:numPr>
      <w:spacing w:before="240" w:after="60" w:line="240" w:lineRule="auto"/>
      <w:outlineLvl w:val="8"/>
    </w:pPr>
    <w:rPr>
      <w:rFonts w:ascii="Arial" w:eastAsia="Times New Roman" w:hAnsi="Arial" w:cs="Times New Roman"/>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639A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639A2"/>
  </w:style>
  <w:style w:type="character" w:styleId="a5">
    <w:name w:val="page number"/>
    <w:basedOn w:val="a0"/>
    <w:rsid w:val="003639A2"/>
  </w:style>
  <w:style w:type="paragraph" w:styleId="a6">
    <w:name w:val="footer"/>
    <w:basedOn w:val="a"/>
    <w:link w:val="a7"/>
    <w:uiPriority w:val="99"/>
    <w:unhideWhenUsed/>
    <w:rsid w:val="003639A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639A2"/>
  </w:style>
  <w:style w:type="paragraph" w:styleId="a8">
    <w:name w:val="Balloon Text"/>
    <w:basedOn w:val="a"/>
    <w:link w:val="a9"/>
    <w:uiPriority w:val="99"/>
    <w:unhideWhenUsed/>
    <w:rsid w:val="00944A48"/>
    <w:pPr>
      <w:spacing w:after="0" w:line="240" w:lineRule="auto"/>
    </w:pPr>
    <w:rPr>
      <w:rFonts w:ascii="Tahoma" w:hAnsi="Tahoma" w:cs="Tahoma"/>
      <w:sz w:val="16"/>
      <w:szCs w:val="16"/>
    </w:rPr>
  </w:style>
  <w:style w:type="character" w:customStyle="1" w:styleId="a9">
    <w:name w:val="Текст выноски Знак"/>
    <w:basedOn w:val="a0"/>
    <w:link w:val="a8"/>
    <w:uiPriority w:val="99"/>
    <w:rsid w:val="00944A48"/>
    <w:rPr>
      <w:rFonts w:ascii="Tahoma" w:hAnsi="Tahoma" w:cs="Tahoma"/>
      <w:sz w:val="16"/>
      <w:szCs w:val="16"/>
    </w:rPr>
  </w:style>
  <w:style w:type="table" w:styleId="aa">
    <w:name w:val="Table Grid"/>
    <w:basedOn w:val="a1"/>
    <w:uiPriority w:val="39"/>
    <w:rsid w:val="00B063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rmal (Web)"/>
    <w:aliases w:val="Обычный (Web)1,Обычный (веб)1,Обычный (веб)11,Обычный (Web),Обычный (веб) Знак1,Обычный (веб) Знак Знак,Обычный (веб) Знак2 Знак Знак,Обычный (веб) Знак Знак1 Знак Знак,Обычный (веб) Знак1 Знак Знак1 Знак"/>
    <w:basedOn w:val="a"/>
    <w:link w:val="ac"/>
    <w:uiPriority w:val="99"/>
    <w:unhideWhenUsed/>
    <w:rsid w:val="002D082F"/>
    <w:rPr>
      <w:rFonts w:ascii="Times New Roman" w:hAnsi="Times New Roman" w:cs="Times New Roman"/>
      <w:sz w:val="24"/>
      <w:szCs w:val="24"/>
    </w:rPr>
  </w:style>
  <w:style w:type="numbering" w:customStyle="1" w:styleId="11">
    <w:name w:val="Нет списка1"/>
    <w:next w:val="a2"/>
    <w:uiPriority w:val="99"/>
    <w:semiHidden/>
    <w:unhideWhenUsed/>
    <w:rsid w:val="00E94AE8"/>
  </w:style>
  <w:style w:type="character" w:styleId="ad">
    <w:name w:val="Hyperlink"/>
    <w:basedOn w:val="a0"/>
    <w:uiPriority w:val="99"/>
    <w:unhideWhenUsed/>
    <w:rsid w:val="0026281A"/>
    <w:rPr>
      <w:color w:val="0000FF"/>
      <w:u w:val="single"/>
    </w:rPr>
  </w:style>
  <w:style w:type="character" w:styleId="ae">
    <w:name w:val="FollowedHyperlink"/>
    <w:basedOn w:val="a0"/>
    <w:uiPriority w:val="99"/>
    <w:semiHidden/>
    <w:unhideWhenUsed/>
    <w:rsid w:val="0026281A"/>
    <w:rPr>
      <w:color w:val="800080"/>
      <w:u w:val="single"/>
    </w:rPr>
  </w:style>
  <w:style w:type="paragraph" w:customStyle="1" w:styleId="xl65">
    <w:name w:val="xl65"/>
    <w:basedOn w:val="a"/>
    <w:rsid w:val="0026281A"/>
    <w:pP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66">
    <w:name w:val="xl66"/>
    <w:basedOn w:val="a"/>
    <w:rsid w:val="0026281A"/>
    <w:pP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67">
    <w:name w:val="xl67"/>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6"/>
      <w:szCs w:val="26"/>
      <w:lang w:eastAsia="ru-RU"/>
    </w:rPr>
  </w:style>
  <w:style w:type="paragraph" w:customStyle="1" w:styleId="xl68">
    <w:name w:val="xl68"/>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6"/>
      <w:szCs w:val="26"/>
      <w:lang w:eastAsia="ru-RU"/>
    </w:rPr>
  </w:style>
  <w:style w:type="paragraph" w:customStyle="1" w:styleId="xl69">
    <w:name w:val="xl69"/>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70">
    <w:name w:val="xl70"/>
    <w:basedOn w:val="a"/>
    <w:rsid w:val="00262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6"/>
      <w:szCs w:val="26"/>
      <w:lang w:eastAsia="ru-RU"/>
    </w:rPr>
  </w:style>
  <w:style w:type="paragraph" w:customStyle="1" w:styleId="xl71">
    <w:name w:val="xl71"/>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6"/>
      <w:szCs w:val="26"/>
      <w:lang w:eastAsia="ru-RU"/>
    </w:rPr>
  </w:style>
  <w:style w:type="paragraph" w:customStyle="1" w:styleId="xl72">
    <w:name w:val="xl72"/>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6"/>
      <w:szCs w:val="26"/>
      <w:lang w:eastAsia="ru-RU"/>
    </w:rPr>
  </w:style>
  <w:style w:type="paragraph" w:customStyle="1" w:styleId="xl73">
    <w:name w:val="xl73"/>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74">
    <w:name w:val="xl74"/>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ru-RU"/>
    </w:rPr>
  </w:style>
  <w:style w:type="paragraph" w:customStyle="1" w:styleId="xl75">
    <w:name w:val="xl75"/>
    <w:basedOn w:val="a"/>
    <w:rsid w:val="0026281A"/>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6"/>
      <w:szCs w:val="26"/>
      <w:lang w:eastAsia="ru-RU"/>
    </w:rPr>
  </w:style>
  <w:style w:type="paragraph" w:customStyle="1" w:styleId="xl76">
    <w:name w:val="xl76"/>
    <w:basedOn w:val="a"/>
    <w:rsid w:val="0026281A"/>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6"/>
      <w:szCs w:val="26"/>
      <w:lang w:eastAsia="ru-RU"/>
    </w:rPr>
  </w:style>
  <w:style w:type="paragraph" w:customStyle="1" w:styleId="xl77">
    <w:name w:val="xl77"/>
    <w:basedOn w:val="a"/>
    <w:rsid w:val="00262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6"/>
      <w:szCs w:val="26"/>
      <w:lang w:eastAsia="ru-RU"/>
    </w:rPr>
  </w:style>
  <w:style w:type="paragraph" w:customStyle="1" w:styleId="xl78">
    <w:name w:val="xl78"/>
    <w:basedOn w:val="a"/>
    <w:rsid w:val="00262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6"/>
      <w:szCs w:val="26"/>
      <w:lang w:eastAsia="ru-RU"/>
    </w:rPr>
  </w:style>
  <w:style w:type="paragraph" w:customStyle="1" w:styleId="xl79">
    <w:name w:val="xl79"/>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ru-RU"/>
    </w:rPr>
  </w:style>
  <w:style w:type="paragraph" w:customStyle="1" w:styleId="xl80">
    <w:name w:val="xl80"/>
    <w:basedOn w:val="a"/>
    <w:rsid w:val="00262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81">
    <w:name w:val="xl81"/>
    <w:basedOn w:val="a"/>
    <w:rsid w:val="00262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82">
    <w:name w:val="xl82"/>
    <w:basedOn w:val="a"/>
    <w:rsid w:val="0026281A"/>
    <w:pPr>
      <w:spacing w:before="100" w:beforeAutospacing="1" w:after="100" w:afterAutospacing="1" w:line="240" w:lineRule="auto"/>
      <w:jc w:val="both"/>
    </w:pPr>
    <w:rPr>
      <w:rFonts w:ascii="Times New Roman" w:eastAsia="Times New Roman" w:hAnsi="Times New Roman" w:cs="Times New Roman"/>
      <w:color w:val="000000"/>
      <w:sz w:val="26"/>
      <w:szCs w:val="26"/>
      <w:lang w:eastAsia="ru-RU"/>
    </w:rPr>
  </w:style>
  <w:style w:type="paragraph" w:customStyle="1" w:styleId="xl83">
    <w:name w:val="xl83"/>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6"/>
      <w:szCs w:val="26"/>
      <w:lang w:eastAsia="ru-RU"/>
    </w:rPr>
  </w:style>
  <w:style w:type="paragraph" w:customStyle="1" w:styleId="xl84">
    <w:name w:val="xl84"/>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85">
    <w:name w:val="xl85"/>
    <w:basedOn w:val="a"/>
    <w:rsid w:val="00262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Times New Roman" w:eastAsia="Times New Roman" w:hAnsi="Times New Roman" w:cs="Times New Roman"/>
      <w:color w:val="000000"/>
      <w:sz w:val="26"/>
      <w:szCs w:val="26"/>
      <w:lang w:eastAsia="ru-RU"/>
    </w:rPr>
  </w:style>
  <w:style w:type="paragraph" w:customStyle="1" w:styleId="xl86">
    <w:name w:val="xl86"/>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87">
    <w:name w:val="xl87"/>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6"/>
      <w:szCs w:val="26"/>
      <w:lang w:eastAsia="ru-RU"/>
    </w:rPr>
  </w:style>
  <w:style w:type="paragraph" w:customStyle="1" w:styleId="xl88">
    <w:name w:val="xl88"/>
    <w:basedOn w:val="a"/>
    <w:rsid w:val="00262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6"/>
      <w:szCs w:val="26"/>
      <w:lang w:eastAsia="ru-RU"/>
    </w:rPr>
  </w:style>
  <w:style w:type="paragraph" w:customStyle="1" w:styleId="xl89">
    <w:name w:val="xl89"/>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6"/>
      <w:szCs w:val="26"/>
      <w:lang w:eastAsia="ru-RU"/>
    </w:rPr>
  </w:style>
  <w:style w:type="paragraph" w:customStyle="1" w:styleId="xl90">
    <w:name w:val="xl90"/>
    <w:basedOn w:val="a"/>
    <w:rsid w:val="0026281A"/>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91">
    <w:name w:val="xl91"/>
    <w:basedOn w:val="a"/>
    <w:rsid w:val="0026281A"/>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6"/>
      <w:szCs w:val="26"/>
      <w:lang w:eastAsia="ru-RU"/>
    </w:rPr>
  </w:style>
  <w:style w:type="paragraph" w:customStyle="1" w:styleId="xl92">
    <w:name w:val="xl92"/>
    <w:basedOn w:val="a"/>
    <w:rsid w:val="0026281A"/>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6"/>
      <w:szCs w:val="26"/>
      <w:lang w:eastAsia="ru-RU"/>
    </w:rPr>
  </w:style>
  <w:style w:type="paragraph" w:customStyle="1" w:styleId="xl93">
    <w:name w:val="xl93"/>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94">
    <w:name w:val="xl94"/>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5">
    <w:name w:val="xl95"/>
    <w:basedOn w:val="a"/>
    <w:rsid w:val="0026281A"/>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6"/>
      <w:szCs w:val="26"/>
      <w:lang w:eastAsia="ru-RU"/>
    </w:rPr>
  </w:style>
  <w:style w:type="paragraph" w:customStyle="1" w:styleId="xl96">
    <w:name w:val="xl96"/>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97">
    <w:name w:val="xl97"/>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6"/>
      <w:szCs w:val="26"/>
      <w:lang w:eastAsia="ru-RU"/>
    </w:rPr>
  </w:style>
  <w:style w:type="paragraph" w:customStyle="1" w:styleId="xl98">
    <w:name w:val="xl98"/>
    <w:basedOn w:val="a"/>
    <w:rsid w:val="0026281A"/>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99">
    <w:name w:val="xl99"/>
    <w:basedOn w:val="a"/>
    <w:rsid w:val="00DC642C"/>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character" w:customStyle="1" w:styleId="10">
    <w:name w:val="Заголовок 1 Знак"/>
    <w:basedOn w:val="a0"/>
    <w:link w:val="1"/>
    <w:uiPriority w:val="9"/>
    <w:rsid w:val="004E48A2"/>
    <w:rPr>
      <w:rFonts w:ascii="Arial" w:eastAsia="Times New Roman" w:hAnsi="Arial" w:cs="Times New Roman"/>
      <w:b/>
      <w:bCs/>
      <w:color w:val="000080"/>
      <w:sz w:val="24"/>
      <w:szCs w:val="24"/>
      <w:lang w:eastAsia="ru-RU"/>
    </w:rPr>
  </w:style>
  <w:style w:type="paragraph" w:styleId="HTML">
    <w:name w:val="HTML Preformatted"/>
    <w:basedOn w:val="a"/>
    <w:link w:val="HTML0"/>
    <w:rsid w:val="004E48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4E48A2"/>
    <w:rPr>
      <w:rFonts w:ascii="Courier New" w:eastAsia="Times New Roman" w:hAnsi="Courier New" w:cs="Courier New"/>
      <w:sz w:val="20"/>
      <w:szCs w:val="20"/>
      <w:lang w:eastAsia="ru-RU"/>
    </w:rPr>
  </w:style>
  <w:style w:type="paragraph" w:customStyle="1" w:styleId="af">
    <w:name w:val="Знак Знак Знак"/>
    <w:basedOn w:val="a"/>
    <w:rsid w:val="004E48A2"/>
    <w:pPr>
      <w:spacing w:before="100" w:beforeAutospacing="1" w:after="100" w:afterAutospacing="1" w:line="240" w:lineRule="auto"/>
    </w:pPr>
    <w:rPr>
      <w:rFonts w:ascii="Tahoma" w:eastAsia="Times New Roman" w:hAnsi="Tahoma" w:cs="Times New Roman"/>
      <w:sz w:val="20"/>
      <w:szCs w:val="20"/>
      <w:lang w:val="en-US"/>
    </w:rPr>
  </w:style>
  <w:style w:type="paragraph" w:styleId="af0">
    <w:name w:val="Body Text"/>
    <w:aliases w:val="бпОсновной текст,Body Text Char,body text,Основной текст1"/>
    <w:basedOn w:val="a"/>
    <w:link w:val="af1"/>
    <w:rsid w:val="004E48A2"/>
    <w:pPr>
      <w:spacing w:after="120" w:line="240" w:lineRule="auto"/>
    </w:pPr>
    <w:rPr>
      <w:rFonts w:ascii="Times New Roman" w:eastAsia="Times New Roman" w:hAnsi="Times New Roman" w:cs="Times New Roman"/>
      <w:sz w:val="24"/>
      <w:szCs w:val="24"/>
      <w:lang w:val="en-US"/>
    </w:rPr>
  </w:style>
  <w:style w:type="character" w:customStyle="1" w:styleId="af1">
    <w:name w:val="Основной текст Знак"/>
    <w:aliases w:val="бпОсновной текст Знак,Body Text Char Знак,body text Знак,Основной текст1 Знак"/>
    <w:basedOn w:val="a0"/>
    <w:link w:val="af0"/>
    <w:rsid w:val="004E48A2"/>
    <w:rPr>
      <w:rFonts w:ascii="Times New Roman" w:eastAsia="Times New Roman" w:hAnsi="Times New Roman" w:cs="Times New Roman"/>
      <w:sz w:val="24"/>
      <w:szCs w:val="24"/>
      <w:lang w:val="en-US"/>
    </w:rPr>
  </w:style>
  <w:style w:type="paragraph" w:styleId="af2">
    <w:name w:val="Body Text Indent"/>
    <w:basedOn w:val="a"/>
    <w:link w:val="af3"/>
    <w:uiPriority w:val="99"/>
    <w:rsid w:val="004E48A2"/>
    <w:pPr>
      <w:spacing w:after="120" w:line="240" w:lineRule="auto"/>
      <w:ind w:left="283"/>
    </w:pPr>
    <w:rPr>
      <w:rFonts w:ascii="Times New Roman" w:eastAsia="Times New Roman" w:hAnsi="Times New Roman" w:cs="Times New Roman"/>
      <w:sz w:val="24"/>
      <w:szCs w:val="24"/>
      <w:lang w:eastAsia="ru-RU"/>
    </w:rPr>
  </w:style>
  <w:style w:type="character" w:customStyle="1" w:styleId="af3">
    <w:name w:val="Основной текст с отступом Знак"/>
    <w:basedOn w:val="a0"/>
    <w:link w:val="af2"/>
    <w:uiPriority w:val="99"/>
    <w:rsid w:val="004E48A2"/>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4E48A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4">
    <w:name w:val="footnote text"/>
    <w:basedOn w:val="a"/>
    <w:link w:val="af5"/>
    <w:rsid w:val="004E48A2"/>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5">
    <w:name w:val="Текст сноски Знак"/>
    <w:basedOn w:val="a0"/>
    <w:link w:val="af4"/>
    <w:rsid w:val="004E48A2"/>
    <w:rPr>
      <w:rFonts w:ascii="Times New Roman" w:eastAsia="Times New Roman" w:hAnsi="Times New Roman" w:cs="Times New Roman"/>
      <w:sz w:val="20"/>
      <w:szCs w:val="20"/>
      <w:lang w:eastAsia="ru-RU"/>
    </w:rPr>
  </w:style>
  <w:style w:type="character" w:styleId="af6">
    <w:name w:val="footnote reference"/>
    <w:rsid w:val="004E48A2"/>
    <w:rPr>
      <w:vertAlign w:val="superscript"/>
    </w:rPr>
  </w:style>
  <w:style w:type="character" w:styleId="af7">
    <w:name w:val="Strong"/>
    <w:qFormat/>
    <w:rsid w:val="004E48A2"/>
    <w:rPr>
      <w:b/>
      <w:bCs/>
    </w:rPr>
  </w:style>
  <w:style w:type="paragraph" w:customStyle="1" w:styleId="ConsNormal">
    <w:name w:val="ConsNormal"/>
    <w:rsid w:val="004E48A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8">
    <w:name w:val="endnote text"/>
    <w:basedOn w:val="a"/>
    <w:link w:val="af9"/>
    <w:rsid w:val="004E48A2"/>
    <w:pPr>
      <w:spacing w:after="0" w:line="240" w:lineRule="auto"/>
    </w:pPr>
    <w:rPr>
      <w:rFonts w:ascii="Times New Roman" w:eastAsia="Times New Roman" w:hAnsi="Times New Roman" w:cs="Times New Roman"/>
      <w:sz w:val="20"/>
      <w:szCs w:val="20"/>
      <w:lang w:eastAsia="ru-RU"/>
    </w:rPr>
  </w:style>
  <w:style w:type="character" w:customStyle="1" w:styleId="af9">
    <w:name w:val="Текст концевой сноски Знак"/>
    <w:basedOn w:val="a0"/>
    <w:link w:val="af8"/>
    <w:rsid w:val="004E48A2"/>
    <w:rPr>
      <w:rFonts w:ascii="Times New Roman" w:eastAsia="Times New Roman" w:hAnsi="Times New Roman" w:cs="Times New Roman"/>
      <w:sz w:val="20"/>
      <w:szCs w:val="20"/>
      <w:lang w:eastAsia="ru-RU"/>
    </w:rPr>
  </w:style>
  <w:style w:type="character" w:styleId="afa">
    <w:name w:val="endnote reference"/>
    <w:rsid w:val="004E48A2"/>
    <w:rPr>
      <w:vertAlign w:val="superscript"/>
    </w:rPr>
  </w:style>
  <w:style w:type="paragraph" w:customStyle="1" w:styleId="ConsPlusNonformat">
    <w:name w:val="ConsPlusNonformat"/>
    <w:uiPriority w:val="99"/>
    <w:rsid w:val="004E48A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formattexttopleveltextcentertext">
    <w:name w:val="formattext topleveltext centertext"/>
    <w:basedOn w:val="a"/>
    <w:rsid w:val="004E48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topleveltext">
    <w:name w:val="formattext topleveltext"/>
    <w:basedOn w:val="a"/>
    <w:rsid w:val="004E48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b">
    <w:name w:val="Таблицы (моноширинный)"/>
    <w:basedOn w:val="a"/>
    <w:next w:val="a"/>
    <w:rsid w:val="004E48A2"/>
    <w:pPr>
      <w:widowControl w:val="0"/>
      <w:autoSpaceDE w:val="0"/>
      <w:spacing w:after="0" w:line="240" w:lineRule="auto"/>
      <w:jc w:val="both"/>
    </w:pPr>
    <w:rPr>
      <w:rFonts w:ascii="Courier New" w:eastAsia="Times New Roman" w:hAnsi="Courier New" w:cs="Courier New"/>
      <w:sz w:val="24"/>
      <w:szCs w:val="24"/>
      <w:lang w:eastAsia="ar-SA"/>
    </w:rPr>
  </w:style>
  <w:style w:type="paragraph" w:customStyle="1" w:styleId="afc">
    <w:name w:val="Знак"/>
    <w:basedOn w:val="a"/>
    <w:rsid w:val="004E48A2"/>
    <w:pPr>
      <w:tabs>
        <w:tab w:val="num" w:pos="360"/>
      </w:tabs>
      <w:spacing w:after="160" w:line="240" w:lineRule="exact"/>
    </w:pPr>
    <w:rPr>
      <w:rFonts w:ascii="Verdana" w:eastAsia="Times New Roman" w:hAnsi="Verdana" w:cs="Verdana"/>
      <w:sz w:val="20"/>
      <w:szCs w:val="20"/>
      <w:lang w:val="en-US"/>
    </w:rPr>
  </w:style>
  <w:style w:type="paragraph" w:customStyle="1" w:styleId="12">
    <w:name w:val="Знак Знак Знак1"/>
    <w:basedOn w:val="a"/>
    <w:rsid w:val="00346BE9"/>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3">
    <w:name w:val="Знак1"/>
    <w:basedOn w:val="a"/>
    <w:rsid w:val="00346BE9"/>
    <w:pPr>
      <w:spacing w:before="100" w:beforeAutospacing="1" w:after="100" w:afterAutospacing="1" w:line="240" w:lineRule="auto"/>
    </w:pPr>
    <w:rPr>
      <w:rFonts w:ascii="Tahoma" w:eastAsia="Times New Roman" w:hAnsi="Tahoma" w:cs="Times New Roman"/>
      <w:sz w:val="20"/>
      <w:szCs w:val="20"/>
      <w:lang w:val="en-US"/>
    </w:rPr>
  </w:style>
  <w:style w:type="paragraph" w:styleId="afd">
    <w:name w:val="List Paragraph"/>
    <w:basedOn w:val="a"/>
    <w:uiPriority w:val="34"/>
    <w:qFormat/>
    <w:rsid w:val="00246959"/>
    <w:pPr>
      <w:ind w:left="720"/>
      <w:contextualSpacing/>
    </w:pPr>
  </w:style>
  <w:style w:type="paragraph" w:customStyle="1" w:styleId="ConsPlusTitle">
    <w:name w:val="ConsPlusTitle"/>
    <w:uiPriority w:val="99"/>
    <w:rsid w:val="00246959"/>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uiPriority w:val="99"/>
    <w:rsid w:val="00246959"/>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e">
    <w:name w:val="Содержимое таблицы"/>
    <w:basedOn w:val="a"/>
    <w:rsid w:val="00246959"/>
    <w:pPr>
      <w:widowControl w:val="0"/>
      <w:suppressLineNumbers/>
      <w:suppressAutoHyphens/>
      <w:spacing w:after="0" w:line="240" w:lineRule="auto"/>
    </w:pPr>
    <w:rPr>
      <w:rFonts w:ascii="Arial" w:eastAsia="Lucida Sans Unicode" w:hAnsi="Arial" w:cs="Times New Roman"/>
      <w:kern w:val="1"/>
      <w:sz w:val="20"/>
      <w:szCs w:val="24"/>
      <w:lang w:eastAsia="ar-SA"/>
    </w:rPr>
  </w:style>
  <w:style w:type="paragraph" w:customStyle="1" w:styleId="ConsPlusDocList">
    <w:name w:val="ConsPlusDocList"/>
    <w:uiPriority w:val="99"/>
    <w:rsid w:val="00246959"/>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b-serp-urlitem1">
    <w:name w:val="b-serp-url__item1"/>
    <w:basedOn w:val="a0"/>
    <w:rsid w:val="00246959"/>
  </w:style>
  <w:style w:type="character" w:customStyle="1" w:styleId="ac">
    <w:name w:val="Обычный (веб) Знак"/>
    <w:aliases w:val="Обычный (Web)1 Знак,Обычный (веб)1 Знак,Обычный (веб)11 Знак,Обычный (Web) Знак,Обычный (веб) Знак1 Знак,Обычный (веб) Знак Знак Знак,Обычный (веб) Знак2 Знак Знак Знак,Обычный (веб) Знак Знак1 Знак Знак Знак"/>
    <w:link w:val="ab"/>
    <w:uiPriority w:val="99"/>
    <w:rsid w:val="00246959"/>
    <w:rPr>
      <w:rFonts w:ascii="Times New Roman" w:hAnsi="Times New Roman" w:cs="Times New Roman"/>
      <w:sz w:val="24"/>
      <w:szCs w:val="24"/>
    </w:rPr>
  </w:style>
  <w:style w:type="paragraph" w:styleId="aff">
    <w:name w:val="No Spacing"/>
    <w:uiPriority w:val="1"/>
    <w:qFormat/>
    <w:rsid w:val="00246959"/>
    <w:pPr>
      <w:spacing w:after="0" w:line="240" w:lineRule="auto"/>
    </w:pPr>
    <w:rPr>
      <w:rFonts w:ascii="Calibri" w:eastAsia="Calibri" w:hAnsi="Calibri" w:cs="Times New Roman"/>
    </w:rPr>
  </w:style>
  <w:style w:type="paragraph" w:customStyle="1" w:styleId="41">
    <w:name w:val="Знак Знак Знак4"/>
    <w:basedOn w:val="a"/>
    <w:rsid w:val="00607074"/>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xl100">
    <w:name w:val="xl100"/>
    <w:basedOn w:val="a"/>
    <w:rsid w:val="00D12C17"/>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01">
    <w:name w:val="xl101"/>
    <w:basedOn w:val="a"/>
    <w:rsid w:val="00D12C17"/>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02">
    <w:name w:val="xl102"/>
    <w:basedOn w:val="a"/>
    <w:rsid w:val="00D12C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03">
    <w:name w:val="xl103"/>
    <w:basedOn w:val="a"/>
    <w:rsid w:val="00D12C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04">
    <w:name w:val="xl104"/>
    <w:basedOn w:val="a"/>
    <w:rsid w:val="00D12C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05">
    <w:name w:val="xl105"/>
    <w:basedOn w:val="a"/>
    <w:rsid w:val="00D12C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06">
    <w:name w:val="xl106"/>
    <w:basedOn w:val="a"/>
    <w:rsid w:val="00D12C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07">
    <w:name w:val="xl107"/>
    <w:basedOn w:val="a"/>
    <w:rsid w:val="00D12C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08">
    <w:name w:val="xl108"/>
    <w:basedOn w:val="a"/>
    <w:rsid w:val="00D12C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109">
    <w:name w:val="xl109"/>
    <w:basedOn w:val="a"/>
    <w:rsid w:val="00D12C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110">
    <w:name w:val="xl110"/>
    <w:basedOn w:val="a"/>
    <w:rsid w:val="00D12C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111">
    <w:name w:val="xl111"/>
    <w:basedOn w:val="a"/>
    <w:rsid w:val="00D12C17"/>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6"/>
      <w:szCs w:val="26"/>
      <w:lang w:eastAsia="ru-RU"/>
    </w:rPr>
  </w:style>
  <w:style w:type="paragraph" w:customStyle="1" w:styleId="xl112">
    <w:name w:val="xl112"/>
    <w:basedOn w:val="a"/>
    <w:rsid w:val="00D12C17"/>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6"/>
      <w:szCs w:val="26"/>
      <w:lang w:eastAsia="ru-RU"/>
    </w:rPr>
  </w:style>
  <w:style w:type="paragraph" w:customStyle="1" w:styleId="xl113">
    <w:name w:val="xl113"/>
    <w:basedOn w:val="a"/>
    <w:rsid w:val="00D12C17"/>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6"/>
      <w:szCs w:val="26"/>
      <w:lang w:eastAsia="ru-RU"/>
    </w:rPr>
  </w:style>
  <w:style w:type="paragraph" w:customStyle="1" w:styleId="xl114">
    <w:name w:val="xl114"/>
    <w:basedOn w:val="a"/>
    <w:rsid w:val="00D12C17"/>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15">
    <w:name w:val="xl115"/>
    <w:basedOn w:val="a"/>
    <w:rsid w:val="00D12C17"/>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16">
    <w:name w:val="xl116"/>
    <w:basedOn w:val="a"/>
    <w:rsid w:val="00D12C17"/>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17">
    <w:name w:val="xl117"/>
    <w:basedOn w:val="a"/>
    <w:rsid w:val="00D12C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18">
    <w:name w:val="xl118"/>
    <w:basedOn w:val="a"/>
    <w:rsid w:val="00D12C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19">
    <w:name w:val="xl119"/>
    <w:basedOn w:val="a"/>
    <w:rsid w:val="00D12C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character" w:customStyle="1" w:styleId="30">
    <w:name w:val="Заголовок 3 Знак"/>
    <w:aliases w:val="Знак2 Знак Знак"/>
    <w:basedOn w:val="a0"/>
    <w:link w:val="3"/>
    <w:uiPriority w:val="9"/>
    <w:rsid w:val="00CD2E64"/>
    <w:rPr>
      <w:rFonts w:asciiTheme="majorHAnsi" w:eastAsiaTheme="majorEastAsia" w:hAnsiTheme="majorHAnsi" w:cstheme="majorBidi"/>
      <w:color w:val="243F60" w:themeColor="accent1" w:themeShade="7F"/>
      <w:sz w:val="24"/>
      <w:szCs w:val="24"/>
    </w:rPr>
  </w:style>
  <w:style w:type="character" w:customStyle="1" w:styleId="20">
    <w:name w:val="Заголовок 2 Знак"/>
    <w:basedOn w:val="a0"/>
    <w:link w:val="2"/>
    <w:uiPriority w:val="9"/>
    <w:rsid w:val="00B62D4E"/>
    <w:rPr>
      <w:rFonts w:asciiTheme="majorHAnsi" w:eastAsiaTheme="majorEastAsia" w:hAnsiTheme="majorHAnsi" w:cstheme="majorBidi"/>
      <w:color w:val="365F91" w:themeColor="accent1" w:themeShade="BF"/>
      <w:sz w:val="26"/>
      <w:szCs w:val="26"/>
    </w:rPr>
  </w:style>
  <w:style w:type="character" w:customStyle="1" w:styleId="40">
    <w:name w:val="Заголовок 4 Знак"/>
    <w:basedOn w:val="a0"/>
    <w:link w:val="4"/>
    <w:rsid w:val="00B62D4E"/>
    <w:rPr>
      <w:rFonts w:ascii="Times New Roman" w:eastAsia="Times New Roman" w:hAnsi="Times New Roman" w:cs="Times New Roman"/>
      <w:b/>
      <w:sz w:val="28"/>
      <w:szCs w:val="20"/>
      <w:lang w:eastAsia="ru-RU"/>
    </w:rPr>
  </w:style>
  <w:style w:type="character" w:customStyle="1" w:styleId="50">
    <w:name w:val="Заголовок 5 Знак"/>
    <w:basedOn w:val="a0"/>
    <w:link w:val="5"/>
    <w:rsid w:val="00B62D4E"/>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B62D4E"/>
    <w:rPr>
      <w:rFonts w:ascii="Times New Roman" w:eastAsia="Times New Roman" w:hAnsi="Times New Roman" w:cs="Times New Roman"/>
      <w:b/>
      <w:color w:val="000000"/>
      <w:sz w:val="28"/>
      <w:szCs w:val="20"/>
      <w:lang w:eastAsia="ru-RU"/>
    </w:rPr>
  </w:style>
  <w:style w:type="character" w:customStyle="1" w:styleId="70">
    <w:name w:val="Заголовок 7 Знак"/>
    <w:basedOn w:val="a0"/>
    <w:link w:val="7"/>
    <w:rsid w:val="00B62D4E"/>
    <w:rPr>
      <w:rFonts w:ascii="Times New Roman" w:eastAsia="Times New Roman" w:hAnsi="Times New Roman" w:cs="Times New Roman"/>
      <w:sz w:val="28"/>
      <w:szCs w:val="20"/>
      <w:lang w:eastAsia="ru-RU"/>
    </w:rPr>
  </w:style>
  <w:style w:type="character" w:customStyle="1" w:styleId="80">
    <w:name w:val="Заголовок 8 Знак"/>
    <w:basedOn w:val="a0"/>
    <w:link w:val="8"/>
    <w:rsid w:val="00B62D4E"/>
    <w:rPr>
      <w:rFonts w:ascii="Times New Roman" w:eastAsia="Times New Roman" w:hAnsi="Times New Roman" w:cs="Times New Roman"/>
      <w:sz w:val="28"/>
      <w:szCs w:val="20"/>
      <w:lang w:eastAsia="ru-RU"/>
    </w:rPr>
  </w:style>
  <w:style w:type="character" w:customStyle="1" w:styleId="90">
    <w:name w:val="Заголовок 9 Знак"/>
    <w:basedOn w:val="a0"/>
    <w:link w:val="9"/>
    <w:rsid w:val="00B62D4E"/>
    <w:rPr>
      <w:rFonts w:ascii="Arial" w:eastAsia="Times New Roman" w:hAnsi="Arial" w:cs="Times New Roman"/>
      <w:szCs w:val="20"/>
      <w:lang w:eastAsia="ru-RU"/>
    </w:rPr>
  </w:style>
  <w:style w:type="paragraph" w:styleId="aff0">
    <w:name w:val="Title"/>
    <w:basedOn w:val="a"/>
    <w:link w:val="aff1"/>
    <w:qFormat/>
    <w:rsid w:val="00B62D4E"/>
    <w:pPr>
      <w:spacing w:before="120" w:after="0" w:line="240" w:lineRule="auto"/>
      <w:jc w:val="center"/>
    </w:pPr>
    <w:rPr>
      <w:rFonts w:ascii="Times New Roman" w:eastAsia="Times New Roman" w:hAnsi="Times New Roman" w:cs="Times New Roman"/>
      <w:b/>
      <w:sz w:val="20"/>
      <w:szCs w:val="20"/>
      <w:lang w:eastAsia="ru-RU"/>
    </w:rPr>
  </w:style>
  <w:style w:type="character" w:customStyle="1" w:styleId="aff1">
    <w:name w:val="Название Знак"/>
    <w:basedOn w:val="a0"/>
    <w:link w:val="aff0"/>
    <w:rsid w:val="00B62D4E"/>
    <w:rPr>
      <w:rFonts w:ascii="Times New Roman" w:eastAsia="Times New Roman" w:hAnsi="Times New Roman" w:cs="Times New Roman"/>
      <w:b/>
      <w:sz w:val="20"/>
      <w:szCs w:val="20"/>
      <w:lang w:eastAsia="ru-RU"/>
    </w:rPr>
  </w:style>
  <w:style w:type="paragraph" w:styleId="aff2">
    <w:name w:val="Subtitle"/>
    <w:basedOn w:val="a"/>
    <w:link w:val="aff3"/>
    <w:qFormat/>
    <w:rsid w:val="00B62D4E"/>
    <w:pPr>
      <w:spacing w:before="120" w:after="0" w:line="240" w:lineRule="auto"/>
      <w:ind w:right="-766"/>
      <w:jc w:val="center"/>
    </w:pPr>
    <w:rPr>
      <w:rFonts w:ascii="Times New Roman" w:eastAsia="Times New Roman" w:hAnsi="Times New Roman" w:cs="Times New Roman"/>
      <w:b/>
      <w:sz w:val="20"/>
      <w:szCs w:val="20"/>
      <w:lang w:eastAsia="ru-RU"/>
    </w:rPr>
  </w:style>
  <w:style w:type="character" w:customStyle="1" w:styleId="aff3">
    <w:name w:val="Подзаголовок Знак"/>
    <w:basedOn w:val="a0"/>
    <w:link w:val="aff2"/>
    <w:rsid w:val="00B62D4E"/>
    <w:rPr>
      <w:rFonts w:ascii="Times New Roman" w:eastAsia="Times New Roman" w:hAnsi="Times New Roman" w:cs="Times New Roman"/>
      <w:b/>
      <w:sz w:val="20"/>
      <w:szCs w:val="20"/>
      <w:lang w:eastAsia="ru-RU"/>
    </w:rPr>
  </w:style>
  <w:style w:type="paragraph" w:customStyle="1" w:styleId="14">
    <w:name w:val="Абзац списка1"/>
    <w:basedOn w:val="a"/>
    <w:rsid w:val="00B62D4E"/>
    <w:pPr>
      <w:spacing w:before="120"/>
      <w:ind w:left="720"/>
      <w:contextualSpacing/>
    </w:pPr>
    <w:rPr>
      <w:rFonts w:ascii="Calibri" w:eastAsia="Times New Roman" w:hAnsi="Calibri" w:cs="Times New Roman"/>
    </w:rPr>
  </w:style>
  <w:style w:type="paragraph" w:styleId="31">
    <w:name w:val="Body Text Indent 3"/>
    <w:basedOn w:val="a"/>
    <w:link w:val="32"/>
    <w:rsid w:val="00B62D4E"/>
    <w:pPr>
      <w:spacing w:before="120" w:after="0" w:line="240" w:lineRule="auto"/>
      <w:ind w:firstLine="567"/>
      <w:jc w:val="both"/>
    </w:pPr>
    <w:rPr>
      <w:rFonts w:ascii="Times New Roman" w:eastAsia="Times New Roman" w:hAnsi="Times New Roman" w:cs="Times New Roman"/>
      <w:sz w:val="24"/>
      <w:szCs w:val="20"/>
      <w:lang w:eastAsia="ru-RU"/>
    </w:rPr>
  </w:style>
  <w:style w:type="character" w:customStyle="1" w:styleId="32">
    <w:name w:val="Основной текст с отступом 3 Знак"/>
    <w:basedOn w:val="a0"/>
    <w:link w:val="31"/>
    <w:rsid w:val="00B62D4E"/>
    <w:rPr>
      <w:rFonts w:ascii="Times New Roman" w:eastAsia="Times New Roman" w:hAnsi="Times New Roman" w:cs="Times New Roman"/>
      <w:sz w:val="24"/>
      <w:szCs w:val="20"/>
      <w:lang w:eastAsia="ru-RU"/>
    </w:rPr>
  </w:style>
  <w:style w:type="paragraph" w:customStyle="1" w:styleId="aff4">
    <w:name w:val="Основной текст с отступ"/>
    <w:basedOn w:val="a"/>
    <w:rsid w:val="00B62D4E"/>
    <w:pPr>
      <w:widowControl w:val="0"/>
      <w:autoSpaceDE w:val="0"/>
      <w:autoSpaceDN w:val="0"/>
      <w:spacing w:before="120" w:after="0" w:line="240" w:lineRule="auto"/>
      <w:ind w:firstLine="709"/>
      <w:jc w:val="both"/>
    </w:pPr>
    <w:rPr>
      <w:rFonts w:ascii="Times New Roman" w:eastAsia="Times New Roman" w:hAnsi="Times New Roman" w:cs="Times New Roman"/>
      <w:sz w:val="24"/>
      <w:szCs w:val="20"/>
      <w:lang w:eastAsia="ru-RU"/>
    </w:rPr>
  </w:style>
  <w:style w:type="paragraph" w:styleId="aff5">
    <w:name w:val="Plain Text"/>
    <w:basedOn w:val="a"/>
    <w:link w:val="aff6"/>
    <w:rsid w:val="00B62D4E"/>
    <w:pPr>
      <w:spacing w:before="120" w:after="0" w:line="240" w:lineRule="auto"/>
    </w:pPr>
    <w:rPr>
      <w:rFonts w:ascii="Courier New" w:eastAsia="Times New Roman" w:hAnsi="Courier New" w:cs="Times New Roman"/>
      <w:sz w:val="20"/>
      <w:szCs w:val="20"/>
      <w:lang w:eastAsia="ru-RU"/>
    </w:rPr>
  </w:style>
  <w:style w:type="character" w:customStyle="1" w:styleId="aff6">
    <w:name w:val="Текст Знак"/>
    <w:basedOn w:val="a0"/>
    <w:link w:val="aff5"/>
    <w:rsid w:val="00B62D4E"/>
    <w:rPr>
      <w:rFonts w:ascii="Courier New" w:eastAsia="Times New Roman" w:hAnsi="Courier New" w:cs="Times New Roman"/>
      <w:sz w:val="20"/>
      <w:szCs w:val="20"/>
      <w:lang w:eastAsia="ru-RU"/>
    </w:rPr>
  </w:style>
  <w:style w:type="paragraph" w:styleId="33">
    <w:name w:val="Body Text 3"/>
    <w:basedOn w:val="a"/>
    <w:link w:val="34"/>
    <w:semiHidden/>
    <w:rsid w:val="00B62D4E"/>
    <w:pPr>
      <w:spacing w:before="120" w:after="120"/>
    </w:pPr>
    <w:rPr>
      <w:rFonts w:ascii="Calibri" w:eastAsia="Times New Roman" w:hAnsi="Calibri" w:cs="Times New Roman"/>
      <w:sz w:val="16"/>
      <w:szCs w:val="20"/>
      <w:lang w:eastAsia="ru-RU"/>
    </w:rPr>
  </w:style>
  <w:style w:type="character" w:customStyle="1" w:styleId="34">
    <w:name w:val="Основной текст 3 Знак"/>
    <w:basedOn w:val="a0"/>
    <w:link w:val="33"/>
    <w:semiHidden/>
    <w:rsid w:val="00B62D4E"/>
    <w:rPr>
      <w:rFonts w:ascii="Calibri" w:eastAsia="Times New Roman" w:hAnsi="Calibri" w:cs="Times New Roman"/>
      <w:sz w:val="16"/>
      <w:szCs w:val="20"/>
      <w:lang w:eastAsia="ru-RU"/>
    </w:rPr>
  </w:style>
  <w:style w:type="paragraph" w:customStyle="1" w:styleId="15">
    <w:name w:val="Знак Знак1 Знак"/>
    <w:basedOn w:val="a"/>
    <w:rsid w:val="00B62D4E"/>
    <w:pPr>
      <w:widowControl w:val="0"/>
      <w:adjustRightInd w:val="0"/>
      <w:spacing w:before="120" w:after="160" w:line="240" w:lineRule="exact"/>
      <w:jc w:val="right"/>
    </w:pPr>
    <w:rPr>
      <w:rFonts w:ascii="Times New Roman" w:eastAsia="Times New Roman" w:hAnsi="Times New Roman" w:cs="Times New Roman"/>
      <w:sz w:val="20"/>
      <w:szCs w:val="20"/>
      <w:lang w:val="en-GB"/>
    </w:rPr>
  </w:style>
  <w:style w:type="paragraph" w:styleId="21">
    <w:name w:val="Body Text 2"/>
    <w:basedOn w:val="a"/>
    <w:link w:val="22"/>
    <w:rsid w:val="00B62D4E"/>
    <w:pPr>
      <w:spacing w:before="120" w:after="120" w:line="480" w:lineRule="auto"/>
    </w:pPr>
    <w:rPr>
      <w:rFonts w:ascii="Calibri" w:eastAsia="Times New Roman" w:hAnsi="Calibri" w:cs="Times New Roman"/>
      <w:szCs w:val="20"/>
      <w:lang w:eastAsia="ru-RU"/>
    </w:rPr>
  </w:style>
  <w:style w:type="character" w:customStyle="1" w:styleId="22">
    <w:name w:val="Основной текст 2 Знак"/>
    <w:basedOn w:val="a0"/>
    <w:link w:val="21"/>
    <w:rsid w:val="00B62D4E"/>
    <w:rPr>
      <w:rFonts w:ascii="Calibri" w:eastAsia="Times New Roman" w:hAnsi="Calibri" w:cs="Times New Roman"/>
      <w:szCs w:val="20"/>
      <w:lang w:eastAsia="ru-RU"/>
    </w:rPr>
  </w:style>
  <w:style w:type="character" w:customStyle="1" w:styleId="FooterChar">
    <w:name w:val="Footer Char"/>
    <w:locked/>
    <w:rsid w:val="00B62D4E"/>
    <w:rPr>
      <w:rFonts w:eastAsia="Times New Roman"/>
      <w:sz w:val="24"/>
      <w:lang w:val="x-none" w:eastAsia="ru-RU"/>
    </w:rPr>
  </w:style>
  <w:style w:type="character" w:customStyle="1" w:styleId="16">
    <w:name w:val="Нижний колонтитул Знак1"/>
    <w:semiHidden/>
    <w:rsid w:val="00B62D4E"/>
    <w:rPr>
      <w:rFonts w:ascii="Calibri" w:hAnsi="Calibri"/>
      <w:sz w:val="22"/>
    </w:rPr>
  </w:style>
  <w:style w:type="paragraph" w:customStyle="1" w:styleId="212">
    <w:name w:val="Стиль Заголовок 2 + 12 пт"/>
    <w:basedOn w:val="2"/>
    <w:rsid w:val="00B62D4E"/>
    <w:pPr>
      <w:keepLines w:val="0"/>
      <w:spacing w:before="240" w:after="60" w:line="360" w:lineRule="auto"/>
      <w:jc w:val="center"/>
    </w:pPr>
    <w:rPr>
      <w:rFonts w:ascii="Times New Roman" w:eastAsia="Times New Roman" w:hAnsi="Times New Roman" w:cs="Times New Roman"/>
      <w:b/>
      <w:color w:val="auto"/>
      <w:sz w:val="20"/>
      <w:szCs w:val="20"/>
      <w:lang w:eastAsia="ru-RU"/>
    </w:rPr>
  </w:style>
  <w:style w:type="paragraph" w:customStyle="1" w:styleId="35">
    <w:name w:val="Стиль Стиль Заголовок 3"/>
    <w:aliases w:val="Знак + Times New Roman 12 пт + 14 пт"/>
    <w:basedOn w:val="a"/>
    <w:rsid w:val="00B62D4E"/>
    <w:pPr>
      <w:keepNext/>
      <w:spacing w:before="240" w:after="60" w:line="240" w:lineRule="auto"/>
      <w:ind w:left="1428" w:firstLine="709"/>
      <w:jc w:val="center"/>
      <w:outlineLvl w:val="2"/>
    </w:pPr>
    <w:rPr>
      <w:rFonts w:ascii="Times New Roman" w:eastAsia="Times New Roman" w:hAnsi="Times New Roman" w:cs="Arial"/>
      <w:b/>
      <w:bCs/>
      <w:i/>
      <w:sz w:val="28"/>
      <w:szCs w:val="26"/>
      <w:lang w:eastAsia="ru-RU"/>
    </w:rPr>
  </w:style>
  <w:style w:type="paragraph" w:styleId="23">
    <w:name w:val="Body Text Indent 2"/>
    <w:basedOn w:val="a"/>
    <w:link w:val="24"/>
    <w:semiHidden/>
    <w:rsid w:val="00B62D4E"/>
    <w:pPr>
      <w:spacing w:before="120" w:after="120" w:line="480" w:lineRule="auto"/>
      <w:ind w:left="283"/>
    </w:pPr>
    <w:rPr>
      <w:rFonts w:ascii="Calibri" w:eastAsia="Times New Roman" w:hAnsi="Calibri" w:cs="Times New Roman"/>
      <w:szCs w:val="20"/>
      <w:lang w:eastAsia="ru-RU"/>
    </w:rPr>
  </w:style>
  <w:style w:type="character" w:customStyle="1" w:styleId="24">
    <w:name w:val="Основной текст с отступом 2 Знак"/>
    <w:basedOn w:val="a0"/>
    <w:link w:val="23"/>
    <w:semiHidden/>
    <w:rsid w:val="00B62D4E"/>
    <w:rPr>
      <w:rFonts w:ascii="Calibri" w:eastAsia="Times New Roman" w:hAnsi="Calibri" w:cs="Times New Roman"/>
      <w:szCs w:val="20"/>
      <w:lang w:eastAsia="ru-RU"/>
    </w:rPr>
  </w:style>
  <w:style w:type="table" w:customStyle="1" w:styleId="17">
    <w:name w:val="Сетка таблицы1"/>
    <w:basedOn w:val="a1"/>
    <w:next w:val="aa"/>
    <w:uiPriority w:val="39"/>
    <w:rsid w:val="00B62D4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B62D4E"/>
    <w:pPr>
      <w:widowControl w:val="0"/>
      <w:autoSpaceDE w:val="0"/>
      <w:autoSpaceDN w:val="0"/>
      <w:spacing w:before="120" w:after="0" w:line="240" w:lineRule="auto"/>
    </w:pPr>
    <w:rPr>
      <w:rFonts w:ascii="Courier New" w:eastAsia="Times New Roman" w:hAnsi="Courier New" w:cs="Courier New"/>
      <w:sz w:val="24"/>
      <w:szCs w:val="24"/>
      <w:lang w:eastAsia="ru-RU"/>
    </w:rPr>
  </w:style>
  <w:style w:type="paragraph" w:customStyle="1" w:styleId="18">
    <w:name w:val="Заголовок оглавления1"/>
    <w:basedOn w:val="1"/>
    <w:next w:val="a"/>
    <w:rsid w:val="00B62D4E"/>
    <w:pPr>
      <w:keepNext/>
      <w:keepLines/>
      <w:widowControl/>
      <w:autoSpaceDE/>
      <w:autoSpaceDN/>
      <w:adjustRightInd/>
      <w:spacing w:before="480" w:after="0" w:line="276" w:lineRule="auto"/>
      <w:jc w:val="left"/>
      <w:outlineLvl w:val="9"/>
    </w:pPr>
    <w:rPr>
      <w:bCs w:val="0"/>
      <w:color w:val="365F91"/>
      <w:sz w:val="28"/>
      <w:szCs w:val="28"/>
      <w:lang w:eastAsia="en-US"/>
    </w:rPr>
  </w:style>
  <w:style w:type="paragraph" w:styleId="25">
    <w:name w:val="toc 2"/>
    <w:basedOn w:val="a"/>
    <w:next w:val="a"/>
    <w:autoRedefine/>
    <w:uiPriority w:val="39"/>
    <w:rsid w:val="00B62D4E"/>
    <w:pPr>
      <w:tabs>
        <w:tab w:val="left" w:pos="709"/>
        <w:tab w:val="right" w:leader="dot" w:pos="10065"/>
      </w:tabs>
      <w:spacing w:after="120"/>
      <w:ind w:right="282"/>
    </w:pPr>
    <w:rPr>
      <w:rFonts w:ascii="Calibri" w:eastAsia="Times New Roman" w:hAnsi="Calibri" w:cs="Times New Roman"/>
    </w:rPr>
  </w:style>
  <w:style w:type="paragraph" w:styleId="19">
    <w:name w:val="toc 1"/>
    <w:basedOn w:val="a"/>
    <w:next w:val="a"/>
    <w:autoRedefine/>
    <w:rsid w:val="00B62D4E"/>
    <w:pPr>
      <w:spacing w:before="120" w:after="100"/>
    </w:pPr>
    <w:rPr>
      <w:rFonts w:ascii="Calibri" w:eastAsia="Times New Roman" w:hAnsi="Calibri" w:cs="Times New Roman"/>
    </w:rPr>
  </w:style>
  <w:style w:type="paragraph" w:styleId="36">
    <w:name w:val="toc 3"/>
    <w:basedOn w:val="a"/>
    <w:next w:val="a"/>
    <w:autoRedefine/>
    <w:rsid w:val="00B62D4E"/>
    <w:pPr>
      <w:spacing w:before="120" w:after="100"/>
      <w:ind w:left="440"/>
    </w:pPr>
    <w:rPr>
      <w:rFonts w:ascii="Calibri" w:eastAsia="Times New Roman" w:hAnsi="Calibri" w:cs="Times New Roman"/>
    </w:rPr>
  </w:style>
  <w:style w:type="paragraph" w:customStyle="1" w:styleId="font5">
    <w:name w:val="font5"/>
    <w:basedOn w:val="a"/>
    <w:rsid w:val="00B62D4E"/>
    <w:pPr>
      <w:spacing w:before="100" w:beforeAutospacing="1" w:after="100" w:afterAutospacing="1" w:line="240" w:lineRule="auto"/>
    </w:pPr>
    <w:rPr>
      <w:rFonts w:ascii="Tahoma" w:eastAsia="Times New Roman" w:hAnsi="Tahoma" w:cs="Tahoma"/>
      <w:color w:val="000000"/>
      <w:sz w:val="18"/>
      <w:szCs w:val="18"/>
      <w:lang w:eastAsia="ru-RU"/>
    </w:rPr>
  </w:style>
  <w:style w:type="character" w:customStyle="1" w:styleId="1a">
    <w:name w:val="Замещающий текст1"/>
    <w:semiHidden/>
    <w:rsid w:val="00B62D4E"/>
    <w:rPr>
      <w:rFonts w:cs="Times New Roman"/>
      <w:color w:val="808080"/>
    </w:rPr>
  </w:style>
  <w:style w:type="paragraph" w:customStyle="1" w:styleId="110">
    <w:name w:val="Знак Знак1 Знак1"/>
    <w:basedOn w:val="a"/>
    <w:rsid w:val="00B62D4E"/>
    <w:pPr>
      <w:widowControl w:val="0"/>
      <w:adjustRightInd w:val="0"/>
      <w:spacing w:before="120" w:after="160" w:line="240" w:lineRule="exact"/>
      <w:jc w:val="right"/>
    </w:pPr>
    <w:rPr>
      <w:rFonts w:ascii="Times New Roman" w:eastAsia="Times New Roman" w:hAnsi="Times New Roman" w:cs="Times New Roman"/>
      <w:sz w:val="20"/>
      <w:szCs w:val="20"/>
      <w:lang w:val="en-GB"/>
    </w:rPr>
  </w:style>
  <w:style w:type="paragraph" w:styleId="aff7">
    <w:name w:val="Document Map"/>
    <w:basedOn w:val="a"/>
    <w:link w:val="aff8"/>
    <w:semiHidden/>
    <w:rsid w:val="00B62D4E"/>
    <w:pPr>
      <w:spacing w:before="120"/>
    </w:pPr>
    <w:rPr>
      <w:rFonts w:ascii="Tahoma" w:eastAsia="Times New Roman" w:hAnsi="Tahoma" w:cs="Times New Roman"/>
      <w:sz w:val="16"/>
      <w:szCs w:val="20"/>
      <w:lang w:eastAsia="ru-RU"/>
    </w:rPr>
  </w:style>
  <w:style w:type="character" w:customStyle="1" w:styleId="aff8">
    <w:name w:val="Схема документа Знак"/>
    <w:basedOn w:val="a0"/>
    <w:link w:val="aff7"/>
    <w:semiHidden/>
    <w:rsid w:val="00B62D4E"/>
    <w:rPr>
      <w:rFonts w:ascii="Tahoma" w:eastAsia="Times New Roman" w:hAnsi="Tahoma" w:cs="Times New Roman"/>
      <w:sz w:val="16"/>
      <w:szCs w:val="20"/>
      <w:lang w:eastAsia="ru-RU"/>
    </w:rPr>
  </w:style>
  <w:style w:type="paragraph" w:styleId="42">
    <w:name w:val="toc 4"/>
    <w:basedOn w:val="a"/>
    <w:next w:val="a"/>
    <w:autoRedefine/>
    <w:rsid w:val="00B62D4E"/>
    <w:pPr>
      <w:spacing w:before="120" w:after="100"/>
      <w:ind w:left="660"/>
    </w:pPr>
    <w:rPr>
      <w:rFonts w:ascii="Times New Roman" w:eastAsia="Times New Roman" w:hAnsi="Times New Roman" w:cs="Times New Roman"/>
      <w:lang w:eastAsia="ru-RU"/>
    </w:rPr>
  </w:style>
  <w:style w:type="paragraph" w:styleId="51">
    <w:name w:val="toc 5"/>
    <w:basedOn w:val="a"/>
    <w:next w:val="a"/>
    <w:autoRedefine/>
    <w:rsid w:val="00B62D4E"/>
    <w:pPr>
      <w:spacing w:before="120" w:after="100"/>
      <w:ind w:left="880"/>
    </w:pPr>
    <w:rPr>
      <w:rFonts w:ascii="Times New Roman" w:eastAsia="Times New Roman" w:hAnsi="Times New Roman" w:cs="Times New Roman"/>
      <w:lang w:eastAsia="ru-RU"/>
    </w:rPr>
  </w:style>
  <w:style w:type="paragraph" w:styleId="61">
    <w:name w:val="toc 6"/>
    <w:basedOn w:val="a"/>
    <w:next w:val="a"/>
    <w:autoRedefine/>
    <w:rsid w:val="00B62D4E"/>
    <w:pPr>
      <w:spacing w:before="120" w:after="100"/>
      <w:ind w:left="1100"/>
    </w:pPr>
    <w:rPr>
      <w:rFonts w:ascii="Times New Roman" w:eastAsia="Times New Roman" w:hAnsi="Times New Roman" w:cs="Times New Roman"/>
      <w:lang w:eastAsia="ru-RU"/>
    </w:rPr>
  </w:style>
  <w:style w:type="paragraph" w:styleId="71">
    <w:name w:val="toc 7"/>
    <w:basedOn w:val="a"/>
    <w:next w:val="a"/>
    <w:autoRedefine/>
    <w:rsid w:val="00B62D4E"/>
    <w:pPr>
      <w:spacing w:before="120" w:after="100"/>
      <w:ind w:left="1320"/>
    </w:pPr>
    <w:rPr>
      <w:rFonts w:ascii="Times New Roman" w:eastAsia="Times New Roman" w:hAnsi="Times New Roman" w:cs="Times New Roman"/>
      <w:lang w:eastAsia="ru-RU"/>
    </w:rPr>
  </w:style>
  <w:style w:type="paragraph" w:styleId="81">
    <w:name w:val="toc 8"/>
    <w:basedOn w:val="a"/>
    <w:next w:val="a"/>
    <w:autoRedefine/>
    <w:rsid w:val="00B62D4E"/>
    <w:pPr>
      <w:spacing w:before="120" w:after="100"/>
      <w:ind w:left="1540"/>
    </w:pPr>
    <w:rPr>
      <w:rFonts w:ascii="Times New Roman" w:eastAsia="Times New Roman" w:hAnsi="Times New Roman" w:cs="Times New Roman"/>
      <w:lang w:eastAsia="ru-RU"/>
    </w:rPr>
  </w:style>
  <w:style w:type="paragraph" w:styleId="91">
    <w:name w:val="toc 9"/>
    <w:basedOn w:val="a"/>
    <w:next w:val="a"/>
    <w:autoRedefine/>
    <w:rsid w:val="00B62D4E"/>
    <w:pPr>
      <w:spacing w:before="120" w:after="100"/>
      <w:ind w:left="1760"/>
    </w:pPr>
    <w:rPr>
      <w:rFonts w:ascii="Times New Roman" w:eastAsia="Times New Roman" w:hAnsi="Times New Roman" w:cs="Times New Roman"/>
      <w:lang w:eastAsia="ru-RU"/>
    </w:rPr>
  </w:style>
  <w:style w:type="paragraph" w:customStyle="1" w:styleId="aff9">
    <w:name w:val="Основной"/>
    <w:basedOn w:val="a"/>
    <w:rsid w:val="00B62D4E"/>
    <w:pPr>
      <w:spacing w:before="120" w:after="0" w:line="360" w:lineRule="auto"/>
      <w:ind w:firstLine="539"/>
      <w:jc w:val="both"/>
    </w:pPr>
    <w:rPr>
      <w:rFonts w:ascii="Times New Roman" w:eastAsia="Times New Roman" w:hAnsi="Times New Roman" w:cs="Times New Roman"/>
      <w:sz w:val="24"/>
      <w:szCs w:val="24"/>
      <w:lang w:eastAsia="ru-RU"/>
    </w:rPr>
  </w:style>
  <w:style w:type="paragraph" w:customStyle="1" w:styleId="affa">
    <w:name w:val="текст основной"/>
    <w:basedOn w:val="ConsPlusNormal"/>
    <w:rsid w:val="00B62D4E"/>
    <w:pPr>
      <w:widowControl/>
      <w:spacing w:before="120"/>
      <w:ind w:firstLine="284"/>
      <w:jc w:val="both"/>
    </w:pPr>
    <w:rPr>
      <w:rFonts w:ascii="Times New Roman" w:hAnsi="Times New Roman" w:cs="Times New Roman"/>
      <w:sz w:val="21"/>
    </w:rPr>
  </w:style>
  <w:style w:type="paragraph" w:customStyle="1" w:styleId="affb">
    <w:name w:val="Статья"/>
    <w:basedOn w:val="a"/>
    <w:next w:val="af0"/>
    <w:autoRedefine/>
    <w:rsid w:val="00B62D4E"/>
    <w:pPr>
      <w:keepNext/>
      <w:keepLines/>
      <w:tabs>
        <w:tab w:val="left" w:pos="10915"/>
      </w:tabs>
      <w:spacing w:before="480" w:after="240" w:line="240" w:lineRule="auto"/>
      <w:ind w:firstLine="567"/>
      <w:jc w:val="both"/>
    </w:pPr>
    <w:rPr>
      <w:rFonts w:ascii="Times New Roman" w:eastAsia="Times New Roman" w:hAnsi="Times New Roman" w:cs="Times New Roman"/>
      <w:sz w:val="24"/>
      <w:szCs w:val="20"/>
      <w:lang w:eastAsia="ru-RU"/>
    </w:rPr>
  </w:style>
  <w:style w:type="paragraph" w:customStyle="1" w:styleId="310">
    <w:name w:val="Основной текст 31"/>
    <w:basedOn w:val="a"/>
    <w:rsid w:val="00B62D4E"/>
    <w:pPr>
      <w:suppressAutoHyphens/>
      <w:spacing w:after="0" w:line="240" w:lineRule="auto"/>
    </w:pPr>
    <w:rPr>
      <w:rFonts w:ascii="Times New Roman" w:eastAsia="Times New Roman" w:hAnsi="Times New Roman" w:cs="Times New Roman"/>
      <w:b/>
      <w:sz w:val="32"/>
      <w:szCs w:val="24"/>
      <w:lang w:eastAsia="ar-SA"/>
    </w:rPr>
  </w:style>
  <w:style w:type="paragraph" w:customStyle="1" w:styleId="Style22">
    <w:name w:val="Style22"/>
    <w:basedOn w:val="a"/>
    <w:rsid w:val="00B62D4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36">
    <w:name w:val="Font Style36"/>
    <w:rsid w:val="00B62D4E"/>
    <w:rPr>
      <w:rFonts w:ascii="Times New Roman" w:hAnsi="Times New Roman"/>
      <w:sz w:val="26"/>
    </w:rPr>
  </w:style>
  <w:style w:type="paragraph" w:customStyle="1" w:styleId="Style5">
    <w:name w:val="Style5"/>
    <w:basedOn w:val="a"/>
    <w:rsid w:val="00B62D4E"/>
    <w:pPr>
      <w:widowControl w:val="0"/>
      <w:autoSpaceDE w:val="0"/>
      <w:autoSpaceDN w:val="0"/>
      <w:adjustRightInd w:val="0"/>
      <w:spacing w:after="0" w:line="302" w:lineRule="exact"/>
      <w:ind w:hanging="144"/>
    </w:pPr>
    <w:rPr>
      <w:rFonts w:ascii="Times New Roman" w:eastAsia="Times New Roman" w:hAnsi="Times New Roman" w:cs="Times New Roman"/>
      <w:sz w:val="24"/>
      <w:szCs w:val="24"/>
      <w:lang w:eastAsia="ru-RU"/>
    </w:rPr>
  </w:style>
  <w:style w:type="character" w:customStyle="1" w:styleId="FontStyle35">
    <w:name w:val="Font Style35"/>
    <w:rsid w:val="00B62D4E"/>
    <w:rPr>
      <w:rFonts w:ascii="Times New Roman" w:hAnsi="Times New Roman"/>
      <w:i/>
      <w:sz w:val="26"/>
    </w:rPr>
  </w:style>
  <w:style w:type="character" w:customStyle="1" w:styleId="FontStyle37">
    <w:name w:val="Font Style37"/>
    <w:rsid w:val="00B62D4E"/>
    <w:rPr>
      <w:rFonts w:ascii="Times New Roman" w:hAnsi="Times New Roman"/>
      <w:b/>
      <w:sz w:val="26"/>
    </w:rPr>
  </w:style>
  <w:style w:type="character" w:customStyle="1" w:styleId="1b">
    <w:name w:val="Название Знак1"/>
    <w:rsid w:val="00B62D4E"/>
    <w:rPr>
      <w:rFonts w:ascii="Arial" w:hAnsi="Arial"/>
      <w:b/>
      <w:sz w:val="24"/>
      <w:lang w:val="x-none" w:eastAsia="ru-RU"/>
    </w:rPr>
  </w:style>
  <w:style w:type="paragraph" w:customStyle="1" w:styleId="affc">
    <w:name w:val="Базовый"/>
    <w:rsid w:val="00B62D4E"/>
    <w:pPr>
      <w:suppressAutoHyphens/>
    </w:pPr>
    <w:rPr>
      <w:rFonts w:ascii="Calibri" w:eastAsia="Arial Unicode MS" w:hAnsi="Calibri" w:cs="Calibri"/>
      <w:color w:val="00000A"/>
    </w:rPr>
  </w:style>
  <w:style w:type="paragraph" w:customStyle="1" w:styleId="Default">
    <w:name w:val="Default"/>
    <w:rsid w:val="00B62D4E"/>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1c">
    <w:name w:val="Без интервала1"/>
    <w:link w:val="NoSpacingChar"/>
    <w:rsid w:val="00B62D4E"/>
    <w:pPr>
      <w:spacing w:after="0" w:line="240" w:lineRule="auto"/>
    </w:pPr>
    <w:rPr>
      <w:rFonts w:ascii="Calibri" w:eastAsia="Times New Roman" w:hAnsi="Calibri" w:cs="Times New Roman"/>
      <w:lang w:eastAsia="ru-RU"/>
    </w:rPr>
  </w:style>
  <w:style w:type="character" w:customStyle="1" w:styleId="NoSpacingChar">
    <w:name w:val="No Spacing Char"/>
    <w:link w:val="1c"/>
    <w:locked/>
    <w:rsid w:val="00B62D4E"/>
    <w:rPr>
      <w:rFonts w:ascii="Calibri" w:eastAsia="Times New Roman" w:hAnsi="Calibri" w:cs="Times New Roman"/>
      <w:lang w:eastAsia="ru-RU"/>
    </w:rPr>
  </w:style>
  <w:style w:type="paragraph" w:customStyle="1" w:styleId="1d">
    <w:name w:val="Знак1 Знак Знак Знак"/>
    <w:basedOn w:val="a"/>
    <w:rsid w:val="00B62D4E"/>
    <w:pPr>
      <w:spacing w:after="60" w:line="240" w:lineRule="auto"/>
      <w:ind w:firstLine="709"/>
      <w:jc w:val="both"/>
    </w:pPr>
    <w:rPr>
      <w:rFonts w:ascii="Arial" w:eastAsia="Times New Roman" w:hAnsi="Arial" w:cs="Arial"/>
      <w:bCs/>
      <w:sz w:val="24"/>
      <w:szCs w:val="24"/>
      <w:lang w:eastAsia="ru-RU"/>
    </w:rPr>
  </w:style>
  <w:style w:type="paragraph" w:customStyle="1" w:styleId="210">
    <w:name w:val="Основной текст с отступом 21"/>
    <w:basedOn w:val="a"/>
    <w:rsid w:val="00B62D4E"/>
    <w:pPr>
      <w:overflowPunct w:val="0"/>
      <w:autoSpaceDE w:val="0"/>
      <w:autoSpaceDN w:val="0"/>
      <w:adjustRightInd w:val="0"/>
      <w:spacing w:after="120" w:line="480" w:lineRule="auto"/>
      <w:ind w:left="283"/>
      <w:textAlignment w:val="baseline"/>
    </w:pPr>
    <w:rPr>
      <w:rFonts w:ascii="Times New Roman" w:eastAsia="Times New Roman" w:hAnsi="Times New Roman" w:cs="Times New Roman"/>
      <w:sz w:val="20"/>
      <w:szCs w:val="20"/>
      <w:lang w:eastAsia="ru-RU"/>
    </w:rPr>
  </w:style>
  <w:style w:type="character" w:customStyle="1" w:styleId="affd">
    <w:name w:val="Основной текст_"/>
    <w:link w:val="26"/>
    <w:locked/>
    <w:rsid w:val="00B62D4E"/>
    <w:rPr>
      <w:shd w:val="clear" w:color="auto" w:fill="FFFFFF"/>
    </w:rPr>
  </w:style>
  <w:style w:type="paragraph" w:customStyle="1" w:styleId="26">
    <w:name w:val="Основной текст2"/>
    <w:basedOn w:val="a"/>
    <w:link w:val="affd"/>
    <w:rsid w:val="00B62D4E"/>
    <w:pPr>
      <w:shd w:val="clear" w:color="auto" w:fill="FFFFFF"/>
      <w:spacing w:before="300" w:after="120" w:line="317" w:lineRule="exact"/>
      <w:ind w:hanging="440"/>
      <w:jc w:val="both"/>
    </w:pPr>
  </w:style>
  <w:style w:type="character" w:customStyle="1" w:styleId="27">
    <w:name w:val="Основной текст (2)_"/>
    <w:link w:val="28"/>
    <w:locked/>
    <w:rsid w:val="00B62D4E"/>
    <w:rPr>
      <w:shd w:val="clear" w:color="auto" w:fill="FFFFFF"/>
    </w:rPr>
  </w:style>
  <w:style w:type="paragraph" w:customStyle="1" w:styleId="28">
    <w:name w:val="Основной текст (2)"/>
    <w:basedOn w:val="a"/>
    <w:link w:val="27"/>
    <w:rsid w:val="00B62D4E"/>
    <w:pPr>
      <w:shd w:val="clear" w:color="auto" w:fill="FFFFFF"/>
      <w:spacing w:after="0" w:line="518" w:lineRule="exact"/>
    </w:pPr>
  </w:style>
  <w:style w:type="character" w:customStyle="1" w:styleId="apple-converted-space">
    <w:name w:val="apple-converted-space"/>
    <w:rsid w:val="00B62D4E"/>
  </w:style>
  <w:style w:type="character" w:customStyle="1" w:styleId="submenu-table">
    <w:name w:val="submenu-table"/>
    <w:rsid w:val="00B62D4E"/>
  </w:style>
  <w:style w:type="character" w:styleId="affe">
    <w:name w:val="Emphasis"/>
    <w:qFormat/>
    <w:rsid w:val="00B62D4E"/>
    <w:rPr>
      <w:rFonts w:cs="Times New Roman"/>
      <w:i/>
    </w:rPr>
  </w:style>
  <w:style w:type="character" w:customStyle="1" w:styleId="37">
    <w:name w:val="Заголовок №3_"/>
    <w:link w:val="38"/>
    <w:locked/>
    <w:rsid w:val="00B62D4E"/>
    <w:rPr>
      <w:shd w:val="clear" w:color="auto" w:fill="FFFFFF"/>
    </w:rPr>
  </w:style>
  <w:style w:type="paragraph" w:customStyle="1" w:styleId="38">
    <w:name w:val="Заголовок №3"/>
    <w:basedOn w:val="a"/>
    <w:link w:val="37"/>
    <w:rsid w:val="00B62D4E"/>
    <w:pPr>
      <w:shd w:val="clear" w:color="auto" w:fill="FFFFFF"/>
      <w:spacing w:after="0" w:line="523" w:lineRule="exact"/>
      <w:ind w:hanging="620"/>
      <w:outlineLvl w:val="2"/>
    </w:pPr>
  </w:style>
  <w:style w:type="paragraph" w:customStyle="1" w:styleId="xl120">
    <w:name w:val="xl120"/>
    <w:basedOn w:val="a"/>
    <w:rsid w:val="00B62D4E"/>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conspluscell0">
    <w:name w:val="conspluscell"/>
    <w:basedOn w:val="a"/>
    <w:rsid w:val="00B62D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1">
    <w:name w:val="Абзац списка11"/>
    <w:basedOn w:val="a"/>
    <w:rsid w:val="00B62D4E"/>
    <w:pPr>
      <w:spacing w:before="120"/>
      <w:ind w:left="720"/>
      <w:contextualSpacing/>
    </w:pPr>
    <w:rPr>
      <w:rFonts w:ascii="Calibri" w:eastAsia="Times New Roman" w:hAnsi="Calibri" w:cs="Times New Roman"/>
    </w:rPr>
  </w:style>
  <w:style w:type="character" w:customStyle="1" w:styleId="afff">
    <w:name w:val="Цветовое выделение"/>
    <w:rsid w:val="00B62D4E"/>
    <w:rPr>
      <w:b/>
      <w:color w:val="26282F"/>
    </w:rPr>
  </w:style>
  <w:style w:type="character" w:customStyle="1" w:styleId="afff0">
    <w:name w:val="Гипертекстовая ссылка"/>
    <w:rsid w:val="00B62D4E"/>
    <w:rPr>
      <w:rFonts w:cs="Times New Roman"/>
      <w:b/>
      <w:color w:val="106BBE"/>
    </w:rPr>
  </w:style>
  <w:style w:type="character" w:customStyle="1" w:styleId="220">
    <w:name w:val="Знак Знак22"/>
    <w:locked/>
    <w:rsid w:val="00B62D4E"/>
    <w:rPr>
      <w:rFonts w:eastAsia="Times New Roman" w:cs="Times New Roman"/>
      <w:b/>
      <w:lang w:val="x-none" w:eastAsia="ru-RU"/>
    </w:rPr>
  </w:style>
  <w:style w:type="character" w:customStyle="1" w:styleId="230">
    <w:name w:val="Знак Знак23"/>
    <w:locked/>
    <w:rsid w:val="00B62D4E"/>
    <w:rPr>
      <w:rFonts w:ascii="Arial" w:hAnsi="Arial" w:cs="Times New Roman"/>
      <w:b/>
      <w:kern w:val="32"/>
      <w:sz w:val="32"/>
      <w:lang w:val="x-none" w:eastAsia="ru-RU"/>
    </w:rPr>
  </w:style>
  <w:style w:type="character" w:customStyle="1" w:styleId="afff1">
    <w:name w:val="Знак Знак"/>
    <w:aliases w:val="Знак2 Знак Знак Знак"/>
    <w:locked/>
    <w:rsid w:val="00B62D4E"/>
    <w:rPr>
      <w:rFonts w:ascii="Arial" w:hAnsi="Arial" w:cs="Times New Roman"/>
      <w:b/>
      <w:sz w:val="26"/>
      <w:lang w:val="x-none" w:eastAsia="ru-RU"/>
    </w:rPr>
  </w:style>
  <w:style w:type="character" w:customStyle="1" w:styleId="211">
    <w:name w:val="Знак Знак21"/>
    <w:locked/>
    <w:rsid w:val="00B62D4E"/>
    <w:rPr>
      <w:rFonts w:cs="Times New Roman"/>
      <w:b/>
      <w:sz w:val="28"/>
    </w:rPr>
  </w:style>
  <w:style w:type="character" w:customStyle="1" w:styleId="200">
    <w:name w:val="Знак Знак20"/>
    <w:locked/>
    <w:rsid w:val="00B62D4E"/>
    <w:rPr>
      <w:rFonts w:cs="Times New Roman"/>
      <w:sz w:val="28"/>
    </w:rPr>
  </w:style>
  <w:style w:type="character" w:customStyle="1" w:styleId="190">
    <w:name w:val="Знак Знак19"/>
    <w:locked/>
    <w:rsid w:val="00B62D4E"/>
    <w:rPr>
      <w:rFonts w:cs="Times New Roman"/>
      <w:b/>
      <w:color w:val="000000"/>
      <w:sz w:val="28"/>
    </w:rPr>
  </w:style>
  <w:style w:type="character" w:customStyle="1" w:styleId="180">
    <w:name w:val="Знак Знак18"/>
    <w:locked/>
    <w:rsid w:val="00B62D4E"/>
    <w:rPr>
      <w:rFonts w:cs="Times New Roman"/>
      <w:sz w:val="28"/>
    </w:rPr>
  </w:style>
  <w:style w:type="character" w:customStyle="1" w:styleId="170">
    <w:name w:val="Знак Знак17"/>
    <w:locked/>
    <w:rsid w:val="00B62D4E"/>
    <w:rPr>
      <w:rFonts w:cs="Times New Roman"/>
      <w:sz w:val="28"/>
    </w:rPr>
  </w:style>
  <w:style w:type="character" w:customStyle="1" w:styleId="160">
    <w:name w:val="Знак Знак16"/>
    <w:locked/>
    <w:rsid w:val="00B62D4E"/>
    <w:rPr>
      <w:rFonts w:ascii="Arial" w:hAnsi="Arial" w:cs="Times New Roman"/>
      <w:sz w:val="22"/>
    </w:rPr>
  </w:style>
  <w:style w:type="character" w:customStyle="1" w:styleId="150">
    <w:name w:val="Знак Знак15"/>
    <w:locked/>
    <w:rsid w:val="00B62D4E"/>
    <w:rPr>
      <w:rFonts w:eastAsia="Times New Roman" w:cs="Times New Roman"/>
      <w:b/>
      <w:sz w:val="20"/>
      <w:lang w:val="x-none" w:eastAsia="ru-RU"/>
    </w:rPr>
  </w:style>
  <w:style w:type="character" w:customStyle="1" w:styleId="140">
    <w:name w:val="Знак Знак14"/>
    <w:locked/>
    <w:rsid w:val="00B62D4E"/>
    <w:rPr>
      <w:rFonts w:eastAsia="Times New Roman" w:cs="Times New Roman"/>
      <w:b/>
      <w:sz w:val="20"/>
      <w:lang w:val="x-none" w:eastAsia="ru-RU"/>
    </w:rPr>
  </w:style>
  <w:style w:type="character" w:customStyle="1" w:styleId="130">
    <w:name w:val="Знак Знак13"/>
    <w:locked/>
    <w:rsid w:val="00B62D4E"/>
    <w:rPr>
      <w:rFonts w:eastAsia="Times New Roman" w:cs="Times New Roman"/>
      <w:sz w:val="24"/>
      <w:lang w:val="x-none" w:eastAsia="ru-RU"/>
    </w:rPr>
  </w:style>
  <w:style w:type="character" w:customStyle="1" w:styleId="120">
    <w:name w:val="Знак Знак12"/>
    <w:locked/>
    <w:rsid w:val="00B62D4E"/>
    <w:rPr>
      <w:rFonts w:eastAsia="Times New Roman" w:cs="Times New Roman"/>
      <w:sz w:val="20"/>
      <w:lang w:val="en-US" w:eastAsia="ru-RU"/>
    </w:rPr>
  </w:style>
  <w:style w:type="character" w:customStyle="1" w:styleId="112">
    <w:name w:val="Знак Знак11"/>
    <w:locked/>
    <w:rsid w:val="00B62D4E"/>
    <w:rPr>
      <w:rFonts w:ascii="Courier New" w:hAnsi="Courier New" w:cs="Times New Roman"/>
      <w:sz w:val="20"/>
      <w:lang w:val="x-none" w:eastAsia="ru-RU"/>
    </w:rPr>
  </w:style>
  <w:style w:type="character" w:customStyle="1" w:styleId="100">
    <w:name w:val="Знак Знак10"/>
    <w:locked/>
    <w:rsid w:val="00B62D4E"/>
    <w:rPr>
      <w:rFonts w:eastAsia="Times New Roman" w:cs="Times New Roman"/>
      <w:sz w:val="24"/>
      <w:lang w:val="x-none" w:eastAsia="ru-RU"/>
    </w:rPr>
  </w:style>
  <w:style w:type="character" w:customStyle="1" w:styleId="72">
    <w:name w:val="Знак Знак7"/>
    <w:locked/>
    <w:rsid w:val="00B62D4E"/>
    <w:rPr>
      <w:rFonts w:ascii="Calibri" w:hAnsi="Calibri" w:cs="Times New Roman"/>
      <w:sz w:val="22"/>
    </w:rPr>
  </w:style>
  <w:style w:type="character" w:customStyle="1" w:styleId="43">
    <w:name w:val="Знак Знак4"/>
    <w:locked/>
    <w:rsid w:val="00B62D4E"/>
    <w:rPr>
      <w:rFonts w:ascii="Calibri" w:hAnsi="Calibri" w:cs="Times New Roman"/>
      <w:sz w:val="22"/>
    </w:rPr>
  </w:style>
  <w:style w:type="character" w:customStyle="1" w:styleId="39">
    <w:name w:val="Знак Знак3"/>
    <w:locked/>
    <w:rsid w:val="00B62D4E"/>
    <w:rPr>
      <w:rFonts w:ascii="Courier New" w:hAnsi="Courier New" w:cs="Times New Roman"/>
      <w:sz w:val="20"/>
      <w:lang w:val="x-none" w:eastAsia="ru-RU"/>
    </w:rPr>
  </w:style>
  <w:style w:type="character" w:customStyle="1" w:styleId="29">
    <w:name w:val="Знак Знак2"/>
    <w:locked/>
    <w:rsid w:val="00B62D4E"/>
    <w:rPr>
      <w:rFonts w:eastAsia="Times New Roman" w:cs="Times New Roman"/>
      <w:sz w:val="20"/>
    </w:rPr>
  </w:style>
  <w:style w:type="paragraph" w:customStyle="1" w:styleId="213">
    <w:name w:val="Основной текст 21"/>
    <w:basedOn w:val="a"/>
    <w:rsid w:val="00B62D4E"/>
    <w:pPr>
      <w:overflowPunct w:val="0"/>
      <w:autoSpaceDE w:val="0"/>
      <w:autoSpaceDN w:val="0"/>
      <w:adjustRightInd w:val="0"/>
      <w:spacing w:after="0"/>
      <w:ind w:firstLine="709"/>
      <w:jc w:val="both"/>
      <w:textAlignment w:val="baseline"/>
    </w:pPr>
    <w:rPr>
      <w:rFonts w:ascii="Times New Roman" w:eastAsia="Times New Roman" w:hAnsi="Times New Roman" w:cs="Times New Roman"/>
      <w:sz w:val="28"/>
      <w:szCs w:val="20"/>
      <w:lang w:eastAsia="ru-RU"/>
    </w:rPr>
  </w:style>
  <w:style w:type="paragraph" w:customStyle="1" w:styleId="Standard">
    <w:name w:val="Standard"/>
    <w:rsid w:val="00B62D4E"/>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Textbody">
    <w:name w:val="Text body"/>
    <w:basedOn w:val="Standard"/>
    <w:rsid w:val="00B62D4E"/>
    <w:pPr>
      <w:spacing w:after="120"/>
    </w:pPr>
  </w:style>
  <w:style w:type="paragraph" w:styleId="afff2">
    <w:name w:val="List"/>
    <w:basedOn w:val="Textbody"/>
    <w:rsid w:val="00B62D4E"/>
  </w:style>
  <w:style w:type="paragraph" w:styleId="afff3">
    <w:name w:val="caption"/>
    <w:basedOn w:val="Standard"/>
    <w:rsid w:val="00B62D4E"/>
    <w:pPr>
      <w:suppressLineNumbers/>
      <w:spacing w:before="120" w:after="120"/>
    </w:pPr>
    <w:rPr>
      <w:i/>
      <w:iCs/>
    </w:rPr>
  </w:style>
  <w:style w:type="paragraph" w:customStyle="1" w:styleId="Index">
    <w:name w:val="Index"/>
    <w:basedOn w:val="Standard"/>
    <w:rsid w:val="00B62D4E"/>
    <w:pPr>
      <w:suppressLineNumbers/>
    </w:pPr>
  </w:style>
  <w:style w:type="paragraph" w:customStyle="1" w:styleId="TableContents">
    <w:name w:val="Table Contents"/>
    <w:basedOn w:val="Standard"/>
    <w:rsid w:val="00B62D4E"/>
    <w:pPr>
      <w:suppressLineNumbers/>
    </w:pPr>
  </w:style>
  <w:style w:type="paragraph" w:customStyle="1" w:styleId="TableHeading">
    <w:name w:val="Table Heading"/>
    <w:basedOn w:val="TableContents"/>
    <w:rsid w:val="00B62D4E"/>
    <w:pPr>
      <w:jc w:val="center"/>
    </w:pPr>
    <w:rPr>
      <w:b/>
      <w:bCs/>
    </w:rPr>
  </w:style>
  <w:style w:type="paragraph" w:customStyle="1" w:styleId="western">
    <w:name w:val="western"/>
    <w:basedOn w:val="a"/>
    <w:rsid w:val="00B62D4E"/>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2a">
    <w:name w:val="Нет списка2"/>
    <w:next w:val="a2"/>
    <w:uiPriority w:val="99"/>
    <w:semiHidden/>
    <w:unhideWhenUsed/>
    <w:rsid w:val="005721CC"/>
  </w:style>
  <w:style w:type="paragraph" w:customStyle="1" w:styleId="afff4">
    <w:name w:val="Знак Знак Знак Знак Знак Знак"/>
    <w:basedOn w:val="a"/>
    <w:rsid w:val="0021630C"/>
    <w:pPr>
      <w:spacing w:after="160" w:line="240" w:lineRule="exact"/>
    </w:pPr>
    <w:rPr>
      <w:rFonts w:ascii="Arial" w:eastAsia="Times New Roman" w:hAnsi="Arial" w:cs="Arial"/>
      <w:sz w:val="20"/>
      <w:szCs w:val="20"/>
      <w:lang w:val="en-US"/>
    </w:rPr>
  </w:style>
  <w:style w:type="paragraph" w:customStyle="1" w:styleId="1e">
    <w:name w:val="заголовок 1"/>
    <w:basedOn w:val="a"/>
    <w:next w:val="a"/>
    <w:rsid w:val="00511DB2"/>
    <w:pPr>
      <w:keepNext/>
      <w:autoSpaceDE w:val="0"/>
      <w:autoSpaceDN w:val="0"/>
      <w:spacing w:after="0" w:line="240" w:lineRule="auto"/>
      <w:ind w:firstLine="567"/>
      <w:jc w:val="right"/>
    </w:pPr>
    <w:rPr>
      <w:rFonts w:ascii="Times New Roman" w:eastAsia="Times New Roman" w:hAnsi="Times New Roman" w:cs="Times New Roman"/>
      <w:sz w:val="24"/>
      <w:szCs w:val="24"/>
      <w:lang w:eastAsia="ru-RU"/>
    </w:rPr>
  </w:style>
  <w:style w:type="paragraph" w:customStyle="1" w:styleId="1f">
    <w:name w:val="Знак Знак Знак Знак Знак Знак1"/>
    <w:basedOn w:val="a"/>
    <w:rsid w:val="00E930EA"/>
    <w:pPr>
      <w:spacing w:after="160" w:line="240" w:lineRule="exact"/>
    </w:pPr>
    <w:rPr>
      <w:rFonts w:ascii="Arial" w:eastAsia="Times New Roman" w:hAnsi="Arial" w:cs="Arial"/>
      <w:sz w:val="20"/>
      <w:szCs w:val="20"/>
      <w:lang w:val="en-US"/>
    </w:rPr>
  </w:style>
  <w:style w:type="numbering" w:customStyle="1" w:styleId="3a">
    <w:name w:val="Нет списка3"/>
    <w:next w:val="a2"/>
    <w:semiHidden/>
    <w:rsid w:val="006A115E"/>
  </w:style>
  <w:style w:type="table" w:customStyle="1" w:styleId="2b">
    <w:name w:val="Сетка таблицы2"/>
    <w:basedOn w:val="a1"/>
    <w:next w:val="aa"/>
    <w:rsid w:val="006A115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b">
    <w:name w:val="Знак Знак Знак3"/>
    <w:basedOn w:val="a"/>
    <w:rsid w:val="006A115E"/>
    <w:pPr>
      <w:spacing w:after="160" w:line="240" w:lineRule="exact"/>
    </w:pPr>
    <w:rPr>
      <w:rFonts w:ascii="Arial" w:eastAsia="Times New Roman" w:hAnsi="Arial" w:cs="Arial"/>
      <w:sz w:val="20"/>
      <w:szCs w:val="20"/>
      <w:lang w:val="en-US"/>
    </w:rPr>
  </w:style>
  <w:style w:type="paragraph" w:customStyle="1" w:styleId="afff5">
    <w:name w:val="Стиль"/>
    <w:rsid w:val="006A115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c">
    <w:name w:val="Знак Знак Знак2"/>
    <w:basedOn w:val="a"/>
    <w:rsid w:val="00D862BD"/>
    <w:pPr>
      <w:spacing w:after="160" w:line="240" w:lineRule="exact"/>
    </w:pPr>
    <w:rPr>
      <w:rFonts w:ascii="Arial" w:eastAsia="Times New Roman" w:hAnsi="Arial" w:cs="Arial"/>
      <w:sz w:val="20"/>
      <w:szCs w:val="20"/>
      <w:lang w:val="en-US"/>
    </w:rPr>
  </w:style>
  <w:style w:type="paragraph" w:customStyle="1" w:styleId="xl121">
    <w:name w:val="xl121"/>
    <w:basedOn w:val="a"/>
    <w:rsid w:val="00C177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cs="Times New Roman"/>
      <w:b/>
      <w:bCs/>
      <w:lang w:eastAsia="ru-RU"/>
    </w:rPr>
  </w:style>
  <w:style w:type="paragraph" w:customStyle="1" w:styleId="xl122">
    <w:name w:val="xl122"/>
    <w:basedOn w:val="a"/>
    <w:rsid w:val="00C177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lang w:eastAsia="ru-RU"/>
    </w:rPr>
  </w:style>
  <w:style w:type="paragraph" w:customStyle="1" w:styleId="xl123">
    <w:name w:val="xl123"/>
    <w:basedOn w:val="a"/>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lang w:eastAsia="ru-RU"/>
    </w:rPr>
  </w:style>
  <w:style w:type="paragraph" w:customStyle="1" w:styleId="xl124">
    <w:name w:val="xl124"/>
    <w:basedOn w:val="a"/>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25">
    <w:name w:val="xl125"/>
    <w:basedOn w:val="a"/>
    <w:rsid w:val="00C177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Times New Roman" w:eastAsia="Times New Roman" w:hAnsi="Times New Roman" w:cs="Times New Roman"/>
      <w:lang w:eastAsia="ru-RU"/>
    </w:rPr>
  </w:style>
  <w:style w:type="paragraph" w:customStyle="1" w:styleId="xl126">
    <w:name w:val="xl126"/>
    <w:basedOn w:val="a"/>
    <w:rsid w:val="00C177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Times New Roman" w:eastAsia="Times New Roman" w:hAnsi="Times New Roman" w:cs="Times New Roman"/>
      <w:b/>
      <w:bCs/>
      <w:lang w:eastAsia="ru-RU"/>
    </w:rPr>
  </w:style>
  <w:style w:type="paragraph" w:customStyle="1" w:styleId="xl127">
    <w:name w:val="xl127"/>
    <w:basedOn w:val="a"/>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lang w:eastAsia="ru-RU"/>
    </w:rPr>
  </w:style>
  <w:style w:type="paragraph" w:customStyle="1" w:styleId="xl128">
    <w:name w:val="xl128"/>
    <w:basedOn w:val="a"/>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29">
    <w:name w:val="xl129"/>
    <w:basedOn w:val="a"/>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lang w:eastAsia="ru-RU"/>
    </w:rPr>
  </w:style>
  <w:style w:type="paragraph" w:customStyle="1" w:styleId="xl130">
    <w:name w:val="xl130"/>
    <w:basedOn w:val="a"/>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lang w:eastAsia="ru-RU"/>
    </w:rPr>
  </w:style>
  <w:style w:type="paragraph" w:customStyle="1" w:styleId="xl131">
    <w:name w:val="xl131"/>
    <w:basedOn w:val="a"/>
    <w:rsid w:val="00C177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lang w:eastAsia="ru-RU"/>
    </w:rPr>
  </w:style>
  <w:style w:type="paragraph" w:customStyle="1" w:styleId="xl132">
    <w:name w:val="xl132"/>
    <w:basedOn w:val="a"/>
    <w:rsid w:val="00C177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33">
    <w:name w:val="xl133"/>
    <w:basedOn w:val="a"/>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134">
    <w:name w:val="xl134"/>
    <w:basedOn w:val="a"/>
    <w:rsid w:val="00C177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135">
    <w:name w:val="xl135"/>
    <w:basedOn w:val="a"/>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36">
    <w:name w:val="xl136"/>
    <w:basedOn w:val="a"/>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137">
    <w:name w:val="xl137"/>
    <w:basedOn w:val="a"/>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138">
    <w:name w:val="xl138"/>
    <w:basedOn w:val="a"/>
    <w:rsid w:val="00C177E8"/>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139">
    <w:name w:val="xl139"/>
    <w:basedOn w:val="a"/>
    <w:rsid w:val="00096C72"/>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0">
    <w:name w:val="xl140"/>
    <w:basedOn w:val="a"/>
    <w:rsid w:val="00096C72"/>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1">
    <w:name w:val="xl141"/>
    <w:basedOn w:val="a"/>
    <w:rsid w:val="00096C7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2">
    <w:name w:val="xl142"/>
    <w:basedOn w:val="a"/>
    <w:rsid w:val="00096C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43">
    <w:name w:val="xl143"/>
    <w:basedOn w:val="a"/>
    <w:rsid w:val="00096C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numbering" w:customStyle="1" w:styleId="44">
    <w:name w:val="Нет списка4"/>
    <w:next w:val="a2"/>
    <w:uiPriority w:val="99"/>
    <w:semiHidden/>
    <w:unhideWhenUsed/>
    <w:rsid w:val="00511B30"/>
  </w:style>
  <w:style w:type="paragraph" w:customStyle="1" w:styleId="ConsPlusTitlePage">
    <w:name w:val="ConsPlusTitlePage"/>
    <w:uiPriority w:val="99"/>
    <w:rsid w:val="00511B3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rsid w:val="00511B3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uiPriority w:val="99"/>
    <w:rsid w:val="00511B30"/>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xl144">
    <w:name w:val="xl144"/>
    <w:basedOn w:val="a"/>
    <w:rsid w:val="009D2CF5"/>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character" w:customStyle="1" w:styleId="afff6">
    <w:name w:val="Подпись к картинке_"/>
    <w:link w:val="afff7"/>
    <w:rsid w:val="00850719"/>
    <w:rPr>
      <w:color w:val="3B393D"/>
      <w:shd w:val="clear" w:color="auto" w:fill="FFFFFF"/>
    </w:rPr>
  </w:style>
  <w:style w:type="paragraph" w:customStyle="1" w:styleId="afff7">
    <w:name w:val="Подпись к картинке"/>
    <w:basedOn w:val="a"/>
    <w:link w:val="afff6"/>
    <w:rsid w:val="00850719"/>
    <w:pPr>
      <w:widowControl w:val="0"/>
      <w:shd w:val="clear" w:color="auto" w:fill="FFFFFF"/>
      <w:spacing w:after="0" w:line="257" w:lineRule="auto"/>
    </w:pPr>
    <w:rPr>
      <w:color w:val="3B393D"/>
    </w:rPr>
  </w:style>
  <w:style w:type="paragraph" w:customStyle="1" w:styleId="xl145">
    <w:name w:val="xl145"/>
    <w:basedOn w:val="a"/>
    <w:rsid w:val="00AF76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46">
    <w:name w:val="xl146"/>
    <w:basedOn w:val="a"/>
    <w:rsid w:val="00AF76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7">
    <w:name w:val="xl147"/>
    <w:basedOn w:val="a"/>
    <w:rsid w:val="00AF760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48">
    <w:name w:val="xl148"/>
    <w:basedOn w:val="a"/>
    <w:rsid w:val="00AF760B"/>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9">
    <w:name w:val="xl149"/>
    <w:basedOn w:val="a"/>
    <w:rsid w:val="00AF76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50">
    <w:name w:val="xl150"/>
    <w:basedOn w:val="a"/>
    <w:rsid w:val="00AF760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1">
    <w:name w:val="xl151"/>
    <w:basedOn w:val="a"/>
    <w:rsid w:val="00AF760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2">
    <w:name w:val="xl152"/>
    <w:basedOn w:val="a"/>
    <w:rsid w:val="00AF76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53">
    <w:name w:val="xl153"/>
    <w:basedOn w:val="a"/>
    <w:rsid w:val="00AF760B"/>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afff8">
    <w:name w:val="Знак Знак Знак Знак Знак Знак"/>
    <w:basedOn w:val="a"/>
    <w:rsid w:val="004266D9"/>
    <w:pPr>
      <w:spacing w:after="160" w:line="240" w:lineRule="exact"/>
    </w:pPr>
    <w:rPr>
      <w:rFonts w:ascii="Arial" w:eastAsia="Times New Roman" w:hAnsi="Arial" w:cs="Arial"/>
      <w:sz w:val="20"/>
      <w:szCs w:val="20"/>
      <w:lang w:val="en-US"/>
    </w:rPr>
  </w:style>
  <w:style w:type="numbering" w:customStyle="1" w:styleId="52">
    <w:name w:val="Нет списка5"/>
    <w:next w:val="a2"/>
    <w:uiPriority w:val="99"/>
    <w:semiHidden/>
    <w:unhideWhenUsed/>
    <w:rsid w:val="00AF514D"/>
  </w:style>
  <w:style w:type="table" w:customStyle="1" w:styleId="3c">
    <w:name w:val="Сетка таблицы3"/>
    <w:basedOn w:val="a1"/>
    <w:next w:val="aa"/>
    <w:uiPriority w:val="59"/>
    <w:rsid w:val="00AF514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0">
    <w:name w:val="Верхний колонтитул Знак1"/>
    <w:aliases w:val="Знак Знак1"/>
    <w:basedOn w:val="a0"/>
    <w:uiPriority w:val="99"/>
    <w:rsid w:val="00AF514D"/>
    <w:rPr>
      <w:sz w:val="24"/>
      <w:szCs w:val="24"/>
    </w:rPr>
  </w:style>
  <w:style w:type="numbering" w:customStyle="1" w:styleId="62">
    <w:name w:val="Нет списка6"/>
    <w:next w:val="a2"/>
    <w:uiPriority w:val="99"/>
    <w:semiHidden/>
    <w:unhideWhenUsed/>
    <w:rsid w:val="00914101"/>
  </w:style>
  <w:style w:type="table" w:customStyle="1" w:styleId="45">
    <w:name w:val="Сетка таблицы4"/>
    <w:basedOn w:val="a1"/>
    <w:next w:val="aa"/>
    <w:uiPriority w:val="59"/>
    <w:rsid w:val="009141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unhideWhenUsed/>
    <w:rsid w:val="00040438"/>
  </w:style>
  <w:style w:type="table" w:customStyle="1" w:styleId="53">
    <w:name w:val="Сетка таблицы5"/>
    <w:basedOn w:val="a1"/>
    <w:next w:val="aa"/>
    <w:uiPriority w:val="59"/>
    <w:rsid w:val="000404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2">
    <w:name w:val="Нет списка8"/>
    <w:next w:val="a2"/>
    <w:uiPriority w:val="99"/>
    <w:semiHidden/>
    <w:unhideWhenUsed/>
    <w:rsid w:val="00490DDB"/>
  </w:style>
  <w:style w:type="numbering" w:customStyle="1" w:styleId="92">
    <w:name w:val="Нет списка9"/>
    <w:next w:val="a2"/>
    <w:semiHidden/>
    <w:unhideWhenUsed/>
    <w:rsid w:val="00834C6C"/>
  </w:style>
  <w:style w:type="table" w:customStyle="1" w:styleId="63">
    <w:name w:val="Сетка таблицы6"/>
    <w:basedOn w:val="a1"/>
    <w:next w:val="aa"/>
    <w:uiPriority w:val="59"/>
    <w:rsid w:val="00834C6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
    <w:name w:val="Сетка таблицы7"/>
    <w:basedOn w:val="a1"/>
    <w:next w:val="aa"/>
    <w:uiPriority w:val="59"/>
    <w:rsid w:val="00D233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9">
    <w:name w:val="Знак Знак Знак"/>
    <w:basedOn w:val="a"/>
    <w:rsid w:val="0081533E"/>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101">
    <w:name w:val="Нет списка10"/>
    <w:next w:val="a2"/>
    <w:semiHidden/>
    <w:rsid w:val="0081533E"/>
  </w:style>
  <w:style w:type="table" w:customStyle="1" w:styleId="83">
    <w:name w:val="Сетка таблицы8"/>
    <w:basedOn w:val="a1"/>
    <w:next w:val="aa"/>
    <w:rsid w:val="0081533E"/>
    <w:pPr>
      <w:autoSpaceDE w:val="0"/>
      <w:autoSpaceDN w:val="0"/>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Нет списка11"/>
    <w:next w:val="a2"/>
    <w:semiHidden/>
    <w:unhideWhenUsed/>
    <w:rsid w:val="000A40A0"/>
  </w:style>
  <w:style w:type="paragraph" w:customStyle="1" w:styleId="afffa">
    <w:name w:val="Знак Знак Знак"/>
    <w:basedOn w:val="a"/>
    <w:rsid w:val="000A40A0"/>
    <w:pPr>
      <w:spacing w:before="100" w:beforeAutospacing="1" w:after="100" w:afterAutospacing="1" w:line="240" w:lineRule="auto"/>
    </w:pPr>
    <w:rPr>
      <w:rFonts w:ascii="Tahoma" w:eastAsia="Times New Roman" w:hAnsi="Tahoma" w:cs="Times New Roman"/>
      <w:sz w:val="20"/>
      <w:szCs w:val="20"/>
      <w:lang w:val="en-US"/>
    </w:rPr>
  </w:style>
  <w:style w:type="table" w:customStyle="1" w:styleId="93">
    <w:name w:val="Сетка таблицы9"/>
    <w:basedOn w:val="a1"/>
    <w:next w:val="aa"/>
    <w:rsid w:val="000A40A0"/>
    <w:pPr>
      <w:autoSpaceDE w:val="0"/>
      <w:autoSpaceDN w:val="0"/>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b">
    <w:name w:val="Знак Знак Знак"/>
    <w:basedOn w:val="a"/>
    <w:rsid w:val="001016DA"/>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c">
    <w:name w:val="Знак Знак Знак"/>
    <w:basedOn w:val="a"/>
    <w:rsid w:val="00462A83"/>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d">
    <w:name w:val="Знак Знак Знак Знак"/>
    <w:basedOn w:val="a"/>
    <w:rsid w:val="00211C0D"/>
    <w:pPr>
      <w:spacing w:after="160" w:line="240" w:lineRule="exact"/>
    </w:pPr>
    <w:rPr>
      <w:rFonts w:ascii="Arial" w:eastAsia="Times New Roman" w:hAnsi="Arial" w:cs="Arial"/>
      <w:sz w:val="20"/>
      <w:szCs w:val="20"/>
      <w:lang w:val="en-US"/>
    </w:rPr>
  </w:style>
  <w:style w:type="paragraph" w:customStyle="1" w:styleId="afffe">
    <w:name w:val="Знак Знак Знак Знак Знак Знак"/>
    <w:basedOn w:val="a"/>
    <w:rsid w:val="00512593"/>
    <w:pPr>
      <w:spacing w:after="160" w:line="240" w:lineRule="exact"/>
    </w:pPr>
    <w:rPr>
      <w:rFonts w:ascii="Arial" w:eastAsia="Times New Roman" w:hAnsi="Arial" w:cs="Arial"/>
      <w:sz w:val="20"/>
      <w:szCs w:val="20"/>
      <w:lang w:val="en-US"/>
    </w:rPr>
  </w:style>
  <w:style w:type="numbering" w:customStyle="1" w:styleId="121">
    <w:name w:val="Нет списка12"/>
    <w:next w:val="a2"/>
    <w:uiPriority w:val="99"/>
    <w:semiHidden/>
    <w:unhideWhenUsed/>
    <w:rsid w:val="00512593"/>
  </w:style>
  <w:style w:type="paragraph" w:customStyle="1" w:styleId="ConsPlusTextList1">
    <w:name w:val="ConsPlusTextList1"/>
    <w:uiPriority w:val="99"/>
    <w:rsid w:val="0051259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f1">
    <w:name w:val="Знак Знак Знак Знак Знак Знак1"/>
    <w:basedOn w:val="a"/>
    <w:rsid w:val="002255BD"/>
    <w:pPr>
      <w:spacing w:after="160" w:line="240" w:lineRule="exact"/>
    </w:pPr>
    <w:rPr>
      <w:rFonts w:ascii="Arial" w:eastAsia="Times New Roman" w:hAnsi="Arial" w:cs="Arial"/>
      <w:sz w:val="20"/>
      <w:szCs w:val="20"/>
      <w:lang w:val="en-US"/>
    </w:rPr>
  </w:style>
  <w:style w:type="numbering" w:customStyle="1" w:styleId="131">
    <w:name w:val="Нет списка13"/>
    <w:next w:val="a2"/>
    <w:uiPriority w:val="99"/>
    <w:semiHidden/>
    <w:unhideWhenUsed/>
    <w:rsid w:val="00E26881"/>
  </w:style>
  <w:style w:type="paragraph" w:customStyle="1" w:styleId="affff">
    <w:name w:val="Знак Знак Знак"/>
    <w:basedOn w:val="a"/>
    <w:rsid w:val="009C645F"/>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141">
    <w:name w:val="Нет списка14"/>
    <w:next w:val="a2"/>
    <w:semiHidden/>
    <w:rsid w:val="009C645F"/>
  </w:style>
  <w:style w:type="table" w:customStyle="1" w:styleId="102">
    <w:name w:val="Сетка таблицы10"/>
    <w:basedOn w:val="a1"/>
    <w:next w:val="aa"/>
    <w:rsid w:val="009C645F"/>
    <w:pPr>
      <w:autoSpaceDE w:val="0"/>
      <w:autoSpaceDN w:val="0"/>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
    <w:name w:val="Нет списка15"/>
    <w:next w:val="a2"/>
    <w:semiHidden/>
    <w:rsid w:val="00CF42D9"/>
  </w:style>
  <w:style w:type="table" w:customStyle="1" w:styleId="114">
    <w:name w:val="Сетка таблицы11"/>
    <w:basedOn w:val="a1"/>
    <w:next w:val="aa"/>
    <w:rsid w:val="00CF42D9"/>
    <w:pPr>
      <w:autoSpaceDE w:val="0"/>
      <w:autoSpaceDN w:val="0"/>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
    <w:name w:val="Нет списка16"/>
    <w:next w:val="a2"/>
    <w:semiHidden/>
    <w:rsid w:val="00531F65"/>
  </w:style>
  <w:style w:type="table" w:customStyle="1" w:styleId="122">
    <w:name w:val="Сетка таблицы12"/>
    <w:basedOn w:val="a1"/>
    <w:next w:val="aa"/>
    <w:rsid w:val="00531F65"/>
    <w:pPr>
      <w:autoSpaceDE w:val="0"/>
      <w:autoSpaceDN w:val="0"/>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
    <w:name w:val="Нет списка17"/>
    <w:next w:val="a2"/>
    <w:uiPriority w:val="99"/>
    <w:semiHidden/>
    <w:unhideWhenUsed/>
    <w:rsid w:val="00E244BB"/>
  </w:style>
  <w:style w:type="paragraph" w:customStyle="1" w:styleId="affff0">
    <w:name w:val="Знак Знак Знак"/>
    <w:basedOn w:val="a"/>
    <w:rsid w:val="00E244BB"/>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2">
    <w:name w:val="Знак Знак Знак Знак Знак Знак1"/>
    <w:basedOn w:val="a"/>
    <w:rsid w:val="00D82C5D"/>
    <w:pPr>
      <w:spacing w:after="160" w:line="240" w:lineRule="exact"/>
    </w:pPr>
    <w:rPr>
      <w:rFonts w:ascii="Arial" w:eastAsia="Times New Roman" w:hAnsi="Arial" w:cs="Arial"/>
      <w:sz w:val="20"/>
      <w:szCs w:val="20"/>
      <w:lang w:val="en-US"/>
    </w:rPr>
  </w:style>
  <w:style w:type="table" w:customStyle="1" w:styleId="132">
    <w:name w:val="Сетка таблицы13"/>
    <w:basedOn w:val="a1"/>
    <w:next w:val="aa"/>
    <w:uiPriority w:val="59"/>
    <w:rsid w:val="00F50A95"/>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Сетка таблицы14"/>
    <w:basedOn w:val="a1"/>
    <w:next w:val="aa"/>
    <w:uiPriority w:val="59"/>
    <w:rsid w:val="004535AD"/>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
    <w:name w:val="Нет списка18"/>
    <w:next w:val="a2"/>
    <w:uiPriority w:val="99"/>
    <w:semiHidden/>
    <w:unhideWhenUsed/>
    <w:rsid w:val="000C2F1D"/>
  </w:style>
  <w:style w:type="paragraph" w:customStyle="1" w:styleId="affff1">
    <w:name w:val="Знак Знак Знак Знак Знак Знак Знак"/>
    <w:basedOn w:val="a"/>
    <w:rsid w:val="000C2F1D"/>
    <w:pPr>
      <w:spacing w:after="160" w:line="240" w:lineRule="exact"/>
    </w:pPr>
    <w:rPr>
      <w:rFonts w:ascii="Arial" w:eastAsia="Times New Roman" w:hAnsi="Arial" w:cs="Arial"/>
      <w:sz w:val="20"/>
      <w:szCs w:val="20"/>
      <w:lang w:val="en-US"/>
    </w:rPr>
  </w:style>
  <w:style w:type="paragraph" w:customStyle="1" w:styleId="font6">
    <w:name w:val="font6"/>
    <w:basedOn w:val="a"/>
    <w:rsid w:val="000C2F1D"/>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font7">
    <w:name w:val="font7"/>
    <w:basedOn w:val="a"/>
    <w:rsid w:val="000C2F1D"/>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63">
    <w:name w:val="xl63"/>
    <w:basedOn w:val="a"/>
    <w:rsid w:val="000C2F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
    <w:rsid w:val="000C2F1D"/>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54">
    <w:name w:val="xl154"/>
    <w:basedOn w:val="a"/>
    <w:rsid w:val="000C2F1D"/>
    <w:pPr>
      <w:pBdr>
        <w:top w:val="single" w:sz="4" w:space="0" w:color="auto"/>
        <w:left w:val="double" w:sz="6"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5">
    <w:name w:val="xl155"/>
    <w:basedOn w:val="a"/>
    <w:rsid w:val="000C2F1D"/>
    <w:pPr>
      <w:pBdr>
        <w:top w:val="single" w:sz="4" w:space="0" w:color="auto"/>
        <w:bottom w:val="single" w:sz="4" w:space="0" w:color="auto"/>
        <w:right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6">
    <w:name w:val="xl156"/>
    <w:basedOn w:val="a"/>
    <w:rsid w:val="000C2F1D"/>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7">
    <w:name w:val="xl157"/>
    <w:basedOn w:val="a"/>
    <w:rsid w:val="000C2F1D"/>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8">
    <w:name w:val="xl158"/>
    <w:basedOn w:val="a"/>
    <w:rsid w:val="000C2F1D"/>
    <w:pPr>
      <w:pBdr>
        <w:top w:val="single" w:sz="4" w:space="0" w:color="auto"/>
        <w:right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9">
    <w:name w:val="xl159"/>
    <w:basedOn w:val="a"/>
    <w:rsid w:val="000C2F1D"/>
    <w:pPr>
      <w:pBdr>
        <w:left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0">
    <w:name w:val="xl160"/>
    <w:basedOn w:val="a"/>
    <w:rsid w:val="000C2F1D"/>
    <w:pPr>
      <w:pBdr>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1">
    <w:name w:val="xl161"/>
    <w:basedOn w:val="a"/>
    <w:rsid w:val="000C2F1D"/>
    <w:pPr>
      <w:pBdr>
        <w:bottom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2">
    <w:name w:val="xl162"/>
    <w:basedOn w:val="a"/>
    <w:rsid w:val="000C2F1D"/>
    <w:pPr>
      <w:pBdr>
        <w:left w:val="double" w:sz="6"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3">
    <w:name w:val="xl163"/>
    <w:basedOn w:val="a"/>
    <w:rsid w:val="000C2F1D"/>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4">
    <w:name w:val="xl164"/>
    <w:basedOn w:val="a"/>
    <w:rsid w:val="000C2F1D"/>
    <w:pPr>
      <w:pBdr>
        <w:right w:val="double" w:sz="6"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5">
    <w:name w:val="xl165"/>
    <w:basedOn w:val="a"/>
    <w:rsid w:val="000C2F1D"/>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66">
    <w:name w:val="xl166"/>
    <w:basedOn w:val="a"/>
    <w:rsid w:val="000C2F1D"/>
    <w:pPr>
      <w:pBdr>
        <w:left w:val="double" w:sz="6" w:space="0" w:color="auto"/>
        <w:bottom w:val="double" w:sz="6"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7">
    <w:name w:val="xl167"/>
    <w:basedOn w:val="a"/>
    <w:rsid w:val="000C2F1D"/>
    <w:pPr>
      <w:pBdr>
        <w:bottom w:val="double" w:sz="6"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8">
    <w:name w:val="xl168"/>
    <w:basedOn w:val="a"/>
    <w:rsid w:val="000C2F1D"/>
    <w:pPr>
      <w:pBdr>
        <w:bottom w:val="double" w:sz="6" w:space="0" w:color="auto"/>
        <w:right w:val="double" w:sz="6"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9">
    <w:name w:val="xl169"/>
    <w:basedOn w:val="a"/>
    <w:rsid w:val="000C2F1D"/>
    <w:pPr>
      <w:pBdr>
        <w:top w:val="single" w:sz="4" w:space="0" w:color="auto"/>
        <w:left w:val="double" w:sz="6" w:space="0" w:color="auto"/>
        <w:bottom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70">
    <w:name w:val="xl170"/>
    <w:basedOn w:val="a"/>
    <w:rsid w:val="000C2F1D"/>
    <w:pPr>
      <w:pBdr>
        <w:top w:val="single" w:sz="4" w:space="0" w:color="auto"/>
        <w:bottom w:val="double" w:sz="6" w:space="0" w:color="auto"/>
        <w:right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71">
    <w:name w:val="xl171"/>
    <w:basedOn w:val="a"/>
    <w:rsid w:val="000C2F1D"/>
    <w:pPr>
      <w:pBdr>
        <w:left w:val="double" w:sz="6"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2">
    <w:name w:val="xl172"/>
    <w:basedOn w:val="a"/>
    <w:rsid w:val="000C2F1D"/>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73">
    <w:name w:val="xl173"/>
    <w:basedOn w:val="a"/>
    <w:rsid w:val="000C2F1D"/>
    <w:pP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74">
    <w:name w:val="xl174"/>
    <w:basedOn w:val="a"/>
    <w:rsid w:val="000C2F1D"/>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75">
    <w:name w:val="xl175"/>
    <w:basedOn w:val="a"/>
    <w:rsid w:val="000C2F1D"/>
    <w:pPr>
      <w:pBdr>
        <w:top w:val="double" w:sz="6" w:space="0" w:color="auto"/>
        <w:left w:val="double" w:sz="6"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76">
    <w:name w:val="xl176"/>
    <w:basedOn w:val="a"/>
    <w:rsid w:val="000C2F1D"/>
    <w:pPr>
      <w:pBdr>
        <w:top w:val="double" w:sz="6" w:space="0" w:color="auto"/>
        <w:left w:val="double" w:sz="6"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77">
    <w:name w:val="xl177"/>
    <w:basedOn w:val="a"/>
    <w:rsid w:val="000C2F1D"/>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78">
    <w:name w:val="xl178"/>
    <w:basedOn w:val="a"/>
    <w:rsid w:val="000C2F1D"/>
    <w:pP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79">
    <w:name w:val="xl179"/>
    <w:basedOn w:val="a"/>
    <w:rsid w:val="000C2F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0">
    <w:name w:val="xl180"/>
    <w:basedOn w:val="a"/>
    <w:rsid w:val="000C2F1D"/>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81">
    <w:name w:val="xl181"/>
    <w:basedOn w:val="a"/>
    <w:rsid w:val="000C2F1D"/>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82">
    <w:name w:val="xl182"/>
    <w:basedOn w:val="a"/>
    <w:rsid w:val="000C2F1D"/>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83">
    <w:name w:val="xl183"/>
    <w:basedOn w:val="a"/>
    <w:rsid w:val="000C2F1D"/>
    <w:pPr>
      <w:pBdr>
        <w:lef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84">
    <w:name w:val="xl184"/>
    <w:basedOn w:val="a"/>
    <w:rsid w:val="000C2F1D"/>
    <w:pPr>
      <w:pBdr>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85">
    <w:name w:val="xl185"/>
    <w:basedOn w:val="a"/>
    <w:rsid w:val="000C2F1D"/>
    <w:pPr>
      <w:pBdr>
        <w:top w:val="double" w:sz="6" w:space="0" w:color="auto"/>
        <w:left w:val="double" w:sz="6"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86">
    <w:name w:val="xl186"/>
    <w:basedOn w:val="a"/>
    <w:rsid w:val="000C2F1D"/>
    <w:pPr>
      <w:pBdr>
        <w:left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7">
    <w:name w:val="xl187"/>
    <w:basedOn w:val="a"/>
    <w:rsid w:val="000C2F1D"/>
    <w:pPr>
      <w:pBdr>
        <w:right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basedOn w:val="a"/>
    <w:rsid w:val="000C2F1D"/>
    <w:pPr>
      <w:pBdr>
        <w:lef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89">
    <w:name w:val="xl189"/>
    <w:basedOn w:val="a"/>
    <w:rsid w:val="000C2F1D"/>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0">
    <w:name w:val="xl190"/>
    <w:basedOn w:val="a"/>
    <w:rsid w:val="000C2F1D"/>
    <w:pPr>
      <w:pBdr>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1">
    <w:name w:val="xl191"/>
    <w:basedOn w:val="a"/>
    <w:rsid w:val="000C2F1D"/>
    <w:pPr>
      <w:pBdr>
        <w:top w:val="double" w:sz="6" w:space="0" w:color="auto"/>
        <w:left w:val="double" w:sz="6"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92">
    <w:name w:val="xl192"/>
    <w:basedOn w:val="a"/>
    <w:rsid w:val="000C2F1D"/>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93">
    <w:name w:val="xl193"/>
    <w:basedOn w:val="a"/>
    <w:rsid w:val="000C2F1D"/>
    <w:pPr>
      <w:pBdr>
        <w:top w:val="double" w:sz="6" w:space="0" w:color="auto"/>
        <w:left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4">
    <w:name w:val="xl194"/>
    <w:basedOn w:val="a"/>
    <w:rsid w:val="000C2F1D"/>
    <w:pPr>
      <w:pBdr>
        <w:left w:val="double" w:sz="6" w:space="0" w:color="auto"/>
        <w:bottom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5">
    <w:name w:val="xl195"/>
    <w:basedOn w:val="a"/>
    <w:rsid w:val="000C2F1D"/>
    <w:pPr>
      <w:pBdr>
        <w:bottom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6">
    <w:name w:val="xl196"/>
    <w:basedOn w:val="a"/>
    <w:rsid w:val="000C2F1D"/>
    <w:pPr>
      <w:pBdr>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97">
    <w:name w:val="xl197"/>
    <w:basedOn w:val="a"/>
    <w:rsid w:val="000C2F1D"/>
    <w:pPr>
      <w:pBdr>
        <w:top w:val="single" w:sz="4" w:space="0" w:color="auto"/>
        <w:left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basedOn w:val="a"/>
    <w:rsid w:val="000C2F1D"/>
    <w:pPr>
      <w:pBdr>
        <w:top w:val="double" w:sz="6" w:space="0" w:color="auto"/>
        <w:left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99">
    <w:name w:val="xl199"/>
    <w:basedOn w:val="a"/>
    <w:rsid w:val="000C2F1D"/>
    <w:pPr>
      <w:pBdr>
        <w:top w:val="double" w:sz="6" w:space="0" w:color="auto"/>
        <w:left w:val="double" w:sz="6"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200">
    <w:name w:val="xl200"/>
    <w:basedOn w:val="a"/>
    <w:rsid w:val="000C2F1D"/>
    <w:pPr>
      <w:pBdr>
        <w:top w:val="single" w:sz="4" w:space="0" w:color="auto"/>
        <w:left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201">
    <w:name w:val="xl201"/>
    <w:basedOn w:val="a"/>
    <w:rsid w:val="000C2F1D"/>
    <w:pPr>
      <w:pBdr>
        <w:top w:val="double" w:sz="6" w:space="0" w:color="auto"/>
        <w:left w:val="double" w:sz="6"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02">
    <w:name w:val="xl202"/>
    <w:basedOn w:val="a"/>
    <w:rsid w:val="000C2F1D"/>
    <w:pPr>
      <w:pBdr>
        <w:top w:val="double" w:sz="6"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03">
    <w:name w:val="xl203"/>
    <w:basedOn w:val="a"/>
    <w:rsid w:val="000C2F1D"/>
    <w:pPr>
      <w:pBdr>
        <w:top w:val="double" w:sz="6" w:space="0" w:color="auto"/>
        <w:right w:val="double" w:sz="6"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04">
    <w:name w:val="xl204"/>
    <w:basedOn w:val="a"/>
    <w:rsid w:val="000C2F1D"/>
    <w:pPr>
      <w:pBdr>
        <w:top w:val="double" w:sz="6" w:space="0" w:color="auto"/>
        <w:left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5">
    <w:name w:val="xl205"/>
    <w:basedOn w:val="a"/>
    <w:rsid w:val="000C2F1D"/>
    <w:pPr>
      <w:pBdr>
        <w:top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6">
    <w:name w:val="xl206"/>
    <w:basedOn w:val="a"/>
    <w:rsid w:val="000C2F1D"/>
    <w:pPr>
      <w:pBdr>
        <w:top w:val="double" w:sz="6" w:space="0" w:color="auto"/>
        <w:bottom w:val="single" w:sz="4"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7">
    <w:name w:val="xl207"/>
    <w:basedOn w:val="a"/>
    <w:rsid w:val="000C2F1D"/>
    <w:pPr>
      <w:pBdr>
        <w:left w:val="double" w:sz="6" w:space="0" w:color="auto"/>
      </w:pBdr>
      <w:shd w:val="clear" w:color="000000" w:fill="C0C0C0"/>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08">
    <w:name w:val="xl208"/>
    <w:basedOn w:val="a"/>
    <w:rsid w:val="000C2F1D"/>
    <w:pPr>
      <w:shd w:val="clear" w:color="000000" w:fill="C0C0C0"/>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09">
    <w:name w:val="xl209"/>
    <w:basedOn w:val="a"/>
    <w:rsid w:val="000C2F1D"/>
    <w:pPr>
      <w:pBdr>
        <w:right w:val="double" w:sz="6" w:space="0" w:color="auto"/>
      </w:pBdr>
      <w:shd w:val="clear" w:color="000000" w:fill="C0C0C0"/>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10">
    <w:name w:val="xl210"/>
    <w:basedOn w:val="a"/>
    <w:rsid w:val="000C2F1D"/>
    <w:pPr>
      <w:pBdr>
        <w:top w:val="single" w:sz="4" w:space="0" w:color="auto"/>
        <w:left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11">
    <w:name w:val="xl211"/>
    <w:basedOn w:val="a"/>
    <w:rsid w:val="000C2F1D"/>
    <w:pPr>
      <w:pBdr>
        <w:top w:val="single" w:sz="4"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12">
    <w:name w:val="xl212"/>
    <w:basedOn w:val="a"/>
    <w:rsid w:val="000C2F1D"/>
    <w:pPr>
      <w:pBdr>
        <w:top w:val="single" w:sz="4" w:space="0" w:color="auto"/>
        <w:bottom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13">
    <w:name w:val="xl213"/>
    <w:basedOn w:val="a"/>
    <w:rsid w:val="000C2F1D"/>
    <w:pPr>
      <w:pBdr>
        <w:left w:val="double" w:sz="6" w:space="0" w:color="auto"/>
      </w:pBdr>
      <w:shd w:val="clear" w:color="000000" w:fill="C0C0C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14">
    <w:name w:val="xl214"/>
    <w:basedOn w:val="a"/>
    <w:rsid w:val="000C2F1D"/>
    <w:pPr>
      <w:shd w:val="clear" w:color="000000" w:fill="C0C0C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15">
    <w:name w:val="xl215"/>
    <w:basedOn w:val="a"/>
    <w:rsid w:val="000C2F1D"/>
    <w:pPr>
      <w:pBdr>
        <w:right w:val="double" w:sz="6" w:space="0" w:color="auto"/>
      </w:pBdr>
      <w:shd w:val="clear" w:color="000000" w:fill="C0C0C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16">
    <w:name w:val="xl216"/>
    <w:basedOn w:val="a"/>
    <w:rsid w:val="000C2F1D"/>
    <w:pPr>
      <w:pBdr>
        <w:left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17">
    <w:name w:val="xl217"/>
    <w:basedOn w:val="a"/>
    <w:rsid w:val="000C2F1D"/>
    <w:pP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18">
    <w:name w:val="xl218"/>
    <w:basedOn w:val="a"/>
    <w:rsid w:val="000C2F1D"/>
    <w:pPr>
      <w:pBdr>
        <w:right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19">
    <w:name w:val="xl219"/>
    <w:basedOn w:val="a"/>
    <w:rsid w:val="000C2F1D"/>
    <w:pPr>
      <w:pBdr>
        <w:top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20">
    <w:name w:val="xl220"/>
    <w:basedOn w:val="a"/>
    <w:rsid w:val="000C2F1D"/>
    <w:pPr>
      <w:pBdr>
        <w:top w:val="double" w:sz="6" w:space="0" w:color="auto"/>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21">
    <w:name w:val="xl221"/>
    <w:basedOn w:val="a"/>
    <w:rsid w:val="000C2F1D"/>
    <w:pPr>
      <w:pBdr>
        <w:top w:val="double" w:sz="6" w:space="0" w:color="auto"/>
        <w:left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22">
    <w:name w:val="xl222"/>
    <w:basedOn w:val="a"/>
    <w:rsid w:val="000C2F1D"/>
    <w:pPr>
      <w:pBdr>
        <w:top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23">
    <w:name w:val="xl223"/>
    <w:basedOn w:val="a"/>
    <w:rsid w:val="000C2F1D"/>
    <w:pPr>
      <w:pBdr>
        <w:top w:val="double" w:sz="6" w:space="0" w:color="auto"/>
        <w:bottom w:val="single" w:sz="4"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24">
    <w:name w:val="xl224"/>
    <w:basedOn w:val="a"/>
    <w:rsid w:val="000C2F1D"/>
    <w:pPr>
      <w:pBdr>
        <w:top w:val="single" w:sz="4" w:space="0" w:color="auto"/>
        <w:left w:val="double" w:sz="6"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25">
    <w:name w:val="xl225"/>
    <w:basedOn w:val="a"/>
    <w:rsid w:val="000C2F1D"/>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26">
    <w:name w:val="xl226"/>
    <w:basedOn w:val="a"/>
    <w:rsid w:val="000C2F1D"/>
    <w:pPr>
      <w:pBdr>
        <w:top w:val="single" w:sz="4" w:space="0" w:color="auto"/>
        <w:bottom w:val="single" w:sz="4" w:space="0" w:color="auto"/>
        <w:right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27">
    <w:name w:val="xl227"/>
    <w:basedOn w:val="a"/>
    <w:rsid w:val="000C2F1D"/>
    <w:pPr>
      <w:pBdr>
        <w:top w:val="single" w:sz="4" w:space="0" w:color="auto"/>
        <w:lef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28">
    <w:name w:val="xl228"/>
    <w:basedOn w:val="a"/>
    <w:rsid w:val="000C2F1D"/>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29">
    <w:name w:val="xl229"/>
    <w:basedOn w:val="a"/>
    <w:rsid w:val="000C2F1D"/>
    <w:pPr>
      <w:pBdr>
        <w:top w:val="single" w:sz="4"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30">
    <w:name w:val="xl230"/>
    <w:basedOn w:val="a"/>
    <w:rsid w:val="000C2F1D"/>
    <w:pPr>
      <w:pBdr>
        <w:left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31">
    <w:name w:val="xl231"/>
    <w:basedOn w:val="a"/>
    <w:rsid w:val="000C2F1D"/>
    <w:pPr>
      <w:pBdr>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32">
    <w:name w:val="xl232"/>
    <w:basedOn w:val="a"/>
    <w:rsid w:val="000C2F1D"/>
    <w:pPr>
      <w:pBdr>
        <w:bottom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33">
    <w:name w:val="xl233"/>
    <w:basedOn w:val="a"/>
    <w:rsid w:val="000C2F1D"/>
    <w:pPr>
      <w:pBdr>
        <w:top w:val="single" w:sz="4" w:space="0" w:color="auto"/>
        <w:lef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34">
    <w:name w:val="xl234"/>
    <w:basedOn w:val="a"/>
    <w:rsid w:val="000C2F1D"/>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35">
    <w:name w:val="xl235"/>
    <w:basedOn w:val="a"/>
    <w:rsid w:val="000C2F1D"/>
    <w:pPr>
      <w:pBdr>
        <w:top w:val="single" w:sz="4"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36">
    <w:name w:val="xl236"/>
    <w:basedOn w:val="a"/>
    <w:rsid w:val="000C2F1D"/>
    <w:pPr>
      <w:pBdr>
        <w:left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37">
    <w:name w:val="xl237"/>
    <w:basedOn w:val="a"/>
    <w:rsid w:val="000C2F1D"/>
    <w:pPr>
      <w:pBdr>
        <w:top w:val="single" w:sz="4" w:space="0" w:color="auto"/>
        <w:left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38">
    <w:name w:val="xl238"/>
    <w:basedOn w:val="a"/>
    <w:rsid w:val="000C2F1D"/>
    <w:pPr>
      <w:pBdr>
        <w:top w:val="single" w:sz="4"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39">
    <w:name w:val="xl239"/>
    <w:basedOn w:val="a"/>
    <w:rsid w:val="000C2F1D"/>
    <w:pPr>
      <w:pBdr>
        <w:top w:val="single" w:sz="4" w:space="0" w:color="auto"/>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40">
    <w:name w:val="xl240"/>
    <w:basedOn w:val="a"/>
    <w:rsid w:val="000C2F1D"/>
    <w:pPr>
      <w:pBdr>
        <w:top w:val="single" w:sz="4" w:space="0" w:color="auto"/>
        <w:left w:val="double" w:sz="6" w:space="0" w:color="auto"/>
        <w:bottom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41">
    <w:name w:val="xl241"/>
    <w:basedOn w:val="a"/>
    <w:rsid w:val="000C2F1D"/>
    <w:pPr>
      <w:pBdr>
        <w:top w:val="single" w:sz="4" w:space="0" w:color="auto"/>
        <w:bottom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42">
    <w:name w:val="xl242"/>
    <w:basedOn w:val="a"/>
    <w:rsid w:val="000C2F1D"/>
    <w:pPr>
      <w:pBdr>
        <w:top w:val="single" w:sz="4" w:space="0" w:color="auto"/>
        <w:bottom w:val="double" w:sz="6" w:space="0" w:color="auto"/>
        <w:right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43">
    <w:name w:val="xl243"/>
    <w:basedOn w:val="a"/>
    <w:rsid w:val="000C2F1D"/>
    <w:pPr>
      <w:pBdr>
        <w:top w:val="single" w:sz="4" w:space="0" w:color="auto"/>
        <w:left w:val="double" w:sz="6"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44">
    <w:name w:val="xl244"/>
    <w:basedOn w:val="a"/>
    <w:rsid w:val="000C2F1D"/>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45">
    <w:name w:val="xl245"/>
    <w:basedOn w:val="a"/>
    <w:rsid w:val="000C2F1D"/>
    <w:pPr>
      <w:pBdr>
        <w:top w:val="single" w:sz="4" w:space="0" w:color="auto"/>
        <w:bottom w:val="single" w:sz="4" w:space="0" w:color="auto"/>
        <w:right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46">
    <w:name w:val="xl246"/>
    <w:basedOn w:val="a"/>
    <w:rsid w:val="000C2F1D"/>
    <w:pPr>
      <w:pBdr>
        <w:top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247">
    <w:name w:val="xl247"/>
    <w:basedOn w:val="a"/>
    <w:rsid w:val="000C2F1D"/>
    <w:pPr>
      <w:pBdr>
        <w:bottom w:val="double" w:sz="6"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48">
    <w:name w:val="xl248"/>
    <w:basedOn w:val="a"/>
    <w:rsid w:val="000C2F1D"/>
    <w:pPr>
      <w:pBdr>
        <w:top w:val="single" w:sz="4" w:space="0" w:color="auto"/>
        <w:left w:val="single" w:sz="4"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49">
    <w:name w:val="xl249"/>
    <w:basedOn w:val="a"/>
    <w:rsid w:val="000C2F1D"/>
    <w:pPr>
      <w:pBdr>
        <w:left w:val="double" w:sz="6" w:space="0" w:color="auto"/>
        <w:bottom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0">
    <w:name w:val="xl250"/>
    <w:basedOn w:val="a"/>
    <w:rsid w:val="000C2F1D"/>
    <w:pPr>
      <w:pBdr>
        <w:bottom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1">
    <w:name w:val="xl251"/>
    <w:basedOn w:val="a"/>
    <w:rsid w:val="000C2F1D"/>
    <w:pPr>
      <w:pBdr>
        <w:bottom w:val="double" w:sz="6" w:space="0" w:color="auto"/>
        <w:right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2">
    <w:name w:val="xl252"/>
    <w:basedOn w:val="a"/>
    <w:rsid w:val="000C2F1D"/>
    <w:pPr>
      <w:pBdr>
        <w:top w:val="single" w:sz="4"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53">
    <w:name w:val="xl253"/>
    <w:basedOn w:val="a"/>
    <w:rsid w:val="000C2F1D"/>
    <w:pPr>
      <w:pBdr>
        <w:top w:val="single" w:sz="4" w:space="0" w:color="auto"/>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54">
    <w:name w:val="xl254"/>
    <w:basedOn w:val="a"/>
    <w:rsid w:val="000C2F1D"/>
    <w:pPr>
      <w:pBdr>
        <w:top w:val="double" w:sz="6"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55">
    <w:name w:val="xl255"/>
    <w:basedOn w:val="a"/>
    <w:rsid w:val="000C2F1D"/>
    <w:pPr>
      <w:pBdr>
        <w:top w:val="double" w:sz="6" w:space="0" w:color="auto"/>
        <w:bottom w:val="single" w:sz="4" w:space="0" w:color="auto"/>
        <w:right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56">
    <w:name w:val="xl256"/>
    <w:basedOn w:val="a"/>
    <w:rsid w:val="000C2F1D"/>
    <w:pPr>
      <w:pBdr>
        <w:top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257">
    <w:name w:val="xl257"/>
    <w:basedOn w:val="a"/>
    <w:rsid w:val="000C2F1D"/>
    <w:pPr>
      <w:pBdr>
        <w:top w:val="double" w:sz="6" w:space="0" w:color="auto"/>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258">
    <w:name w:val="xl258"/>
    <w:basedOn w:val="a"/>
    <w:rsid w:val="000C2F1D"/>
    <w:pPr>
      <w:pBdr>
        <w:top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59">
    <w:name w:val="xl259"/>
    <w:basedOn w:val="a"/>
    <w:rsid w:val="000C2F1D"/>
    <w:pPr>
      <w:pBdr>
        <w:top w:val="double" w:sz="6"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60">
    <w:name w:val="xl260"/>
    <w:basedOn w:val="a"/>
    <w:rsid w:val="000C2F1D"/>
    <w:pPr>
      <w:pBdr>
        <w:top w:val="double" w:sz="6"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61">
    <w:name w:val="xl261"/>
    <w:basedOn w:val="a"/>
    <w:rsid w:val="000C2F1D"/>
    <w:pPr>
      <w:pBdr>
        <w:top w:val="double" w:sz="6"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62">
    <w:name w:val="xl262"/>
    <w:basedOn w:val="a"/>
    <w:rsid w:val="000C2F1D"/>
    <w:pPr>
      <w:pBdr>
        <w:top w:val="double" w:sz="6" w:space="0" w:color="auto"/>
        <w:bottom w:val="single" w:sz="4" w:space="0" w:color="auto"/>
        <w:right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63">
    <w:name w:val="xl263"/>
    <w:basedOn w:val="a"/>
    <w:rsid w:val="000C2F1D"/>
    <w:pPr>
      <w:pBdr>
        <w:top w:val="single" w:sz="4" w:space="0" w:color="auto"/>
        <w:left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64">
    <w:name w:val="xl264"/>
    <w:basedOn w:val="a"/>
    <w:rsid w:val="000C2F1D"/>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65">
    <w:name w:val="xl265"/>
    <w:basedOn w:val="a"/>
    <w:rsid w:val="000C2F1D"/>
    <w:pPr>
      <w:pBdr>
        <w:top w:val="double" w:sz="6" w:space="0" w:color="auto"/>
        <w:lef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66">
    <w:name w:val="xl266"/>
    <w:basedOn w:val="a"/>
    <w:rsid w:val="000C2F1D"/>
    <w:pPr>
      <w:pBdr>
        <w:top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67">
    <w:name w:val="xl267"/>
    <w:basedOn w:val="a"/>
    <w:rsid w:val="000C2F1D"/>
    <w:pPr>
      <w:pBdr>
        <w:top w:val="double" w:sz="6"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68">
    <w:name w:val="xl268"/>
    <w:basedOn w:val="a"/>
    <w:rsid w:val="000C2F1D"/>
    <w:pPr>
      <w:pBdr>
        <w:lef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69">
    <w:name w:val="xl269"/>
    <w:basedOn w:val="a"/>
    <w:rsid w:val="000C2F1D"/>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70">
    <w:name w:val="xl270"/>
    <w:basedOn w:val="a"/>
    <w:rsid w:val="000C2F1D"/>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71">
    <w:name w:val="xl271"/>
    <w:basedOn w:val="a"/>
    <w:rsid w:val="000C2F1D"/>
    <w:pPr>
      <w:pBdr>
        <w:top w:val="double" w:sz="6"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72">
    <w:name w:val="xl272"/>
    <w:basedOn w:val="a"/>
    <w:rsid w:val="000C2F1D"/>
    <w:pPr>
      <w:pBdr>
        <w:top w:val="double" w:sz="6"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73">
    <w:name w:val="xl273"/>
    <w:basedOn w:val="a"/>
    <w:rsid w:val="000C2F1D"/>
    <w:pPr>
      <w:pBdr>
        <w:top w:val="double" w:sz="6" w:space="0" w:color="auto"/>
        <w:bottom w:val="single" w:sz="4" w:space="0" w:color="auto"/>
        <w:right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74">
    <w:name w:val="xl274"/>
    <w:basedOn w:val="a"/>
    <w:rsid w:val="000C2F1D"/>
    <w:pPr>
      <w:pBdr>
        <w:top w:val="double" w:sz="6" w:space="0" w:color="auto"/>
        <w:left w:val="double" w:sz="6"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75">
    <w:name w:val="xl275"/>
    <w:basedOn w:val="a"/>
    <w:rsid w:val="000C2F1D"/>
    <w:pPr>
      <w:pBdr>
        <w:top w:val="single" w:sz="4" w:space="0" w:color="auto"/>
        <w:left w:val="single" w:sz="4"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76">
    <w:name w:val="xl276"/>
    <w:basedOn w:val="a"/>
    <w:rsid w:val="000C2F1D"/>
    <w:pPr>
      <w:pBdr>
        <w:top w:val="double" w:sz="6"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77">
    <w:name w:val="xl277"/>
    <w:basedOn w:val="a"/>
    <w:rsid w:val="000C2F1D"/>
    <w:pPr>
      <w:pBdr>
        <w:top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78">
    <w:name w:val="xl278"/>
    <w:basedOn w:val="a"/>
    <w:rsid w:val="000C2F1D"/>
    <w:pPr>
      <w:pBdr>
        <w:top w:val="single" w:sz="4" w:space="0" w:color="auto"/>
        <w:lef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279">
    <w:name w:val="xl279"/>
    <w:basedOn w:val="a"/>
    <w:rsid w:val="000C2F1D"/>
    <w:pPr>
      <w:pBdr>
        <w:top w:val="single" w:sz="4" w:space="0" w:color="auto"/>
        <w:left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80">
    <w:name w:val="xl280"/>
    <w:basedOn w:val="a"/>
    <w:rsid w:val="000C2F1D"/>
    <w:pPr>
      <w:pBdr>
        <w:top w:val="single" w:sz="4"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81">
    <w:name w:val="xl281"/>
    <w:basedOn w:val="a"/>
    <w:rsid w:val="000C2F1D"/>
    <w:pPr>
      <w:pBdr>
        <w:top w:val="single" w:sz="4" w:space="0" w:color="auto"/>
        <w:bottom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82">
    <w:name w:val="xl282"/>
    <w:basedOn w:val="a"/>
    <w:rsid w:val="000C2F1D"/>
    <w:pPr>
      <w:pBdr>
        <w:top w:val="double" w:sz="6" w:space="0" w:color="auto"/>
        <w:left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83">
    <w:name w:val="xl283"/>
    <w:basedOn w:val="a"/>
    <w:rsid w:val="000C2F1D"/>
    <w:pPr>
      <w:pBdr>
        <w:top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84">
    <w:name w:val="xl284"/>
    <w:basedOn w:val="a"/>
    <w:rsid w:val="000C2F1D"/>
    <w:pPr>
      <w:pBdr>
        <w:top w:val="double" w:sz="6" w:space="0" w:color="auto"/>
        <w:bottom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85">
    <w:name w:val="xl285"/>
    <w:basedOn w:val="a"/>
    <w:rsid w:val="000C2F1D"/>
    <w:pPr>
      <w:pBdr>
        <w:top w:val="double" w:sz="6" w:space="0" w:color="auto"/>
        <w:left w:val="double" w:sz="6" w:space="0" w:color="auto"/>
        <w:bottom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86">
    <w:name w:val="xl286"/>
    <w:basedOn w:val="a"/>
    <w:rsid w:val="000C2F1D"/>
    <w:pPr>
      <w:pBdr>
        <w:top w:val="double" w:sz="6" w:space="0" w:color="auto"/>
        <w:bottom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87">
    <w:name w:val="xl287"/>
    <w:basedOn w:val="a"/>
    <w:rsid w:val="000C2F1D"/>
    <w:pPr>
      <w:pBdr>
        <w:top w:val="double" w:sz="6" w:space="0" w:color="auto"/>
        <w:bottom w:val="double" w:sz="6" w:space="0" w:color="auto"/>
        <w:right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88">
    <w:name w:val="xl288"/>
    <w:basedOn w:val="a"/>
    <w:rsid w:val="000C2F1D"/>
    <w:pPr>
      <w:pBdr>
        <w:top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89">
    <w:name w:val="xl289"/>
    <w:basedOn w:val="a"/>
    <w:rsid w:val="000C2F1D"/>
    <w:pPr>
      <w:pBdr>
        <w:top w:val="double" w:sz="6" w:space="0" w:color="auto"/>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90">
    <w:name w:val="xl290"/>
    <w:basedOn w:val="a"/>
    <w:rsid w:val="000C2F1D"/>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91">
    <w:name w:val="xl291"/>
    <w:basedOn w:val="a"/>
    <w:rsid w:val="000C2F1D"/>
    <w:pPr>
      <w:pBdr>
        <w:top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92">
    <w:name w:val="xl292"/>
    <w:basedOn w:val="a"/>
    <w:rsid w:val="000C2F1D"/>
    <w:pPr>
      <w:pBdr>
        <w:lef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293">
    <w:name w:val="xl293"/>
    <w:basedOn w:val="a"/>
    <w:rsid w:val="000C2F1D"/>
    <w:pP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294">
    <w:name w:val="xl294"/>
    <w:basedOn w:val="a"/>
    <w:rsid w:val="000C2F1D"/>
    <w:pPr>
      <w:pBdr>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295">
    <w:name w:val="xl295"/>
    <w:basedOn w:val="a"/>
    <w:rsid w:val="000C2F1D"/>
    <w:pPr>
      <w:pBdr>
        <w:bottom w:val="double" w:sz="6" w:space="0" w:color="auto"/>
      </w:pBdr>
      <w:spacing w:before="100" w:beforeAutospacing="1" w:after="100" w:afterAutospacing="1" w:line="240" w:lineRule="auto"/>
      <w:jc w:val="both"/>
      <w:textAlignment w:val="top"/>
    </w:pPr>
    <w:rPr>
      <w:rFonts w:ascii="Times New Roman" w:eastAsia="Times New Roman" w:hAnsi="Times New Roman" w:cs="Times New Roman"/>
      <w:b/>
      <w:bCs/>
      <w:sz w:val="24"/>
      <w:szCs w:val="24"/>
      <w:lang w:eastAsia="ru-RU"/>
    </w:rPr>
  </w:style>
  <w:style w:type="paragraph" w:customStyle="1" w:styleId="xl296">
    <w:name w:val="xl296"/>
    <w:basedOn w:val="a"/>
    <w:rsid w:val="000C2F1D"/>
    <w:pPr>
      <w:pBdr>
        <w:top w:val="double" w:sz="6" w:space="0" w:color="auto"/>
        <w:bottom w:val="double" w:sz="6"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297">
    <w:name w:val="xl297"/>
    <w:basedOn w:val="a"/>
    <w:rsid w:val="000C2F1D"/>
    <w:pPr>
      <w:pBdr>
        <w:top w:val="double" w:sz="6" w:space="0" w:color="auto"/>
        <w:bottom w:val="double" w:sz="6" w:space="0" w:color="auto"/>
        <w:right w:val="double" w:sz="6"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298">
    <w:name w:val="xl298"/>
    <w:basedOn w:val="a"/>
    <w:rsid w:val="000C2F1D"/>
    <w:pPr>
      <w:pBdr>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99">
    <w:name w:val="xl299"/>
    <w:basedOn w:val="a"/>
    <w:rsid w:val="000C2F1D"/>
    <w:pPr>
      <w:pBdr>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00">
    <w:name w:val="xl300"/>
    <w:basedOn w:val="a"/>
    <w:rsid w:val="000C2F1D"/>
    <w:pPr>
      <w:pBdr>
        <w:top w:val="double" w:sz="6" w:space="0" w:color="auto"/>
        <w:left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01">
    <w:name w:val="xl301"/>
    <w:basedOn w:val="a"/>
    <w:rsid w:val="000C2F1D"/>
    <w:pPr>
      <w:pBdr>
        <w:top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02">
    <w:name w:val="xl302"/>
    <w:basedOn w:val="a"/>
    <w:rsid w:val="000C2F1D"/>
    <w:pPr>
      <w:pBdr>
        <w:top w:val="double" w:sz="6" w:space="0" w:color="auto"/>
        <w:right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03">
    <w:name w:val="xl303"/>
    <w:basedOn w:val="a"/>
    <w:rsid w:val="000C2F1D"/>
    <w:pPr>
      <w:pBdr>
        <w:top w:val="double" w:sz="6"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04">
    <w:name w:val="xl304"/>
    <w:basedOn w:val="a"/>
    <w:rsid w:val="000C2F1D"/>
    <w:pPr>
      <w:pBdr>
        <w:top w:val="double" w:sz="6"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05">
    <w:name w:val="xl305"/>
    <w:basedOn w:val="a"/>
    <w:rsid w:val="000C2F1D"/>
    <w:pPr>
      <w:pBdr>
        <w:top w:val="double" w:sz="6"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06">
    <w:name w:val="xl306"/>
    <w:basedOn w:val="a"/>
    <w:rsid w:val="000C2F1D"/>
    <w:pPr>
      <w:pBdr>
        <w:top w:val="double" w:sz="6" w:space="0" w:color="auto"/>
        <w:bottom w:val="single" w:sz="4"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07">
    <w:name w:val="xl307"/>
    <w:basedOn w:val="a"/>
    <w:rsid w:val="000C2F1D"/>
    <w:pPr>
      <w:pBdr>
        <w:top w:val="single" w:sz="4" w:space="0" w:color="auto"/>
        <w:left w:val="single" w:sz="4"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08">
    <w:name w:val="xl308"/>
    <w:basedOn w:val="a"/>
    <w:rsid w:val="000C2F1D"/>
    <w:pPr>
      <w:pBdr>
        <w:top w:val="single" w:sz="4"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09">
    <w:name w:val="xl309"/>
    <w:basedOn w:val="a"/>
    <w:rsid w:val="000C2F1D"/>
    <w:pPr>
      <w:pBdr>
        <w:top w:val="single" w:sz="4" w:space="0" w:color="auto"/>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10">
    <w:name w:val="xl310"/>
    <w:basedOn w:val="a"/>
    <w:rsid w:val="000C2F1D"/>
    <w:pPr>
      <w:pBdr>
        <w:top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11">
    <w:name w:val="xl311"/>
    <w:basedOn w:val="a"/>
    <w:rsid w:val="000C2F1D"/>
    <w:pPr>
      <w:pBdr>
        <w:top w:val="double" w:sz="6"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12">
    <w:name w:val="xl312"/>
    <w:basedOn w:val="a"/>
    <w:rsid w:val="000C2F1D"/>
    <w:pPr>
      <w:pBdr>
        <w:bottom w:val="double" w:sz="6"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13">
    <w:name w:val="xl313"/>
    <w:basedOn w:val="a"/>
    <w:rsid w:val="000C2F1D"/>
    <w:pPr>
      <w:pBdr>
        <w:top w:val="single" w:sz="4" w:space="0" w:color="auto"/>
        <w:bottom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314">
    <w:name w:val="xl314"/>
    <w:basedOn w:val="a"/>
    <w:rsid w:val="000C2F1D"/>
    <w:pPr>
      <w:pBdr>
        <w:top w:val="single" w:sz="4" w:space="0" w:color="auto"/>
        <w:bottom w:val="double" w:sz="6" w:space="0" w:color="auto"/>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315">
    <w:name w:val="xl315"/>
    <w:basedOn w:val="a"/>
    <w:rsid w:val="000C2F1D"/>
    <w:pPr>
      <w:pBdr>
        <w:top w:val="double" w:sz="6" w:space="0" w:color="auto"/>
        <w:left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16">
    <w:name w:val="xl316"/>
    <w:basedOn w:val="a"/>
    <w:rsid w:val="000C2F1D"/>
    <w:pPr>
      <w:pBdr>
        <w:top w:val="double" w:sz="6" w:space="0" w:color="auto"/>
        <w:lef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317">
    <w:name w:val="xl317"/>
    <w:basedOn w:val="a"/>
    <w:rsid w:val="000C2F1D"/>
    <w:pPr>
      <w:pBdr>
        <w:top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318">
    <w:name w:val="xl318"/>
    <w:basedOn w:val="a"/>
    <w:rsid w:val="000C2F1D"/>
    <w:pPr>
      <w:pBdr>
        <w:top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319">
    <w:name w:val="xl319"/>
    <w:basedOn w:val="a"/>
    <w:rsid w:val="000C2F1D"/>
    <w:pPr>
      <w:pBdr>
        <w:lef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320">
    <w:name w:val="xl320"/>
    <w:basedOn w:val="a"/>
    <w:rsid w:val="000C2F1D"/>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321">
    <w:name w:val="xl321"/>
    <w:basedOn w:val="a"/>
    <w:rsid w:val="000C2F1D"/>
    <w:pPr>
      <w:pBdr>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322">
    <w:name w:val="xl322"/>
    <w:basedOn w:val="a"/>
    <w:rsid w:val="000C2F1D"/>
    <w:pPr>
      <w:pBdr>
        <w:top w:val="double" w:sz="6" w:space="0" w:color="auto"/>
        <w:lef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323">
    <w:name w:val="xl323"/>
    <w:basedOn w:val="a"/>
    <w:rsid w:val="000C2F1D"/>
    <w:pPr>
      <w:pBdr>
        <w:top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324">
    <w:name w:val="xl324"/>
    <w:basedOn w:val="a"/>
    <w:rsid w:val="000C2F1D"/>
    <w:pPr>
      <w:pBdr>
        <w:top w:val="double" w:sz="6" w:space="0" w:color="auto"/>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325">
    <w:name w:val="xl325"/>
    <w:basedOn w:val="a"/>
    <w:rsid w:val="000C2F1D"/>
    <w:pPr>
      <w:pBdr>
        <w:lef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326">
    <w:name w:val="xl326"/>
    <w:basedOn w:val="a"/>
    <w:rsid w:val="000C2F1D"/>
    <w:pP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327">
    <w:name w:val="xl327"/>
    <w:basedOn w:val="a"/>
    <w:rsid w:val="000C2F1D"/>
    <w:pPr>
      <w:pBdr>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328">
    <w:name w:val="xl328"/>
    <w:basedOn w:val="a"/>
    <w:rsid w:val="000C2F1D"/>
    <w:pPr>
      <w:pBdr>
        <w:top w:val="double" w:sz="6"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329">
    <w:name w:val="xl329"/>
    <w:basedOn w:val="a"/>
    <w:rsid w:val="000C2F1D"/>
    <w:pPr>
      <w:pBdr>
        <w:top w:val="double" w:sz="6" w:space="0" w:color="auto"/>
        <w:right w:val="double" w:sz="6"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330">
    <w:name w:val="xl330"/>
    <w:basedOn w:val="a"/>
    <w:rsid w:val="000C2F1D"/>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331">
    <w:name w:val="xl331"/>
    <w:basedOn w:val="a"/>
    <w:rsid w:val="000C2F1D"/>
    <w:pPr>
      <w:pBdr>
        <w:top w:val="double" w:sz="6"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32">
    <w:name w:val="xl332"/>
    <w:basedOn w:val="a"/>
    <w:rsid w:val="000C2F1D"/>
    <w:pPr>
      <w:pBdr>
        <w:top w:val="double" w:sz="6"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33">
    <w:name w:val="xl333"/>
    <w:basedOn w:val="a"/>
    <w:rsid w:val="000C2F1D"/>
    <w:pPr>
      <w:pBdr>
        <w:top w:val="double" w:sz="6"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34">
    <w:name w:val="xl334"/>
    <w:basedOn w:val="a"/>
    <w:rsid w:val="000C2F1D"/>
    <w:pPr>
      <w:pBdr>
        <w:top w:val="double" w:sz="6" w:space="0" w:color="auto"/>
        <w:bottom w:val="single" w:sz="4"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35">
    <w:name w:val="xl335"/>
    <w:basedOn w:val="a"/>
    <w:rsid w:val="000C2F1D"/>
    <w:pPr>
      <w:pBdr>
        <w:top w:val="double" w:sz="6" w:space="0" w:color="auto"/>
        <w:left w:val="single" w:sz="4"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36">
    <w:name w:val="xl336"/>
    <w:basedOn w:val="a"/>
    <w:rsid w:val="000C2F1D"/>
    <w:pPr>
      <w:pBdr>
        <w:top w:val="double" w:sz="6"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37">
    <w:name w:val="xl337"/>
    <w:basedOn w:val="a"/>
    <w:rsid w:val="000C2F1D"/>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38">
    <w:name w:val="xl338"/>
    <w:basedOn w:val="a"/>
    <w:rsid w:val="000C2F1D"/>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39">
    <w:name w:val="xl339"/>
    <w:basedOn w:val="a"/>
    <w:rsid w:val="000C2F1D"/>
    <w:pPr>
      <w:pBdr>
        <w:top w:val="single" w:sz="4" w:space="0" w:color="auto"/>
        <w:lef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340">
    <w:name w:val="xl340"/>
    <w:basedOn w:val="a"/>
    <w:rsid w:val="000C2F1D"/>
    <w:pPr>
      <w:pBdr>
        <w:top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341">
    <w:name w:val="xl341"/>
    <w:basedOn w:val="a"/>
    <w:rsid w:val="000C2F1D"/>
    <w:pPr>
      <w:pBdr>
        <w:top w:val="single" w:sz="4" w:space="0" w:color="auto"/>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342">
    <w:name w:val="xl342"/>
    <w:basedOn w:val="a"/>
    <w:rsid w:val="000C2F1D"/>
    <w:pPr>
      <w:pBdr>
        <w:lef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343">
    <w:name w:val="xl343"/>
    <w:basedOn w:val="a"/>
    <w:rsid w:val="000C2F1D"/>
    <w:pP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344">
    <w:name w:val="xl344"/>
    <w:basedOn w:val="a"/>
    <w:rsid w:val="000C2F1D"/>
    <w:pPr>
      <w:pBdr>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345">
    <w:name w:val="xl345"/>
    <w:basedOn w:val="a"/>
    <w:rsid w:val="000C2F1D"/>
    <w:pPr>
      <w:pBdr>
        <w:top w:val="double" w:sz="6" w:space="0" w:color="auto"/>
        <w:bottom w:val="double" w:sz="6"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46">
    <w:name w:val="xl346"/>
    <w:basedOn w:val="a"/>
    <w:rsid w:val="000C2F1D"/>
    <w:pPr>
      <w:pBdr>
        <w:top w:val="double" w:sz="6"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7">
    <w:name w:val="xl347"/>
    <w:basedOn w:val="a"/>
    <w:rsid w:val="000C2F1D"/>
    <w:pPr>
      <w:pBdr>
        <w:top w:val="double" w:sz="6"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8">
    <w:name w:val="xl348"/>
    <w:basedOn w:val="a"/>
    <w:rsid w:val="000C2F1D"/>
    <w:pPr>
      <w:pBdr>
        <w:top w:val="double" w:sz="6"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9">
    <w:name w:val="xl349"/>
    <w:basedOn w:val="a"/>
    <w:rsid w:val="000C2F1D"/>
    <w:pPr>
      <w:pBdr>
        <w:top w:val="double" w:sz="6" w:space="0" w:color="auto"/>
        <w:bottom w:val="single" w:sz="4" w:space="0" w:color="auto"/>
        <w:right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50">
    <w:name w:val="xl350"/>
    <w:basedOn w:val="a"/>
    <w:rsid w:val="000C2F1D"/>
    <w:pPr>
      <w:pBdr>
        <w:top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351">
    <w:name w:val="xl351"/>
    <w:basedOn w:val="a"/>
    <w:rsid w:val="000C2F1D"/>
    <w:pPr>
      <w:pBdr>
        <w:top w:val="double" w:sz="6"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52">
    <w:name w:val="xl352"/>
    <w:basedOn w:val="a"/>
    <w:rsid w:val="000C2F1D"/>
    <w:pPr>
      <w:pBdr>
        <w:top w:val="double" w:sz="6"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53">
    <w:name w:val="xl353"/>
    <w:basedOn w:val="a"/>
    <w:rsid w:val="000C2F1D"/>
    <w:pPr>
      <w:pBdr>
        <w:top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354">
    <w:name w:val="xl354"/>
    <w:basedOn w:val="a"/>
    <w:rsid w:val="000C2F1D"/>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355">
    <w:name w:val="xl355"/>
    <w:basedOn w:val="a"/>
    <w:rsid w:val="000C2F1D"/>
    <w:pPr>
      <w:pBdr>
        <w:top w:val="single" w:sz="4" w:space="0" w:color="auto"/>
        <w:lef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356">
    <w:name w:val="xl356"/>
    <w:basedOn w:val="a"/>
    <w:rsid w:val="000C2F1D"/>
    <w:pPr>
      <w:pBdr>
        <w:top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357">
    <w:name w:val="xl357"/>
    <w:basedOn w:val="a"/>
    <w:rsid w:val="000C2F1D"/>
    <w:pPr>
      <w:pBdr>
        <w:top w:val="single" w:sz="4" w:space="0" w:color="auto"/>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358">
    <w:name w:val="xl358"/>
    <w:basedOn w:val="a"/>
    <w:rsid w:val="000C2F1D"/>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59">
    <w:name w:val="xl359"/>
    <w:basedOn w:val="a"/>
    <w:rsid w:val="000C2F1D"/>
    <w:pPr>
      <w:pBdr>
        <w:left w:val="double" w:sz="6"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60">
    <w:name w:val="xl360"/>
    <w:basedOn w:val="a"/>
    <w:rsid w:val="000C2F1D"/>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61">
    <w:name w:val="xl361"/>
    <w:basedOn w:val="a"/>
    <w:rsid w:val="000C2F1D"/>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362">
    <w:name w:val="xl362"/>
    <w:basedOn w:val="a"/>
    <w:rsid w:val="000C2F1D"/>
    <w:pPr>
      <w:pBdr>
        <w:top w:val="double" w:sz="6" w:space="0" w:color="auto"/>
        <w:left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63">
    <w:name w:val="xl363"/>
    <w:basedOn w:val="a"/>
    <w:rsid w:val="000C2F1D"/>
    <w:pPr>
      <w:pBdr>
        <w:top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64">
    <w:name w:val="xl364"/>
    <w:basedOn w:val="a"/>
    <w:rsid w:val="000C2F1D"/>
    <w:pPr>
      <w:pBdr>
        <w:top w:val="double" w:sz="6" w:space="0" w:color="auto"/>
        <w:bottom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65">
    <w:name w:val="xl365"/>
    <w:basedOn w:val="a"/>
    <w:rsid w:val="000C2F1D"/>
    <w:pPr>
      <w:pBdr>
        <w:top w:val="double" w:sz="6"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66">
    <w:name w:val="xl366"/>
    <w:basedOn w:val="a"/>
    <w:rsid w:val="000C2F1D"/>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67">
    <w:name w:val="xl367"/>
    <w:basedOn w:val="a"/>
    <w:rsid w:val="000C2F1D"/>
    <w:pPr>
      <w:pBdr>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68">
    <w:name w:val="xl368"/>
    <w:basedOn w:val="a"/>
    <w:rsid w:val="000C2F1D"/>
    <w:pPr>
      <w:pBdr>
        <w:top w:val="double" w:sz="6"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69">
    <w:name w:val="xl369"/>
    <w:basedOn w:val="a"/>
    <w:rsid w:val="000C2F1D"/>
    <w:pPr>
      <w:pBdr>
        <w:top w:val="double" w:sz="6" w:space="0" w:color="auto"/>
        <w:left w:val="single" w:sz="4"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70">
    <w:name w:val="xl370"/>
    <w:basedOn w:val="a"/>
    <w:rsid w:val="000C2F1D"/>
    <w:pPr>
      <w:pBdr>
        <w:bottom w:val="double" w:sz="6"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371">
    <w:name w:val="xl371"/>
    <w:basedOn w:val="a"/>
    <w:rsid w:val="000C2F1D"/>
    <w:pPr>
      <w:pBdr>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372">
    <w:name w:val="xl372"/>
    <w:basedOn w:val="a"/>
    <w:rsid w:val="000C2F1D"/>
    <w:pPr>
      <w:pBdr>
        <w:left w:val="double" w:sz="6" w:space="0" w:color="auto"/>
        <w:bottom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373">
    <w:name w:val="xl373"/>
    <w:basedOn w:val="a"/>
    <w:rsid w:val="000C2F1D"/>
    <w:pPr>
      <w:pBdr>
        <w:bottom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374">
    <w:name w:val="xl374"/>
    <w:basedOn w:val="a"/>
    <w:rsid w:val="000C2F1D"/>
    <w:pPr>
      <w:pBdr>
        <w:bottom w:val="double" w:sz="6" w:space="0" w:color="auto"/>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375">
    <w:name w:val="xl375"/>
    <w:basedOn w:val="a"/>
    <w:rsid w:val="000C2F1D"/>
    <w:pPr>
      <w:pBdr>
        <w:bottom w:val="double" w:sz="6"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376">
    <w:name w:val="xl376"/>
    <w:basedOn w:val="a"/>
    <w:rsid w:val="000C2F1D"/>
    <w:pPr>
      <w:pBdr>
        <w:bottom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377">
    <w:name w:val="xl377"/>
    <w:basedOn w:val="a"/>
    <w:rsid w:val="000C2F1D"/>
    <w:pPr>
      <w:pBdr>
        <w:bottom w:val="double" w:sz="6" w:space="0" w:color="auto"/>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378">
    <w:name w:val="xl378"/>
    <w:basedOn w:val="a"/>
    <w:rsid w:val="000C2F1D"/>
    <w:pPr>
      <w:pBdr>
        <w:left w:val="double" w:sz="6" w:space="0" w:color="auto"/>
        <w:bottom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379">
    <w:name w:val="xl379"/>
    <w:basedOn w:val="a"/>
    <w:rsid w:val="000C2F1D"/>
    <w:pPr>
      <w:pBdr>
        <w:top w:val="double" w:sz="6"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380">
    <w:name w:val="xl380"/>
    <w:basedOn w:val="a"/>
    <w:rsid w:val="000C2F1D"/>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381">
    <w:name w:val="xl381"/>
    <w:basedOn w:val="a"/>
    <w:rsid w:val="000C2F1D"/>
    <w:pPr>
      <w:pBdr>
        <w:bottom w:val="double" w:sz="6"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82">
    <w:name w:val="xl382"/>
    <w:basedOn w:val="a"/>
    <w:rsid w:val="000C2F1D"/>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83">
    <w:name w:val="xl383"/>
    <w:basedOn w:val="a"/>
    <w:rsid w:val="000C2F1D"/>
    <w:pPr>
      <w:pBdr>
        <w:right w:val="double" w:sz="6"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84">
    <w:name w:val="xl384"/>
    <w:basedOn w:val="a"/>
    <w:rsid w:val="000C2F1D"/>
    <w:pPr>
      <w:pBdr>
        <w:bottom w:val="double" w:sz="6" w:space="0" w:color="auto"/>
        <w:right w:val="double" w:sz="6"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85">
    <w:name w:val="xl385"/>
    <w:basedOn w:val="a"/>
    <w:rsid w:val="000C2F1D"/>
    <w:pPr>
      <w:pBdr>
        <w:top w:val="double" w:sz="6" w:space="0" w:color="auto"/>
        <w:left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86">
    <w:name w:val="xl386"/>
    <w:basedOn w:val="a"/>
    <w:rsid w:val="000C2F1D"/>
    <w:pPr>
      <w:pBdr>
        <w:top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87">
    <w:name w:val="xl387"/>
    <w:basedOn w:val="a"/>
    <w:rsid w:val="000C2F1D"/>
    <w:pPr>
      <w:pBdr>
        <w:top w:val="double" w:sz="6" w:space="0" w:color="auto"/>
        <w:bottom w:val="single" w:sz="4"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88">
    <w:name w:val="xl388"/>
    <w:basedOn w:val="a"/>
    <w:rsid w:val="000C2F1D"/>
    <w:pPr>
      <w:pBdr>
        <w:top w:val="double" w:sz="6"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89">
    <w:name w:val="xl389"/>
    <w:basedOn w:val="a"/>
    <w:rsid w:val="000C2F1D"/>
    <w:pPr>
      <w:pBdr>
        <w:top w:val="double" w:sz="6"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90">
    <w:name w:val="xl390"/>
    <w:basedOn w:val="a"/>
    <w:rsid w:val="000C2F1D"/>
    <w:pPr>
      <w:pBdr>
        <w:top w:val="double" w:sz="6" w:space="0" w:color="auto"/>
        <w:left w:val="single" w:sz="4" w:space="0" w:color="auto"/>
        <w:bottom w:val="single" w:sz="4"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91">
    <w:name w:val="xl391"/>
    <w:basedOn w:val="a"/>
    <w:rsid w:val="000C2F1D"/>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92">
    <w:name w:val="xl392"/>
    <w:basedOn w:val="a"/>
    <w:rsid w:val="000C2F1D"/>
    <w:pPr>
      <w:pBdr>
        <w:top w:val="single" w:sz="4" w:space="0" w:color="auto"/>
        <w:left w:val="single" w:sz="4" w:space="0" w:color="auto"/>
        <w:bottom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93">
    <w:name w:val="xl393"/>
    <w:basedOn w:val="a"/>
    <w:rsid w:val="000C2F1D"/>
    <w:pPr>
      <w:pBdr>
        <w:top w:val="double" w:sz="6" w:space="0" w:color="auto"/>
        <w:left w:val="double" w:sz="6"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94">
    <w:name w:val="xl394"/>
    <w:basedOn w:val="a"/>
    <w:rsid w:val="000C2F1D"/>
    <w:pPr>
      <w:pBdr>
        <w:top w:val="double" w:sz="6"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95">
    <w:name w:val="xl395"/>
    <w:basedOn w:val="a"/>
    <w:rsid w:val="000C2F1D"/>
    <w:pPr>
      <w:pBdr>
        <w:top w:val="single" w:sz="4" w:space="0" w:color="auto"/>
        <w:left w:val="double" w:sz="6"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96">
    <w:name w:val="xl396"/>
    <w:basedOn w:val="a"/>
    <w:rsid w:val="000C2F1D"/>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97">
    <w:name w:val="xl397"/>
    <w:basedOn w:val="a"/>
    <w:rsid w:val="000C2F1D"/>
    <w:pPr>
      <w:pBdr>
        <w:top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98">
    <w:name w:val="xl398"/>
    <w:basedOn w:val="a"/>
    <w:rsid w:val="000C2F1D"/>
    <w:pPr>
      <w:pBdr>
        <w:top w:val="double" w:sz="6"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99">
    <w:name w:val="xl399"/>
    <w:basedOn w:val="a"/>
    <w:rsid w:val="000C2F1D"/>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00">
    <w:name w:val="xl400"/>
    <w:basedOn w:val="a"/>
    <w:rsid w:val="000C2F1D"/>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01">
    <w:name w:val="xl401"/>
    <w:basedOn w:val="a"/>
    <w:rsid w:val="000C2F1D"/>
    <w:pPr>
      <w:pBdr>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02">
    <w:name w:val="xl402"/>
    <w:basedOn w:val="a"/>
    <w:rsid w:val="000C2F1D"/>
    <w:pPr>
      <w:pBdr>
        <w:bottom w:val="double" w:sz="6"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03">
    <w:name w:val="xl403"/>
    <w:basedOn w:val="a"/>
    <w:rsid w:val="000C2F1D"/>
    <w:pPr>
      <w:pBdr>
        <w:top w:val="double" w:sz="6"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04">
    <w:name w:val="xl404"/>
    <w:basedOn w:val="a"/>
    <w:rsid w:val="000C2F1D"/>
    <w:pPr>
      <w:pBdr>
        <w:top w:val="double" w:sz="6"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05">
    <w:name w:val="xl405"/>
    <w:basedOn w:val="a"/>
    <w:rsid w:val="000C2F1D"/>
    <w:pPr>
      <w:pBdr>
        <w:top w:val="double" w:sz="6" w:space="0" w:color="auto"/>
        <w:bottom w:val="single" w:sz="4"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06">
    <w:name w:val="xl406"/>
    <w:basedOn w:val="a"/>
    <w:rsid w:val="000C2F1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07">
    <w:name w:val="xl407"/>
    <w:basedOn w:val="a"/>
    <w:rsid w:val="000C2F1D"/>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08">
    <w:name w:val="xl408"/>
    <w:basedOn w:val="a"/>
    <w:rsid w:val="000C2F1D"/>
    <w:pPr>
      <w:pBdr>
        <w:top w:val="single" w:sz="4" w:space="0" w:color="auto"/>
        <w:bottom w:val="single" w:sz="4"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09">
    <w:name w:val="xl409"/>
    <w:basedOn w:val="a"/>
    <w:rsid w:val="000C2F1D"/>
    <w:pPr>
      <w:pBdr>
        <w:top w:val="single" w:sz="4" w:space="0" w:color="auto"/>
        <w:left w:val="single" w:sz="4"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10">
    <w:name w:val="xl410"/>
    <w:basedOn w:val="a"/>
    <w:rsid w:val="000C2F1D"/>
    <w:pPr>
      <w:pBdr>
        <w:top w:val="single" w:sz="4" w:space="0" w:color="auto"/>
        <w:left w:val="double" w:sz="6"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11">
    <w:name w:val="xl411"/>
    <w:basedOn w:val="a"/>
    <w:rsid w:val="000C2F1D"/>
    <w:pPr>
      <w:pBdr>
        <w:top w:val="double" w:sz="6" w:space="0" w:color="auto"/>
        <w:left w:val="single" w:sz="4" w:space="0" w:color="auto"/>
        <w:bottom w:val="double" w:sz="6"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12">
    <w:name w:val="xl412"/>
    <w:basedOn w:val="a"/>
    <w:rsid w:val="000C2F1D"/>
    <w:pPr>
      <w:pBdr>
        <w:top w:val="double" w:sz="6" w:space="0" w:color="auto"/>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13">
    <w:name w:val="xl413"/>
    <w:basedOn w:val="a"/>
    <w:rsid w:val="000C2F1D"/>
    <w:pPr>
      <w:pBdr>
        <w:top w:val="double" w:sz="6" w:space="0" w:color="auto"/>
        <w:left w:val="single" w:sz="4" w:space="0" w:color="auto"/>
        <w:bottom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14">
    <w:name w:val="xl414"/>
    <w:basedOn w:val="a"/>
    <w:rsid w:val="000C2F1D"/>
    <w:pPr>
      <w:pBdr>
        <w:top w:val="double" w:sz="6" w:space="0" w:color="auto"/>
        <w:left w:val="single" w:sz="4"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15">
    <w:name w:val="xl415"/>
    <w:basedOn w:val="a"/>
    <w:rsid w:val="000C2F1D"/>
    <w:pPr>
      <w:pBdr>
        <w:top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16">
    <w:name w:val="xl416"/>
    <w:basedOn w:val="a"/>
    <w:rsid w:val="000C2F1D"/>
    <w:pPr>
      <w:pBdr>
        <w:top w:val="double" w:sz="6" w:space="0" w:color="auto"/>
        <w:bottom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17">
    <w:name w:val="xl417"/>
    <w:basedOn w:val="a"/>
    <w:rsid w:val="000C2F1D"/>
    <w:pPr>
      <w:pBdr>
        <w:top w:val="double" w:sz="6" w:space="0" w:color="auto"/>
        <w:left w:val="single" w:sz="4"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18">
    <w:name w:val="xl418"/>
    <w:basedOn w:val="a"/>
    <w:rsid w:val="000C2F1D"/>
    <w:pPr>
      <w:pBdr>
        <w:top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19">
    <w:name w:val="xl419"/>
    <w:basedOn w:val="a"/>
    <w:rsid w:val="000C2F1D"/>
    <w:pPr>
      <w:pBdr>
        <w:top w:val="double" w:sz="6" w:space="0" w:color="auto"/>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character" w:customStyle="1" w:styleId="affff2">
    <w:name w:val="Основной текст + Курсив"/>
    <w:rsid w:val="000C2F1D"/>
    <w:rPr>
      <w:rFonts w:ascii="Calibri" w:eastAsia="Calibri" w:hAnsi="Calibri" w:cs="Calibri"/>
      <w:b w:val="0"/>
      <w:bCs w:val="0"/>
      <w:i/>
      <w:iCs/>
      <w:smallCaps w:val="0"/>
      <w:strike w:val="0"/>
      <w:color w:val="000000"/>
      <w:spacing w:val="0"/>
      <w:w w:val="100"/>
      <w:position w:val="0"/>
      <w:sz w:val="21"/>
      <w:szCs w:val="21"/>
      <w:u w:val="none"/>
      <w:lang w:val="ru-RU"/>
    </w:rPr>
  </w:style>
  <w:style w:type="paragraph" w:customStyle="1" w:styleId="affff3">
    <w:name w:val="Знак Знак Знак"/>
    <w:basedOn w:val="a"/>
    <w:rsid w:val="000C2F1D"/>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ConsPlusNormal0">
    <w:name w:val="ConsPlusNormal Знак"/>
    <w:link w:val="ConsPlusNormal"/>
    <w:locked/>
    <w:rsid w:val="00D057E2"/>
    <w:rPr>
      <w:rFonts w:ascii="Arial" w:eastAsia="Times New Roman" w:hAnsi="Arial" w:cs="Arial"/>
      <w:sz w:val="20"/>
      <w:szCs w:val="20"/>
      <w:lang w:eastAsia="ru-RU"/>
    </w:rPr>
  </w:style>
  <w:style w:type="numbering" w:customStyle="1" w:styleId="191">
    <w:name w:val="Нет списка19"/>
    <w:next w:val="a2"/>
    <w:uiPriority w:val="99"/>
    <w:semiHidden/>
    <w:unhideWhenUsed/>
    <w:rsid w:val="00183C8A"/>
  </w:style>
  <w:style w:type="character" w:customStyle="1" w:styleId="46">
    <w:name w:val="Заголовок №4_"/>
    <w:basedOn w:val="a0"/>
    <w:link w:val="47"/>
    <w:locked/>
    <w:rsid w:val="00183C8A"/>
    <w:rPr>
      <w:rFonts w:ascii="Times New Roman" w:eastAsia="Times New Roman" w:hAnsi="Times New Roman" w:cs="Times New Roman"/>
      <w:b/>
      <w:bCs/>
      <w:sz w:val="17"/>
      <w:szCs w:val="17"/>
      <w:shd w:val="clear" w:color="auto" w:fill="FFFFFF"/>
    </w:rPr>
  </w:style>
  <w:style w:type="paragraph" w:customStyle="1" w:styleId="47">
    <w:name w:val="Заголовок №4"/>
    <w:basedOn w:val="a"/>
    <w:link w:val="46"/>
    <w:rsid w:val="00183C8A"/>
    <w:pPr>
      <w:widowControl w:val="0"/>
      <w:shd w:val="clear" w:color="auto" w:fill="FFFFFF"/>
      <w:spacing w:after="0" w:line="240" w:lineRule="auto"/>
      <w:ind w:firstLine="400"/>
      <w:outlineLvl w:val="3"/>
    </w:pPr>
    <w:rPr>
      <w:rFonts w:ascii="Times New Roman" w:eastAsia="Times New Roman" w:hAnsi="Times New Roman" w:cs="Times New Roman"/>
      <w:b/>
      <w:bCs/>
      <w:sz w:val="17"/>
      <w:szCs w:val="17"/>
    </w:rPr>
  </w:style>
  <w:style w:type="character" w:customStyle="1" w:styleId="48">
    <w:name w:val="Основной текст (4)_"/>
    <w:basedOn w:val="a0"/>
    <w:link w:val="49"/>
    <w:locked/>
    <w:rsid w:val="00183C8A"/>
    <w:rPr>
      <w:rFonts w:ascii="Times New Roman" w:eastAsia="Times New Roman" w:hAnsi="Times New Roman" w:cs="Times New Roman"/>
      <w:sz w:val="11"/>
      <w:szCs w:val="11"/>
      <w:shd w:val="clear" w:color="auto" w:fill="FFFFFF"/>
    </w:rPr>
  </w:style>
  <w:style w:type="paragraph" w:customStyle="1" w:styleId="49">
    <w:name w:val="Основной текст (4)"/>
    <w:basedOn w:val="a"/>
    <w:link w:val="48"/>
    <w:rsid w:val="00183C8A"/>
    <w:pPr>
      <w:widowControl w:val="0"/>
      <w:shd w:val="clear" w:color="auto" w:fill="FFFFFF"/>
      <w:spacing w:after="100" w:line="240" w:lineRule="auto"/>
      <w:ind w:left="1940"/>
    </w:pPr>
    <w:rPr>
      <w:rFonts w:ascii="Times New Roman" w:eastAsia="Times New Roman" w:hAnsi="Times New Roman" w:cs="Times New Roman"/>
      <w:sz w:val="11"/>
      <w:szCs w:val="11"/>
    </w:rPr>
  </w:style>
  <w:style w:type="character" w:customStyle="1" w:styleId="affff4">
    <w:name w:val="Оглавление_"/>
    <w:basedOn w:val="a0"/>
    <w:link w:val="affff5"/>
    <w:locked/>
    <w:rsid w:val="00183C8A"/>
    <w:rPr>
      <w:rFonts w:ascii="Times New Roman" w:eastAsia="Times New Roman" w:hAnsi="Times New Roman" w:cs="Times New Roman"/>
      <w:sz w:val="17"/>
      <w:szCs w:val="17"/>
      <w:shd w:val="clear" w:color="auto" w:fill="FFFFFF"/>
    </w:rPr>
  </w:style>
  <w:style w:type="paragraph" w:customStyle="1" w:styleId="affff5">
    <w:name w:val="Оглавление"/>
    <w:basedOn w:val="a"/>
    <w:link w:val="affff4"/>
    <w:rsid w:val="00183C8A"/>
    <w:pPr>
      <w:widowControl w:val="0"/>
      <w:shd w:val="clear" w:color="auto" w:fill="FFFFFF"/>
      <w:spacing w:after="30" w:line="240" w:lineRule="auto"/>
      <w:ind w:firstLine="160"/>
    </w:pPr>
    <w:rPr>
      <w:rFonts w:ascii="Times New Roman" w:eastAsia="Times New Roman" w:hAnsi="Times New Roman" w:cs="Times New Roman"/>
      <w:sz w:val="17"/>
      <w:szCs w:val="17"/>
    </w:rPr>
  </w:style>
  <w:style w:type="character" w:customStyle="1" w:styleId="affff6">
    <w:name w:val="Другое_"/>
    <w:basedOn w:val="a0"/>
    <w:link w:val="affff7"/>
    <w:locked/>
    <w:rsid w:val="00183C8A"/>
    <w:rPr>
      <w:rFonts w:ascii="Times New Roman" w:eastAsia="Times New Roman" w:hAnsi="Times New Roman" w:cs="Times New Roman"/>
      <w:sz w:val="17"/>
      <w:szCs w:val="17"/>
      <w:shd w:val="clear" w:color="auto" w:fill="FFFFFF"/>
    </w:rPr>
  </w:style>
  <w:style w:type="paragraph" w:customStyle="1" w:styleId="affff7">
    <w:name w:val="Другое"/>
    <w:basedOn w:val="a"/>
    <w:link w:val="affff6"/>
    <w:rsid w:val="00183C8A"/>
    <w:pPr>
      <w:widowControl w:val="0"/>
      <w:shd w:val="clear" w:color="auto" w:fill="FFFFFF"/>
      <w:spacing w:after="0" w:line="240" w:lineRule="auto"/>
      <w:ind w:firstLine="400"/>
    </w:pPr>
    <w:rPr>
      <w:rFonts w:ascii="Times New Roman" w:eastAsia="Times New Roman" w:hAnsi="Times New Roman" w:cs="Times New Roman"/>
      <w:sz w:val="17"/>
      <w:szCs w:val="17"/>
    </w:rPr>
  </w:style>
  <w:style w:type="character" w:customStyle="1" w:styleId="affff8">
    <w:name w:val="Подпись к таблице_"/>
    <w:basedOn w:val="a0"/>
    <w:link w:val="affff9"/>
    <w:locked/>
    <w:rsid w:val="00183C8A"/>
    <w:rPr>
      <w:rFonts w:ascii="Times New Roman" w:eastAsia="Times New Roman" w:hAnsi="Times New Roman" w:cs="Times New Roman"/>
      <w:sz w:val="17"/>
      <w:szCs w:val="17"/>
      <w:shd w:val="clear" w:color="auto" w:fill="FFFFFF"/>
    </w:rPr>
  </w:style>
  <w:style w:type="paragraph" w:customStyle="1" w:styleId="affff9">
    <w:name w:val="Подпись к таблице"/>
    <w:basedOn w:val="a"/>
    <w:link w:val="affff8"/>
    <w:rsid w:val="00183C8A"/>
    <w:pPr>
      <w:widowControl w:val="0"/>
      <w:shd w:val="clear" w:color="auto" w:fill="FFFFFF"/>
      <w:spacing w:after="0" w:line="240" w:lineRule="auto"/>
    </w:pPr>
    <w:rPr>
      <w:rFonts w:ascii="Times New Roman" w:eastAsia="Times New Roman" w:hAnsi="Times New Roman" w:cs="Times New Roman"/>
      <w:sz w:val="17"/>
      <w:szCs w:val="17"/>
    </w:rPr>
  </w:style>
  <w:style w:type="numbering" w:customStyle="1" w:styleId="201">
    <w:name w:val="Нет списка20"/>
    <w:next w:val="a2"/>
    <w:uiPriority w:val="99"/>
    <w:semiHidden/>
    <w:unhideWhenUsed/>
    <w:rsid w:val="001E5C3B"/>
  </w:style>
  <w:style w:type="table" w:customStyle="1" w:styleId="152">
    <w:name w:val="Сетка таблицы15"/>
    <w:basedOn w:val="a1"/>
    <w:next w:val="aa"/>
    <w:uiPriority w:val="59"/>
    <w:rsid w:val="001E5C3B"/>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
    <w:name w:val="Нет списка21"/>
    <w:next w:val="a2"/>
    <w:uiPriority w:val="99"/>
    <w:semiHidden/>
    <w:unhideWhenUsed/>
    <w:rsid w:val="00B31E99"/>
  </w:style>
  <w:style w:type="character" w:customStyle="1" w:styleId="ListLabel1">
    <w:name w:val="ListLabel 1"/>
    <w:rsid w:val="00B31E99"/>
    <w:rPr>
      <w:sz w:val="20"/>
    </w:rPr>
  </w:style>
  <w:style w:type="character" w:customStyle="1" w:styleId="ListLabel2">
    <w:name w:val="ListLabel 2"/>
    <w:rsid w:val="00B31E99"/>
    <w:rPr>
      <w:rFonts w:cs="Times New Roman"/>
      <w:sz w:val="26"/>
      <w:szCs w:val="26"/>
    </w:rPr>
  </w:style>
  <w:style w:type="character" w:customStyle="1" w:styleId="ListLabel3">
    <w:name w:val="ListLabel 3"/>
    <w:rsid w:val="00B31E99"/>
    <w:rPr>
      <w:rFonts w:cs="Times New Roman"/>
      <w:b w:val="0"/>
      <w:color w:val="00000A"/>
      <w:sz w:val="26"/>
      <w:szCs w:val="26"/>
    </w:rPr>
  </w:style>
  <w:style w:type="character" w:customStyle="1" w:styleId="-">
    <w:name w:val="Интернет-ссылка"/>
    <w:rsid w:val="00B31E99"/>
    <w:rPr>
      <w:color w:val="000080"/>
      <w:u w:val="single"/>
    </w:rPr>
  </w:style>
  <w:style w:type="character" w:customStyle="1" w:styleId="ListLabel4">
    <w:name w:val="ListLabel 4"/>
    <w:rsid w:val="00B31E99"/>
    <w:rPr>
      <w:sz w:val="26"/>
      <w:szCs w:val="26"/>
    </w:rPr>
  </w:style>
  <w:style w:type="character" w:customStyle="1" w:styleId="ListLabel5">
    <w:name w:val="ListLabel 5"/>
    <w:rsid w:val="00B31E99"/>
    <w:rPr>
      <w:b w:val="0"/>
      <w:sz w:val="26"/>
      <w:szCs w:val="26"/>
    </w:rPr>
  </w:style>
  <w:style w:type="paragraph" w:customStyle="1" w:styleId="affffa">
    <w:name w:val="Заголовок"/>
    <w:basedOn w:val="a"/>
    <w:next w:val="af0"/>
    <w:rsid w:val="00B31E99"/>
    <w:pPr>
      <w:keepNext/>
      <w:suppressAutoHyphens/>
      <w:spacing w:before="240" w:after="120" w:line="254" w:lineRule="auto"/>
    </w:pPr>
    <w:rPr>
      <w:rFonts w:ascii="Liberation Sans" w:eastAsia="Microsoft YaHei" w:hAnsi="Liberation Sans" w:cs="Arial"/>
      <w:color w:val="00000A"/>
      <w:sz w:val="28"/>
      <w:szCs w:val="28"/>
    </w:rPr>
  </w:style>
  <w:style w:type="paragraph" w:customStyle="1" w:styleId="115">
    <w:name w:val="Указатель 11"/>
    <w:basedOn w:val="a"/>
    <w:next w:val="a"/>
    <w:autoRedefine/>
    <w:uiPriority w:val="99"/>
    <w:semiHidden/>
    <w:unhideWhenUsed/>
    <w:rsid w:val="00B31E99"/>
    <w:pPr>
      <w:suppressAutoHyphens/>
      <w:spacing w:after="0" w:line="240" w:lineRule="auto"/>
      <w:ind w:left="220" w:hanging="220"/>
    </w:pPr>
    <w:rPr>
      <w:color w:val="00000A"/>
    </w:rPr>
  </w:style>
  <w:style w:type="paragraph" w:customStyle="1" w:styleId="1f3">
    <w:name w:val="Указатель1"/>
    <w:basedOn w:val="a"/>
    <w:next w:val="affffb"/>
    <w:rsid w:val="00B31E99"/>
    <w:pPr>
      <w:suppressLineNumbers/>
      <w:suppressAutoHyphens/>
      <w:spacing w:after="160" w:line="254" w:lineRule="auto"/>
    </w:pPr>
    <w:rPr>
      <w:rFonts w:cs="Arial"/>
      <w:color w:val="00000A"/>
    </w:rPr>
  </w:style>
  <w:style w:type="character" w:customStyle="1" w:styleId="1f4">
    <w:name w:val="Текст выноски Знак1"/>
    <w:basedOn w:val="a0"/>
    <w:uiPriority w:val="99"/>
    <w:semiHidden/>
    <w:rsid w:val="00B31E99"/>
    <w:rPr>
      <w:rFonts w:ascii="Segoe UI" w:hAnsi="Segoe UI" w:cs="Segoe UI"/>
      <w:color w:val="00000A"/>
      <w:sz w:val="18"/>
      <w:szCs w:val="18"/>
    </w:rPr>
  </w:style>
  <w:style w:type="table" w:customStyle="1" w:styleId="162">
    <w:name w:val="Сетка таблицы16"/>
    <w:basedOn w:val="a1"/>
    <w:next w:val="aa"/>
    <w:uiPriority w:val="59"/>
    <w:rsid w:val="00B31E99"/>
    <w:pPr>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4">
    <w:name w:val="p4"/>
    <w:basedOn w:val="a"/>
    <w:rsid w:val="00B31E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2">
    <w:name w:val="p72"/>
    <w:basedOn w:val="a"/>
    <w:rsid w:val="00B31E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
    <w:name w:val="p1"/>
    <w:basedOn w:val="a"/>
    <w:rsid w:val="00B31E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1f5">
    <w:name w:val="index 1"/>
    <w:basedOn w:val="a"/>
    <w:next w:val="a"/>
    <w:autoRedefine/>
    <w:uiPriority w:val="99"/>
    <w:semiHidden/>
    <w:unhideWhenUsed/>
    <w:rsid w:val="00B31E99"/>
    <w:pPr>
      <w:spacing w:after="0" w:line="240" w:lineRule="auto"/>
      <w:ind w:left="220" w:hanging="220"/>
    </w:pPr>
  </w:style>
  <w:style w:type="paragraph" w:styleId="affffb">
    <w:name w:val="index heading"/>
    <w:basedOn w:val="a"/>
    <w:next w:val="1f5"/>
    <w:uiPriority w:val="99"/>
    <w:semiHidden/>
    <w:unhideWhenUsed/>
    <w:rsid w:val="00B31E99"/>
    <w:rPr>
      <w:rFonts w:asciiTheme="majorHAnsi" w:eastAsiaTheme="majorEastAsia" w:hAnsiTheme="majorHAnsi" w:cstheme="majorBidi"/>
      <w:b/>
      <w:bCs/>
    </w:rPr>
  </w:style>
  <w:style w:type="character" w:styleId="affffc">
    <w:name w:val="annotation reference"/>
    <w:basedOn w:val="a0"/>
    <w:uiPriority w:val="99"/>
    <w:semiHidden/>
    <w:unhideWhenUsed/>
    <w:rsid w:val="006B3524"/>
    <w:rPr>
      <w:sz w:val="16"/>
      <w:szCs w:val="16"/>
    </w:rPr>
  </w:style>
  <w:style w:type="paragraph" w:styleId="affffd">
    <w:name w:val="annotation text"/>
    <w:basedOn w:val="a"/>
    <w:link w:val="affffe"/>
    <w:uiPriority w:val="99"/>
    <w:semiHidden/>
    <w:unhideWhenUsed/>
    <w:rsid w:val="006B3524"/>
    <w:pPr>
      <w:spacing w:line="240" w:lineRule="auto"/>
    </w:pPr>
    <w:rPr>
      <w:sz w:val="20"/>
      <w:szCs w:val="20"/>
    </w:rPr>
  </w:style>
  <w:style w:type="character" w:customStyle="1" w:styleId="affffe">
    <w:name w:val="Текст примечания Знак"/>
    <w:basedOn w:val="a0"/>
    <w:link w:val="affffd"/>
    <w:uiPriority w:val="99"/>
    <w:semiHidden/>
    <w:rsid w:val="006B3524"/>
    <w:rPr>
      <w:sz w:val="20"/>
      <w:szCs w:val="20"/>
    </w:rPr>
  </w:style>
  <w:style w:type="paragraph" w:styleId="afffff">
    <w:name w:val="annotation subject"/>
    <w:basedOn w:val="affffd"/>
    <w:next w:val="affffd"/>
    <w:link w:val="afffff0"/>
    <w:uiPriority w:val="99"/>
    <w:semiHidden/>
    <w:unhideWhenUsed/>
    <w:rsid w:val="006B3524"/>
    <w:rPr>
      <w:b/>
      <w:bCs/>
    </w:rPr>
  </w:style>
  <w:style w:type="character" w:customStyle="1" w:styleId="afffff0">
    <w:name w:val="Тема примечания Знак"/>
    <w:basedOn w:val="affffe"/>
    <w:link w:val="afffff"/>
    <w:uiPriority w:val="99"/>
    <w:semiHidden/>
    <w:rsid w:val="006B352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14434">
      <w:bodyDiv w:val="1"/>
      <w:marLeft w:val="0"/>
      <w:marRight w:val="0"/>
      <w:marTop w:val="0"/>
      <w:marBottom w:val="0"/>
      <w:divBdr>
        <w:top w:val="none" w:sz="0" w:space="0" w:color="auto"/>
        <w:left w:val="none" w:sz="0" w:space="0" w:color="auto"/>
        <w:bottom w:val="none" w:sz="0" w:space="0" w:color="auto"/>
        <w:right w:val="none" w:sz="0" w:space="0" w:color="auto"/>
      </w:divBdr>
    </w:div>
    <w:div w:id="14692689">
      <w:bodyDiv w:val="1"/>
      <w:marLeft w:val="0"/>
      <w:marRight w:val="0"/>
      <w:marTop w:val="0"/>
      <w:marBottom w:val="0"/>
      <w:divBdr>
        <w:top w:val="none" w:sz="0" w:space="0" w:color="auto"/>
        <w:left w:val="none" w:sz="0" w:space="0" w:color="auto"/>
        <w:bottom w:val="none" w:sz="0" w:space="0" w:color="auto"/>
        <w:right w:val="none" w:sz="0" w:space="0" w:color="auto"/>
      </w:divBdr>
    </w:div>
    <w:div w:id="16657922">
      <w:bodyDiv w:val="1"/>
      <w:marLeft w:val="0"/>
      <w:marRight w:val="0"/>
      <w:marTop w:val="0"/>
      <w:marBottom w:val="0"/>
      <w:divBdr>
        <w:top w:val="none" w:sz="0" w:space="0" w:color="auto"/>
        <w:left w:val="none" w:sz="0" w:space="0" w:color="auto"/>
        <w:bottom w:val="none" w:sz="0" w:space="0" w:color="auto"/>
        <w:right w:val="none" w:sz="0" w:space="0" w:color="auto"/>
      </w:divBdr>
    </w:div>
    <w:div w:id="18745819">
      <w:bodyDiv w:val="1"/>
      <w:marLeft w:val="0"/>
      <w:marRight w:val="0"/>
      <w:marTop w:val="0"/>
      <w:marBottom w:val="0"/>
      <w:divBdr>
        <w:top w:val="none" w:sz="0" w:space="0" w:color="auto"/>
        <w:left w:val="none" w:sz="0" w:space="0" w:color="auto"/>
        <w:bottom w:val="none" w:sz="0" w:space="0" w:color="auto"/>
        <w:right w:val="none" w:sz="0" w:space="0" w:color="auto"/>
      </w:divBdr>
    </w:div>
    <w:div w:id="29846638">
      <w:bodyDiv w:val="1"/>
      <w:marLeft w:val="0"/>
      <w:marRight w:val="0"/>
      <w:marTop w:val="0"/>
      <w:marBottom w:val="0"/>
      <w:divBdr>
        <w:top w:val="none" w:sz="0" w:space="0" w:color="auto"/>
        <w:left w:val="none" w:sz="0" w:space="0" w:color="auto"/>
        <w:bottom w:val="none" w:sz="0" w:space="0" w:color="auto"/>
        <w:right w:val="none" w:sz="0" w:space="0" w:color="auto"/>
      </w:divBdr>
    </w:div>
    <w:div w:id="35203979">
      <w:bodyDiv w:val="1"/>
      <w:marLeft w:val="0"/>
      <w:marRight w:val="0"/>
      <w:marTop w:val="0"/>
      <w:marBottom w:val="0"/>
      <w:divBdr>
        <w:top w:val="none" w:sz="0" w:space="0" w:color="auto"/>
        <w:left w:val="none" w:sz="0" w:space="0" w:color="auto"/>
        <w:bottom w:val="none" w:sz="0" w:space="0" w:color="auto"/>
        <w:right w:val="none" w:sz="0" w:space="0" w:color="auto"/>
      </w:divBdr>
    </w:div>
    <w:div w:id="35467970">
      <w:bodyDiv w:val="1"/>
      <w:marLeft w:val="0"/>
      <w:marRight w:val="0"/>
      <w:marTop w:val="0"/>
      <w:marBottom w:val="0"/>
      <w:divBdr>
        <w:top w:val="none" w:sz="0" w:space="0" w:color="auto"/>
        <w:left w:val="none" w:sz="0" w:space="0" w:color="auto"/>
        <w:bottom w:val="none" w:sz="0" w:space="0" w:color="auto"/>
        <w:right w:val="none" w:sz="0" w:space="0" w:color="auto"/>
      </w:divBdr>
    </w:div>
    <w:div w:id="42406561">
      <w:bodyDiv w:val="1"/>
      <w:marLeft w:val="0"/>
      <w:marRight w:val="0"/>
      <w:marTop w:val="0"/>
      <w:marBottom w:val="0"/>
      <w:divBdr>
        <w:top w:val="none" w:sz="0" w:space="0" w:color="auto"/>
        <w:left w:val="none" w:sz="0" w:space="0" w:color="auto"/>
        <w:bottom w:val="none" w:sz="0" w:space="0" w:color="auto"/>
        <w:right w:val="none" w:sz="0" w:space="0" w:color="auto"/>
      </w:divBdr>
    </w:div>
    <w:div w:id="46223425">
      <w:bodyDiv w:val="1"/>
      <w:marLeft w:val="0"/>
      <w:marRight w:val="0"/>
      <w:marTop w:val="0"/>
      <w:marBottom w:val="0"/>
      <w:divBdr>
        <w:top w:val="none" w:sz="0" w:space="0" w:color="auto"/>
        <w:left w:val="none" w:sz="0" w:space="0" w:color="auto"/>
        <w:bottom w:val="none" w:sz="0" w:space="0" w:color="auto"/>
        <w:right w:val="none" w:sz="0" w:space="0" w:color="auto"/>
      </w:divBdr>
    </w:div>
    <w:div w:id="71779192">
      <w:bodyDiv w:val="1"/>
      <w:marLeft w:val="0"/>
      <w:marRight w:val="0"/>
      <w:marTop w:val="0"/>
      <w:marBottom w:val="0"/>
      <w:divBdr>
        <w:top w:val="none" w:sz="0" w:space="0" w:color="auto"/>
        <w:left w:val="none" w:sz="0" w:space="0" w:color="auto"/>
        <w:bottom w:val="none" w:sz="0" w:space="0" w:color="auto"/>
        <w:right w:val="none" w:sz="0" w:space="0" w:color="auto"/>
      </w:divBdr>
    </w:div>
    <w:div w:id="91630695">
      <w:bodyDiv w:val="1"/>
      <w:marLeft w:val="0"/>
      <w:marRight w:val="0"/>
      <w:marTop w:val="0"/>
      <w:marBottom w:val="0"/>
      <w:divBdr>
        <w:top w:val="none" w:sz="0" w:space="0" w:color="auto"/>
        <w:left w:val="none" w:sz="0" w:space="0" w:color="auto"/>
        <w:bottom w:val="none" w:sz="0" w:space="0" w:color="auto"/>
        <w:right w:val="none" w:sz="0" w:space="0" w:color="auto"/>
      </w:divBdr>
    </w:div>
    <w:div w:id="97676890">
      <w:bodyDiv w:val="1"/>
      <w:marLeft w:val="0"/>
      <w:marRight w:val="0"/>
      <w:marTop w:val="0"/>
      <w:marBottom w:val="0"/>
      <w:divBdr>
        <w:top w:val="none" w:sz="0" w:space="0" w:color="auto"/>
        <w:left w:val="none" w:sz="0" w:space="0" w:color="auto"/>
        <w:bottom w:val="none" w:sz="0" w:space="0" w:color="auto"/>
        <w:right w:val="none" w:sz="0" w:space="0" w:color="auto"/>
      </w:divBdr>
    </w:div>
    <w:div w:id="99572057">
      <w:bodyDiv w:val="1"/>
      <w:marLeft w:val="0"/>
      <w:marRight w:val="0"/>
      <w:marTop w:val="0"/>
      <w:marBottom w:val="0"/>
      <w:divBdr>
        <w:top w:val="none" w:sz="0" w:space="0" w:color="auto"/>
        <w:left w:val="none" w:sz="0" w:space="0" w:color="auto"/>
        <w:bottom w:val="none" w:sz="0" w:space="0" w:color="auto"/>
        <w:right w:val="none" w:sz="0" w:space="0" w:color="auto"/>
      </w:divBdr>
    </w:div>
    <w:div w:id="107630099">
      <w:bodyDiv w:val="1"/>
      <w:marLeft w:val="0"/>
      <w:marRight w:val="0"/>
      <w:marTop w:val="0"/>
      <w:marBottom w:val="0"/>
      <w:divBdr>
        <w:top w:val="none" w:sz="0" w:space="0" w:color="auto"/>
        <w:left w:val="none" w:sz="0" w:space="0" w:color="auto"/>
        <w:bottom w:val="none" w:sz="0" w:space="0" w:color="auto"/>
        <w:right w:val="none" w:sz="0" w:space="0" w:color="auto"/>
      </w:divBdr>
    </w:div>
    <w:div w:id="108278179">
      <w:bodyDiv w:val="1"/>
      <w:marLeft w:val="0"/>
      <w:marRight w:val="0"/>
      <w:marTop w:val="0"/>
      <w:marBottom w:val="0"/>
      <w:divBdr>
        <w:top w:val="none" w:sz="0" w:space="0" w:color="auto"/>
        <w:left w:val="none" w:sz="0" w:space="0" w:color="auto"/>
        <w:bottom w:val="none" w:sz="0" w:space="0" w:color="auto"/>
        <w:right w:val="none" w:sz="0" w:space="0" w:color="auto"/>
      </w:divBdr>
    </w:div>
    <w:div w:id="112599599">
      <w:bodyDiv w:val="1"/>
      <w:marLeft w:val="0"/>
      <w:marRight w:val="0"/>
      <w:marTop w:val="0"/>
      <w:marBottom w:val="0"/>
      <w:divBdr>
        <w:top w:val="none" w:sz="0" w:space="0" w:color="auto"/>
        <w:left w:val="none" w:sz="0" w:space="0" w:color="auto"/>
        <w:bottom w:val="none" w:sz="0" w:space="0" w:color="auto"/>
        <w:right w:val="none" w:sz="0" w:space="0" w:color="auto"/>
      </w:divBdr>
    </w:div>
    <w:div w:id="112791927">
      <w:bodyDiv w:val="1"/>
      <w:marLeft w:val="0"/>
      <w:marRight w:val="0"/>
      <w:marTop w:val="0"/>
      <w:marBottom w:val="0"/>
      <w:divBdr>
        <w:top w:val="none" w:sz="0" w:space="0" w:color="auto"/>
        <w:left w:val="none" w:sz="0" w:space="0" w:color="auto"/>
        <w:bottom w:val="none" w:sz="0" w:space="0" w:color="auto"/>
        <w:right w:val="none" w:sz="0" w:space="0" w:color="auto"/>
      </w:divBdr>
    </w:div>
    <w:div w:id="142047510">
      <w:bodyDiv w:val="1"/>
      <w:marLeft w:val="0"/>
      <w:marRight w:val="0"/>
      <w:marTop w:val="0"/>
      <w:marBottom w:val="0"/>
      <w:divBdr>
        <w:top w:val="none" w:sz="0" w:space="0" w:color="auto"/>
        <w:left w:val="none" w:sz="0" w:space="0" w:color="auto"/>
        <w:bottom w:val="none" w:sz="0" w:space="0" w:color="auto"/>
        <w:right w:val="none" w:sz="0" w:space="0" w:color="auto"/>
      </w:divBdr>
    </w:div>
    <w:div w:id="169834436">
      <w:bodyDiv w:val="1"/>
      <w:marLeft w:val="0"/>
      <w:marRight w:val="0"/>
      <w:marTop w:val="0"/>
      <w:marBottom w:val="0"/>
      <w:divBdr>
        <w:top w:val="none" w:sz="0" w:space="0" w:color="auto"/>
        <w:left w:val="none" w:sz="0" w:space="0" w:color="auto"/>
        <w:bottom w:val="none" w:sz="0" w:space="0" w:color="auto"/>
        <w:right w:val="none" w:sz="0" w:space="0" w:color="auto"/>
      </w:divBdr>
    </w:div>
    <w:div w:id="171454792">
      <w:bodyDiv w:val="1"/>
      <w:marLeft w:val="0"/>
      <w:marRight w:val="0"/>
      <w:marTop w:val="0"/>
      <w:marBottom w:val="0"/>
      <w:divBdr>
        <w:top w:val="none" w:sz="0" w:space="0" w:color="auto"/>
        <w:left w:val="none" w:sz="0" w:space="0" w:color="auto"/>
        <w:bottom w:val="none" w:sz="0" w:space="0" w:color="auto"/>
        <w:right w:val="none" w:sz="0" w:space="0" w:color="auto"/>
      </w:divBdr>
    </w:div>
    <w:div w:id="177735794">
      <w:bodyDiv w:val="1"/>
      <w:marLeft w:val="0"/>
      <w:marRight w:val="0"/>
      <w:marTop w:val="0"/>
      <w:marBottom w:val="0"/>
      <w:divBdr>
        <w:top w:val="none" w:sz="0" w:space="0" w:color="auto"/>
        <w:left w:val="none" w:sz="0" w:space="0" w:color="auto"/>
        <w:bottom w:val="none" w:sz="0" w:space="0" w:color="auto"/>
        <w:right w:val="none" w:sz="0" w:space="0" w:color="auto"/>
      </w:divBdr>
    </w:div>
    <w:div w:id="188882434">
      <w:bodyDiv w:val="1"/>
      <w:marLeft w:val="0"/>
      <w:marRight w:val="0"/>
      <w:marTop w:val="0"/>
      <w:marBottom w:val="0"/>
      <w:divBdr>
        <w:top w:val="none" w:sz="0" w:space="0" w:color="auto"/>
        <w:left w:val="none" w:sz="0" w:space="0" w:color="auto"/>
        <w:bottom w:val="none" w:sz="0" w:space="0" w:color="auto"/>
        <w:right w:val="none" w:sz="0" w:space="0" w:color="auto"/>
      </w:divBdr>
    </w:div>
    <w:div w:id="191234558">
      <w:bodyDiv w:val="1"/>
      <w:marLeft w:val="0"/>
      <w:marRight w:val="0"/>
      <w:marTop w:val="0"/>
      <w:marBottom w:val="0"/>
      <w:divBdr>
        <w:top w:val="none" w:sz="0" w:space="0" w:color="auto"/>
        <w:left w:val="none" w:sz="0" w:space="0" w:color="auto"/>
        <w:bottom w:val="none" w:sz="0" w:space="0" w:color="auto"/>
        <w:right w:val="none" w:sz="0" w:space="0" w:color="auto"/>
      </w:divBdr>
    </w:div>
    <w:div w:id="202601839">
      <w:bodyDiv w:val="1"/>
      <w:marLeft w:val="0"/>
      <w:marRight w:val="0"/>
      <w:marTop w:val="0"/>
      <w:marBottom w:val="0"/>
      <w:divBdr>
        <w:top w:val="none" w:sz="0" w:space="0" w:color="auto"/>
        <w:left w:val="none" w:sz="0" w:space="0" w:color="auto"/>
        <w:bottom w:val="none" w:sz="0" w:space="0" w:color="auto"/>
        <w:right w:val="none" w:sz="0" w:space="0" w:color="auto"/>
      </w:divBdr>
    </w:div>
    <w:div w:id="205021593">
      <w:bodyDiv w:val="1"/>
      <w:marLeft w:val="0"/>
      <w:marRight w:val="0"/>
      <w:marTop w:val="0"/>
      <w:marBottom w:val="0"/>
      <w:divBdr>
        <w:top w:val="none" w:sz="0" w:space="0" w:color="auto"/>
        <w:left w:val="none" w:sz="0" w:space="0" w:color="auto"/>
        <w:bottom w:val="none" w:sz="0" w:space="0" w:color="auto"/>
        <w:right w:val="none" w:sz="0" w:space="0" w:color="auto"/>
      </w:divBdr>
    </w:div>
    <w:div w:id="214855043">
      <w:bodyDiv w:val="1"/>
      <w:marLeft w:val="0"/>
      <w:marRight w:val="0"/>
      <w:marTop w:val="0"/>
      <w:marBottom w:val="0"/>
      <w:divBdr>
        <w:top w:val="none" w:sz="0" w:space="0" w:color="auto"/>
        <w:left w:val="none" w:sz="0" w:space="0" w:color="auto"/>
        <w:bottom w:val="none" w:sz="0" w:space="0" w:color="auto"/>
        <w:right w:val="none" w:sz="0" w:space="0" w:color="auto"/>
      </w:divBdr>
    </w:div>
    <w:div w:id="224923918">
      <w:bodyDiv w:val="1"/>
      <w:marLeft w:val="0"/>
      <w:marRight w:val="0"/>
      <w:marTop w:val="0"/>
      <w:marBottom w:val="0"/>
      <w:divBdr>
        <w:top w:val="none" w:sz="0" w:space="0" w:color="auto"/>
        <w:left w:val="none" w:sz="0" w:space="0" w:color="auto"/>
        <w:bottom w:val="none" w:sz="0" w:space="0" w:color="auto"/>
        <w:right w:val="none" w:sz="0" w:space="0" w:color="auto"/>
      </w:divBdr>
    </w:div>
    <w:div w:id="242567737">
      <w:bodyDiv w:val="1"/>
      <w:marLeft w:val="0"/>
      <w:marRight w:val="0"/>
      <w:marTop w:val="0"/>
      <w:marBottom w:val="0"/>
      <w:divBdr>
        <w:top w:val="none" w:sz="0" w:space="0" w:color="auto"/>
        <w:left w:val="none" w:sz="0" w:space="0" w:color="auto"/>
        <w:bottom w:val="none" w:sz="0" w:space="0" w:color="auto"/>
        <w:right w:val="none" w:sz="0" w:space="0" w:color="auto"/>
      </w:divBdr>
    </w:div>
    <w:div w:id="246765964">
      <w:bodyDiv w:val="1"/>
      <w:marLeft w:val="0"/>
      <w:marRight w:val="0"/>
      <w:marTop w:val="0"/>
      <w:marBottom w:val="0"/>
      <w:divBdr>
        <w:top w:val="none" w:sz="0" w:space="0" w:color="auto"/>
        <w:left w:val="none" w:sz="0" w:space="0" w:color="auto"/>
        <w:bottom w:val="none" w:sz="0" w:space="0" w:color="auto"/>
        <w:right w:val="none" w:sz="0" w:space="0" w:color="auto"/>
      </w:divBdr>
    </w:div>
    <w:div w:id="251471310">
      <w:bodyDiv w:val="1"/>
      <w:marLeft w:val="0"/>
      <w:marRight w:val="0"/>
      <w:marTop w:val="0"/>
      <w:marBottom w:val="0"/>
      <w:divBdr>
        <w:top w:val="none" w:sz="0" w:space="0" w:color="auto"/>
        <w:left w:val="none" w:sz="0" w:space="0" w:color="auto"/>
        <w:bottom w:val="none" w:sz="0" w:space="0" w:color="auto"/>
        <w:right w:val="none" w:sz="0" w:space="0" w:color="auto"/>
      </w:divBdr>
    </w:div>
    <w:div w:id="254438680">
      <w:bodyDiv w:val="1"/>
      <w:marLeft w:val="0"/>
      <w:marRight w:val="0"/>
      <w:marTop w:val="0"/>
      <w:marBottom w:val="0"/>
      <w:divBdr>
        <w:top w:val="none" w:sz="0" w:space="0" w:color="auto"/>
        <w:left w:val="none" w:sz="0" w:space="0" w:color="auto"/>
        <w:bottom w:val="none" w:sz="0" w:space="0" w:color="auto"/>
        <w:right w:val="none" w:sz="0" w:space="0" w:color="auto"/>
      </w:divBdr>
    </w:div>
    <w:div w:id="264120848">
      <w:bodyDiv w:val="1"/>
      <w:marLeft w:val="0"/>
      <w:marRight w:val="0"/>
      <w:marTop w:val="0"/>
      <w:marBottom w:val="0"/>
      <w:divBdr>
        <w:top w:val="none" w:sz="0" w:space="0" w:color="auto"/>
        <w:left w:val="none" w:sz="0" w:space="0" w:color="auto"/>
        <w:bottom w:val="none" w:sz="0" w:space="0" w:color="auto"/>
        <w:right w:val="none" w:sz="0" w:space="0" w:color="auto"/>
      </w:divBdr>
    </w:div>
    <w:div w:id="267853118">
      <w:bodyDiv w:val="1"/>
      <w:marLeft w:val="0"/>
      <w:marRight w:val="0"/>
      <w:marTop w:val="0"/>
      <w:marBottom w:val="0"/>
      <w:divBdr>
        <w:top w:val="none" w:sz="0" w:space="0" w:color="auto"/>
        <w:left w:val="none" w:sz="0" w:space="0" w:color="auto"/>
        <w:bottom w:val="none" w:sz="0" w:space="0" w:color="auto"/>
        <w:right w:val="none" w:sz="0" w:space="0" w:color="auto"/>
      </w:divBdr>
    </w:div>
    <w:div w:id="272902064">
      <w:bodyDiv w:val="1"/>
      <w:marLeft w:val="0"/>
      <w:marRight w:val="0"/>
      <w:marTop w:val="0"/>
      <w:marBottom w:val="0"/>
      <w:divBdr>
        <w:top w:val="none" w:sz="0" w:space="0" w:color="auto"/>
        <w:left w:val="none" w:sz="0" w:space="0" w:color="auto"/>
        <w:bottom w:val="none" w:sz="0" w:space="0" w:color="auto"/>
        <w:right w:val="none" w:sz="0" w:space="0" w:color="auto"/>
      </w:divBdr>
    </w:div>
    <w:div w:id="300423997">
      <w:bodyDiv w:val="1"/>
      <w:marLeft w:val="0"/>
      <w:marRight w:val="0"/>
      <w:marTop w:val="0"/>
      <w:marBottom w:val="0"/>
      <w:divBdr>
        <w:top w:val="none" w:sz="0" w:space="0" w:color="auto"/>
        <w:left w:val="none" w:sz="0" w:space="0" w:color="auto"/>
        <w:bottom w:val="none" w:sz="0" w:space="0" w:color="auto"/>
        <w:right w:val="none" w:sz="0" w:space="0" w:color="auto"/>
      </w:divBdr>
    </w:div>
    <w:div w:id="316343170">
      <w:bodyDiv w:val="1"/>
      <w:marLeft w:val="0"/>
      <w:marRight w:val="0"/>
      <w:marTop w:val="0"/>
      <w:marBottom w:val="0"/>
      <w:divBdr>
        <w:top w:val="none" w:sz="0" w:space="0" w:color="auto"/>
        <w:left w:val="none" w:sz="0" w:space="0" w:color="auto"/>
        <w:bottom w:val="none" w:sz="0" w:space="0" w:color="auto"/>
        <w:right w:val="none" w:sz="0" w:space="0" w:color="auto"/>
      </w:divBdr>
    </w:div>
    <w:div w:id="326832120">
      <w:bodyDiv w:val="1"/>
      <w:marLeft w:val="0"/>
      <w:marRight w:val="0"/>
      <w:marTop w:val="0"/>
      <w:marBottom w:val="0"/>
      <w:divBdr>
        <w:top w:val="none" w:sz="0" w:space="0" w:color="auto"/>
        <w:left w:val="none" w:sz="0" w:space="0" w:color="auto"/>
        <w:bottom w:val="none" w:sz="0" w:space="0" w:color="auto"/>
        <w:right w:val="none" w:sz="0" w:space="0" w:color="auto"/>
      </w:divBdr>
    </w:div>
    <w:div w:id="351732526">
      <w:bodyDiv w:val="1"/>
      <w:marLeft w:val="0"/>
      <w:marRight w:val="0"/>
      <w:marTop w:val="0"/>
      <w:marBottom w:val="0"/>
      <w:divBdr>
        <w:top w:val="none" w:sz="0" w:space="0" w:color="auto"/>
        <w:left w:val="none" w:sz="0" w:space="0" w:color="auto"/>
        <w:bottom w:val="none" w:sz="0" w:space="0" w:color="auto"/>
        <w:right w:val="none" w:sz="0" w:space="0" w:color="auto"/>
      </w:divBdr>
    </w:div>
    <w:div w:id="356081199">
      <w:bodyDiv w:val="1"/>
      <w:marLeft w:val="0"/>
      <w:marRight w:val="0"/>
      <w:marTop w:val="0"/>
      <w:marBottom w:val="0"/>
      <w:divBdr>
        <w:top w:val="none" w:sz="0" w:space="0" w:color="auto"/>
        <w:left w:val="none" w:sz="0" w:space="0" w:color="auto"/>
        <w:bottom w:val="none" w:sz="0" w:space="0" w:color="auto"/>
        <w:right w:val="none" w:sz="0" w:space="0" w:color="auto"/>
      </w:divBdr>
    </w:div>
    <w:div w:id="365954352">
      <w:bodyDiv w:val="1"/>
      <w:marLeft w:val="0"/>
      <w:marRight w:val="0"/>
      <w:marTop w:val="0"/>
      <w:marBottom w:val="0"/>
      <w:divBdr>
        <w:top w:val="none" w:sz="0" w:space="0" w:color="auto"/>
        <w:left w:val="none" w:sz="0" w:space="0" w:color="auto"/>
        <w:bottom w:val="none" w:sz="0" w:space="0" w:color="auto"/>
        <w:right w:val="none" w:sz="0" w:space="0" w:color="auto"/>
      </w:divBdr>
    </w:div>
    <w:div w:id="382951716">
      <w:bodyDiv w:val="1"/>
      <w:marLeft w:val="0"/>
      <w:marRight w:val="0"/>
      <w:marTop w:val="0"/>
      <w:marBottom w:val="0"/>
      <w:divBdr>
        <w:top w:val="none" w:sz="0" w:space="0" w:color="auto"/>
        <w:left w:val="none" w:sz="0" w:space="0" w:color="auto"/>
        <w:bottom w:val="none" w:sz="0" w:space="0" w:color="auto"/>
        <w:right w:val="none" w:sz="0" w:space="0" w:color="auto"/>
      </w:divBdr>
    </w:div>
    <w:div w:id="395009045">
      <w:bodyDiv w:val="1"/>
      <w:marLeft w:val="0"/>
      <w:marRight w:val="0"/>
      <w:marTop w:val="0"/>
      <w:marBottom w:val="0"/>
      <w:divBdr>
        <w:top w:val="none" w:sz="0" w:space="0" w:color="auto"/>
        <w:left w:val="none" w:sz="0" w:space="0" w:color="auto"/>
        <w:bottom w:val="none" w:sz="0" w:space="0" w:color="auto"/>
        <w:right w:val="none" w:sz="0" w:space="0" w:color="auto"/>
      </w:divBdr>
    </w:div>
    <w:div w:id="395473804">
      <w:bodyDiv w:val="1"/>
      <w:marLeft w:val="0"/>
      <w:marRight w:val="0"/>
      <w:marTop w:val="0"/>
      <w:marBottom w:val="0"/>
      <w:divBdr>
        <w:top w:val="none" w:sz="0" w:space="0" w:color="auto"/>
        <w:left w:val="none" w:sz="0" w:space="0" w:color="auto"/>
        <w:bottom w:val="none" w:sz="0" w:space="0" w:color="auto"/>
        <w:right w:val="none" w:sz="0" w:space="0" w:color="auto"/>
      </w:divBdr>
    </w:div>
    <w:div w:id="400375014">
      <w:bodyDiv w:val="1"/>
      <w:marLeft w:val="0"/>
      <w:marRight w:val="0"/>
      <w:marTop w:val="0"/>
      <w:marBottom w:val="0"/>
      <w:divBdr>
        <w:top w:val="none" w:sz="0" w:space="0" w:color="auto"/>
        <w:left w:val="none" w:sz="0" w:space="0" w:color="auto"/>
        <w:bottom w:val="none" w:sz="0" w:space="0" w:color="auto"/>
        <w:right w:val="none" w:sz="0" w:space="0" w:color="auto"/>
      </w:divBdr>
    </w:div>
    <w:div w:id="408622323">
      <w:bodyDiv w:val="1"/>
      <w:marLeft w:val="0"/>
      <w:marRight w:val="0"/>
      <w:marTop w:val="0"/>
      <w:marBottom w:val="0"/>
      <w:divBdr>
        <w:top w:val="none" w:sz="0" w:space="0" w:color="auto"/>
        <w:left w:val="none" w:sz="0" w:space="0" w:color="auto"/>
        <w:bottom w:val="none" w:sz="0" w:space="0" w:color="auto"/>
        <w:right w:val="none" w:sz="0" w:space="0" w:color="auto"/>
      </w:divBdr>
    </w:div>
    <w:div w:id="411783906">
      <w:bodyDiv w:val="1"/>
      <w:marLeft w:val="0"/>
      <w:marRight w:val="0"/>
      <w:marTop w:val="0"/>
      <w:marBottom w:val="0"/>
      <w:divBdr>
        <w:top w:val="none" w:sz="0" w:space="0" w:color="auto"/>
        <w:left w:val="none" w:sz="0" w:space="0" w:color="auto"/>
        <w:bottom w:val="none" w:sz="0" w:space="0" w:color="auto"/>
        <w:right w:val="none" w:sz="0" w:space="0" w:color="auto"/>
      </w:divBdr>
    </w:div>
    <w:div w:id="418865054">
      <w:bodyDiv w:val="1"/>
      <w:marLeft w:val="0"/>
      <w:marRight w:val="0"/>
      <w:marTop w:val="0"/>
      <w:marBottom w:val="0"/>
      <w:divBdr>
        <w:top w:val="none" w:sz="0" w:space="0" w:color="auto"/>
        <w:left w:val="none" w:sz="0" w:space="0" w:color="auto"/>
        <w:bottom w:val="none" w:sz="0" w:space="0" w:color="auto"/>
        <w:right w:val="none" w:sz="0" w:space="0" w:color="auto"/>
      </w:divBdr>
    </w:div>
    <w:div w:id="430704233">
      <w:bodyDiv w:val="1"/>
      <w:marLeft w:val="0"/>
      <w:marRight w:val="0"/>
      <w:marTop w:val="0"/>
      <w:marBottom w:val="0"/>
      <w:divBdr>
        <w:top w:val="none" w:sz="0" w:space="0" w:color="auto"/>
        <w:left w:val="none" w:sz="0" w:space="0" w:color="auto"/>
        <w:bottom w:val="none" w:sz="0" w:space="0" w:color="auto"/>
        <w:right w:val="none" w:sz="0" w:space="0" w:color="auto"/>
      </w:divBdr>
    </w:div>
    <w:div w:id="435374175">
      <w:bodyDiv w:val="1"/>
      <w:marLeft w:val="0"/>
      <w:marRight w:val="0"/>
      <w:marTop w:val="0"/>
      <w:marBottom w:val="0"/>
      <w:divBdr>
        <w:top w:val="none" w:sz="0" w:space="0" w:color="auto"/>
        <w:left w:val="none" w:sz="0" w:space="0" w:color="auto"/>
        <w:bottom w:val="none" w:sz="0" w:space="0" w:color="auto"/>
        <w:right w:val="none" w:sz="0" w:space="0" w:color="auto"/>
      </w:divBdr>
    </w:div>
    <w:div w:id="450513750">
      <w:bodyDiv w:val="1"/>
      <w:marLeft w:val="0"/>
      <w:marRight w:val="0"/>
      <w:marTop w:val="0"/>
      <w:marBottom w:val="0"/>
      <w:divBdr>
        <w:top w:val="none" w:sz="0" w:space="0" w:color="auto"/>
        <w:left w:val="none" w:sz="0" w:space="0" w:color="auto"/>
        <w:bottom w:val="none" w:sz="0" w:space="0" w:color="auto"/>
        <w:right w:val="none" w:sz="0" w:space="0" w:color="auto"/>
      </w:divBdr>
    </w:div>
    <w:div w:id="460343646">
      <w:bodyDiv w:val="1"/>
      <w:marLeft w:val="0"/>
      <w:marRight w:val="0"/>
      <w:marTop w:val="0"/>
      <w:marBottom w:val="0"/>
      <w:divBdr>
        <w:top w:val="none" w:sz="0" w:space="0" w:color="auto"/>
        <w:left w:val="none" w:sz="0" w:space="0" w:color="auto"/>
        <w:bottom w:val="none" w:sz="0" w:space="0" w:color="auto"/>
        <w:right w:val="none" w:sz="0" w:space="0" w:color="auto"/>
      </w:divBdr>
    </w:div>
    <w:div w:id="470751595">
      <w:bodyDiv w:val="1"/>
      <w:marLeft w:val="0"/>
      <w:marRight w:val="0"/>
      <w:marTop w:val="0"/>
      <w:marBottom w:val="0"/>
      <w:divBdr>
        <w:top w:val="none" w:sz="0" w:space="0" w:color="auto"/>
        <w:left w:val="none" w:sz="0" w:space="0" w:color="auto"/>
        <w:bottom w:val="none" w:sz="0" w:space="0" w:color="auto"/>
        <w:right w:val="none" w:sz="0" w:space="0" w:color="auto"/>
      </w:divBdr>
    </w:div>
    <w:div w:id="494036250">
      <w:bodyDiv w:val="1"/>
      <w:marLeft w:val="0"/>
      <w:marRight w:val="0"/>
      <w:marTop w:val="0"/>
      <w:marBottom w:val="0"/>
      <w:divBdr>
        <w:top w:val="none" w:sz="0" w:space="0" w:color="auto"/>
        <w:left w:val="none" w:sz="0" w:space="0" w:color="auto"/>
        <w:bottom w:val="none" w:sz="0" w:space="0" w:color="auto"/>
        <w:right w:val="none" w:sz="0" w:space="0" w:color="auto"/>
      </w:divBdr>
    </w:div>
    <w:div w:id="525603440">
      <w:bodyDiv w:val="1"/>
      <w:marLeft w:val="0"/>
      <w:marRight w:val="0"/>
      <w:marTop w:val="0"/>
      <w:marBottom w:val="0"/>
      <w:divBdr>
        <w:top w:val="none" w:sz="0" w:space="0" w:color="auto"/>
        <w:left w:val="none" w:sz="0" w:space="0" w:color="auto"/>
        <w:bottom w:val="none" w:sz="0" w:space="0" w:color="auto"/>
        <w:right w:val="none" w:sz="0" w:space="0" w:color="auto"/>
      </w:divBdr>
    </w:div>
    <w:div w:id="528758149">
      <w:bodyDiv w:val="1"/>
      <w:marLeft w:val="0"/>
      <w:marRight w:val="0"/>
      <w:marTop w:val="0"/>
      <w:marBottom w:val="0"/>
      <w:divBdr>
        <w:top w:val="none" w:sz="0" w:space="0" w:color="auto"/>
        <w:left w:val="none" w:sz="0" w:space="0" w:color="auto"/>
        <w:bottom w:val="none" w:sz="0" w:space="0" w:color="auto"/>
        <w:right w:val="none" w:sz="0" w:space="0" w:color="auto"/>
      </w:divBdr>
    </w:div>
    <w:div w:id="542251871">
      <w:bodyDiv w:val="1"/>
      <w:marLeft w:val="0"/>
      <w:marRight w:val="0"/>
      <w:marTop w:val="0"/>
      <w:marBottom w:val="0"/>
      <w:divBdr>
        <w:top w:val="none" w:sz="0" w:space="0" w:color="auto"/>
        <w:left w:val="none" w:sz="0" w:space="0" w:color="auto"/>
        <w:bottom w:val="none" w:sz="0" w:space="0" w:color="auto"/>
        <w:right w:val="none" w:sz="0" w:space="0" w:color="auto"/>
      </w:divBdr>
    </w:div>
    <w:div w:id="572356128">
      <w:bodyDiv w:val="1"/>
      <w:marLeft w:val="0"/>
      <w:marRight w:val="0"/>
      <w:marTop w:val="0"/>
      <w:marBottom w:val="0"/>
      <w:divBdr>
        <w:top w:val="none" w:sz="0" w:space="0" w:color="auto"/>
        <w:left w:val="none" w:sz="0" w:space="0" w:color="auto"/>
        <w:bottom w:val="none" w:sz="0" w:space="0" w:color="auto"/>
        <w:right w:val="none" w:sz="0" w:space="0" w:color="auto"/>
      </w:divBdr>
    </w:div>
    <w:div w:id="588782136">
      <w:bodyDiv w:val="1"/>
      <w:marLeft w:val="0"/>
      <w:marRight w:val="0"/>
      <w:marTop w:val="0"/>
      <w:marBottom w:val="0"/>
      <w:divBdr>
        <w:top w:val="none" w:sz="0" w:space="0" w:color="auto"/>
        <w:left w:val="none" w:sz="0" w:space="0" w:color="auto"/>
        <w:bottom w:val="none" w:sz="0" w:space="0" w:color="auto"/>
        <w:right w:val="none" w:sz="0" w:space="0" w:color="auto"/>
      </w:divBdr>
    </w:div>
    <w:div w:id="588974470">
      <w:bodyDiv w:val="1"/>
      <w:marLeft w:val="0"/>
      <w:marRight w:val="0"/>
      <w:marTop w:val="0"/>
      <w:marBottom w:val="0"/>
      <w:divBdr>
        <w:top w:val="none" w:sz="0" w:space="0" w:color="auto"/>
        <w:left w:val="none" w:sz="0" w:space="0" w:color="auto"/>
        <w:bottom w:val="none" w:sz="0" w:space="0" w:color="auto"/>
        <w:right w:val="none" w:sz="0" w:space="0" w:color="auto"/>
      </w:divBdr>
    </w:div>
    <w:div w:id="589047415">
      <w:bodyDiv w:val="1"/>
      <w:marLeft w:val="0"/>
      <w:marRight w:val="0"/>
      <w:marTop w:val="0"/>
      <w:marBottom w:val="0"/>
      <w:divBdr>
        <w:top w:val="none" w:sz="0" w:space="0" w:color="auto"/>
        <w:left w:val="none" w:sz="0" w:space="0" w:color="auto"/>
        <w:bottom w:val="none" w:sz="0" w:space="0" w:color="auto"/>
        <w:right w:val="none" w:sz="0" w:space="0" w:color="auto"/>
      </w:divBdr>
    </w:div>
    <w:div w:id="595596749">
      <w:bodyDiv w:val="1"/>
      <w:marLeft w:val="0"/>
      <w:marRight w:val="0"/>
      <w:marTop w:val="0"/>
      <w:marBottom w:val="0"/>
      <w:divBdr>
        <w:top w:val="none" w:sz="0" w:space="0" w:color="auto"/>
        <w:left w:val="none" w:sz="0" w:space="0" w:color="auto"/>
        <w:bottom w:val="none" w:sz="0" w:space="0" w:color="auto"/>
        <w:right w:val="none" w:sz="0" w:space="0" w:color="auto"/>
      </w:divBdr>
    </w:div>
    <w:div w:id="603003736">
      <w:bodyDiv w:val="1"/>
      <w:marLeft w:val="0"/>
      <w:marRight w:val="0"/>
      <w:marTop w:val="0"/>
      <w:marBottom w:val="0"/>
      <w:divBdr>
        <w:top w:val="none" w:sz="0" w:space="0" w:color="auto"/>
        <w:left w:val="none" w:sz="0" w:space="0" w:color="auto"/>
        <w:bottom w:val="none" w:sz="0" w:space="0" w:color="auto"/>
        <w:right w:val="none" w:sz="0" w:space="0" w:color="auto"/>
      </w:divBdr>
    </w:div>
    <w:div w:id="606891847">
      <w:bodyDiv w:val="1"/>
      <w:marLeft w:val="0"/>
      <w:marRight w:val="0"/>
      <w:marTop w:val="0"/>
      <w:marBottom w:val="0"/>
      <w:divBdr>
        <w:top w:val="none" w:sz="0" w:space="0" w:color="auto"/>
        <w:left w:val="none" w:sz="0" w:space="0" w:color="auto"/>
        <w:bottom w:val="none" w:sz="0" w:space="0" w:color="auto"/>
        <w:right w:val="none" w:sz="0" w:space="0" w:color="auto"/>
      </w:divBdr>
    </w:div>
    <w:div w:id="617370044">
      <w:bodyDiv w:val="1"/>
      <w:marLeft w:val="0"/>
      <w:marRight w:val="0"/>
      <w:marTop w:val="0"/>
      <w:marBottom w:val="0"/>
      <w:divBdr>
        <w:top w:val="none" w:sz="0" w:space="0" w:color="auto"/>
        <w:left w:val="none" w:sz="0" w:space="0" w:color="auto"/>
        <w:bottom w:val="none" w:sz="0" w:space="0" w:color="auto"/>
        <w:right w:val="none" w:sz="0" w:space="0" w:color="auto"/>
      </w:divBdr>
    </w:div>
    <w:div w:id="620916166">
      <w:bodyDiv w:val="1"/>
      <w:marLeft w:val="0"/>
      <w:marRight w:val="0"/>
      <w:marTop w:val="0"/>
      <w:marBottom w:val="0"/>
      <w:divBdr>
        <w:top w:val="none" w:sz="0" w:space="0" w:color="auto"/>
        <w:left w:val="none" w:sz="0" w:space="0" w:color="auto"/>
        <w:bottom w:val="none" w:sz="0" w:space="0" w:color="auto"/>
        <w:right w:val="none" w:sz="0" w:space="0" w:color="auto"/>
      </w:divBdr>
    </w:div>
    <w:div w:id="627932216">
      <w:bodyDiv w:val="1"/>
      <w:marLeft w:val="0"/>
      <w:marRight w:val="0"/>
      <w:marTop w:val="0"/>
      <w:marBottom w:val="0"/>
      <w:divBdr>
        <w:top w:val="none" w:sz="0" w:space="0" w:color="auto"/>
        <w:left w:val="none" w:sz="0" w:space="0" w:color="auto"/>
        <w:bottom w:val="none" w:sz="0" w:space="0" w:color="auto"/>
        <w:right w:val="none" w:sz="0" w:space="0" w:color="auto"/>
      </w:divBdr>
    </w:div>
    <w:div w:id="631791325">
      <w:bodyDiv w:val="1"/>
      <w:marLeft w:val="0"/>
      <w:marRight w:val="0"/>
      <w:marTop w:val="0"/>
      <w:marBottom w:val="0"/>
      <w:divBdr>
        <w:top w:val="none" w:sz="0" w:space="0" w:color="auto"/>
        <w:left w:val="none" w:sz="0" w:space="0" w:color="auto"/>
        <w:bottom w:val="none" w:sz="0" w:space="0" w:color="auto"/>
        <w:right w:val="none" w:sz="0" w:space="0" w:color="auto"/>
      </w:divBdr>
    </w:div>
    <w:div w:id="644311060">
      <w:bodyDiv w:val="1"/>
      <w:marLeft w:val="0"/>
      <w:marRight w:val="0"/>
      <w:marTop w:val="0"/>
      <w:marBottom w:val="0"/>
      <w:divBdr>
        <w:top w:val="none" w:sz="0" w:space="0" w:color="auto"/>
        <w:left w:val="none" w:sz="0" w:space="0" w:color="auto"/>
        <w:bottom w:val="none" w:sz="0" w:space="0" w:color="auto"/>
        <w:right w:val="none" w:sz="0" w:space="0" w:color="auto"/>
      </w:divBdr>
    </w:div>
    <w:div w:id="646322997">
      <w:bodyDiv w:val="1"/>
      <w:marLeft w:val="0"/>
      <w:marRight w:val="0"/>
      <w:marTop w:val="0"/>
      <w:marBottom w:val="0"/>
      <w:divBdr>
        <w:top w:val="none" w:sz="0" w:space="0" w:color="auto"/>
        <w:left w:val="none" w:sz="0" w:space="0" w:color="auto"/>
        <w:bottom w:val="none" w:sz="0" w:space="0" w:color="auto"/>
        <w:right w:val="none" w:sz="0" w:space="0" w:color="auto"/>
      </w:divBdr>
    </w:div>
    <w:div w:id="655957276">
      <w:bodyDiv w:val="1"/>
      <w:marLeft w:val="0"/>
      <w:marRight w:val="0"/>
      <w:marTop w:val="0"/>
      <w:marBottom w:val="0"/>
      <w:divBdr>
        <w:top w:val="none" w:sz="0" w:space="0" w:color="auto"/>
        <w:left w:val="none" w:sz="0" w:space="0" w:color="auto"/>
        <w:bottom w:val="none" w:sz="0" w:space="0" w:color="auto"/>
        <w:right w:val="none" w:sz="0" w:space="0" w:color="auto"/>
      </w:divBdr>
    </w:div>
    <w:div w:id="667557655">
      <w:bodyDiv w:val="1"/>
      <w:marLeft w:val="0"/>
      <w:marRight w:val="0"/>
      <w:marTop w:val="0"/>
      <w:marBottom w:val="0"/>
      <w:divBdr>
        <w:top w:val="none" w:sz="0" w:space="0" w:color="auto"/>
        <w:left w:val="none" w:sz="0" w:space="0" w:color="auto"/>
        <w:bottom w:val="none" w:sz="0" w:space="0" w:color="auto"/>
        <w:right w:val="none" w:sz="0" w:space="0" w:color="auto"/>
      </w:divBdr>
    </w:div>
    <w:div w:id="714547811">
      <w:bodyDiv w:val="1"/>
      <w:marLeft w:val="0"/>
      <w:marRight w:val="0"/>
      <w:marTop w:val="0"/>
      <w:marBottom w:val="0"/>
      <w:divBdr>
        <w:top w:val="none" w:sz="0" w:space="0" w:color="auto"/>
        <w:left w:val="none" w:sz="0" w:space="0" w:color="auto"/>
        <w:bottom w:val="none" w:sz="0" w:space="0" w:color="auto"/>
        <w:right w:val="none" w:sz="0" w:space="0" w:color="auto"/>
      </w:divBdr>
    </w:div>
    <w:div w:id="716316226">
      <w:bodyDiv w:val="1"/>
      <w:marLeft w:val="0"/>
      <w:marRight w:val="0"/>
      <w:marTop w:val="0"/>
      <w:marBottom w:val="0"/>
      <w:divBdr>
        <w:top w:val="none" w:sz="0" w:space="0" w:color="auto"/>
        <w:left w:val="none" w:sz="0" w:space="0" w:color="auto"/>
        <w:bottom w:val="none" w:sz="0" w:space="0" w:color="auto"/>
        <w:right w:val="none" w:sz="0" w:space="0" w:color="auto"/>
      </w:divBdr>
    </w:div>
    <w:div w:id="724716589">
      <w:bodyDiv w:val="1"/>
      <w:marLeft w:val="0"/>
      <w:marRight w:val="0"/>
      <w:marTop w:val="0"/>
      <w:marBottom w:val="0"/>
      <w:divBdr>
        <w:top w:val="none" w:sz="0" w:space="0" w:color="auto"/>
        <w:left w:val="none" w:sz="0" w:space="0" w:color="auto"/>
        <w:bottom w:val="none" w:sz="0" w:space="0" w:color="auto"/>
        <w:right w:val="none" w:sz="0" w:space="0" w:color="auto"/>
      </w:divBdr>
    </w:div>
    <w:div w:id="736439990">
      <w:bodyDiv w:val="1"/>
      <w:marLeft w:val="0"/>
      <w:marRight w:val="0"/>
      <w:marTop w:val="0"/>
      <w:marBottom w:val="0"/>
      <w:divBdr>
        <w:top w:val="none" w:sz="0" w:space="0" w:color="auto"/>
        <w:left w:val="none" w:sz="0" w:space="0" w:color="auto"/>
        <w:bottom w:val="none" w:sz="0" w:space="0" w:color="auto"/>
        <w:right w:val="none" w:sz="0" w:space="0" w:color="auto"/>
      </w:divBdr>
    </w:div>
    <w:div w:id="739866874">
      <w:bodyDiv w:val="1"/>
      <w:marLeft w:val="0"/>
      <w:marRight w:val="0"/>
      <w:marTop w:val="0"/>
      <w:marBottom w:val="0"/>
      <w:divBdr>
        <w:top w:val="none" w:sz="0" w:space="0" w:color="auto"/>
        <w:left w:val="none" w:sz="0" w:space="0" w:color="auto"/>
        <w:bottom w:val="none" w:sz="0" w:space="0" w:color="auto"/>
        <w:right w:val="none" w:sz="0" w:space="0" w:color="auto"/>
      </w:divBdr>
    </w:div>
    <w:div w:id="743064998">
      <w:bodyDiv w:val="1"/>
      <w:marLeft w:val="0"/>
      <w:marRight w:val="0"/>
      <w:marTop w:val="0"/>
      <w:marBottom w:val="0"/>
      <w:divBdr>
        <w:top w:val="none" w:sz="0" w:space="0" w:color="auto"/>
        <w:left w:val="none" w:sz="0" w:space="0" w:color="auto"/>
        <w:bottom w:val="none" w:sz="0" w:space="0" w:color="auto"/>
        <w:right w:val="none" w:sz="0" w:space="0" w:color="auto"/>
      </w:divBdr>
    </w:div>
    <w:div w:id="744373069">
      <w:bodyDiv w:val="1"/>
      <w:marLeft w:val="0"/>
      <w:marRight w:val="0"/>
      <w:marTop w:val="0"/>
      <w:marBottom w:val="0"/>
      <w:divBdr>
        <w:top w:val="none" w:sz="0" w:space="0" w:color="auto"/>
        <w:left w:val="none" w:sz="0" w:space="0" w:color="auto"/>
        <w:bottom w:val="none" w:sz="0" w:space="0" w:color="auto"/>
        <w:right w:val="none" w:sz="0" w:space="0" w:color="auto"/>
      </w:divBdr>
    </w:div>
    <w:div w:id="748963240">
      <w:bodyDiv w:val="1"/>
      <w:marLeft w:val="0"/>
      <w:marRight w:val="0"/>
      <w:marTop w:val="0"/>
      <w:marBottom w:val="0"/>
      <w:divBdr>
        <w:top w:val="none" w:sz="0" w:space="0" w:color="auto"/>
        <w:left w:val="none" w:sz="0" w:space="0" w:color="auto"/>
        <w:bottom w:val="none" w:sz="0" w:space="0" w:color="auto"/>
        <w:right w:val="none" w:sz="0" w:space="0" w:color="auto"/>
      </w:divBdr>
    </w:div>
    <w:div w:id="750081003">
      <w:bodyDiv w:val="1"/>
      <w:marLeft w:val="0"/>
      <w:marRight w:val="0"/>
      <w:marTop w:val="0"/>
      <w:marBottom w:val="0"/>
      <w:divBdr>
        <w:top w:val="none" w:sz="0" w:space="0" w:color="auto"/>
        <w:left w:val="none" w:sz="0" w:space="0" w:color="auto"/>
        <w:bottom w:val="none" w:sz="0" w:space="0" w:color="auto"/>
        <w:right w:val="none" w:sz="0" w:space="0" w:color="auto"/>
      </w:divBdr>
    </w:div>
    <w:div w:id="765274543">
      <w:bodyDiv w:val="1"/>
      <w:marLeft w:val="0"/>
      <w:marRight w:val="0"/>
      <w:marTop w:val="0"/>
      <w:marBottom w:val="0"/>
      <w:divBdr>
        <w:top w:val="none" w:sz="0" w:space="0" w:color="auto"/>
        <w:left w:val="none" w:sz="0" w:space="0" w:color="auto"/>
        <w:bottom w:val="none" w:sz="0" w:space="0" w:color="auto"/>
        <w:right w:val="none" w:sz="0" w:space="0" w:color="auto"/>
      </w:divBdr>
    </w:div>
    <w:div w:id="772633213">
      <w:bodyDiv w:val="1"/>
      <w:marLeft w:val="0"/>
      <w:marRight w:val="0"/>
      <w:marTop w:val="0"/>
      <w:marBottom w:val="0"/>
      <w:divBdr>
        <w:top w:val="none" w:sz="0" w:space="0" w:color="auto"/>
        <w:left w:val="none" w:sz="0" w:space="0" w:color="auto"/>
        <w:bottom w:val="none" w:sz="0" w:space="0" w:color="auto"/>
        <w:right w:val="none" w:sz="0" w:space="0" w:color="auto"/>
      </w:divBdr>
    </w:div>
    <w:div w:id="775557964">
      <w:bodyDiv w:val="1"/>
      <w:marLeft w:val="0"/>
      <w:marRight w:val="0"/>
      <w:marTop w:val="0"/>
      <w:marBottom w:val="0"/>
      <w:divBdr>
        <w:top w:val="none" w:sz="0" w:space="0" w:color="auto"/>
        <w:left w:val="none" w:sz="0" w:space="0" w:color="auto"/>
        <w:bottom w:val="none" w:sz="0" w:space="0" w:color="auto"/>
        <w:right w:val="none" w:sz="0" w:space="0" w:color="auto"/>
      </w:divBdr>
    </w:div>
    <w:div w:id="781077160">
      <w:bodyDiv w:val="1"/>
      <w:marLeft w:val="0"/>
      <w:marRight w:val="0"/>
      <w:marTop w:val="0"/>
      <w:marBottom w:val="0"/>
      <w:divBdr>
        <w:top w:val="none" w:sz="0" w:space="0" w:color="auto"/>
        <w:left w:val="none" w:sz="0" w:space="0" w:color="auto"/>
        <w:bottom w:val="none" w:sz="0" w:space="0" w:color="auto"/>
        <w:right w:val="none" w:sz="0" w:space="0" w:color="auto"/>
      </w:divBdr>
    </w:div>
    <w:div w:id="785079487">
      <w:bodyDiv w:val="1"/>
      <w:marLeft w:val="0"/>
      <w:marRight w:val="0"/>
      <w:marTop w:val="0"/>
      <w:marBottom w:val="0"/>
      <w:divBdr>
        <w:top w:val="none" w:sz="0" w:space="0" w:color="auto"/>
        <w:left w:val="none" w:sz="0" w:space="0" w:color="auto"/>
        <w:bottom w:val="none" w:sz="0" w:space="0" w:color="auto"/>
        <w:right w:val="none" w:sz="0" w:space="0" w:color="auto"/>
      </w:divBdr>
    </w:div>
    <w:div w:id="793329639">
      <w:bodyDiv w:val="1"/>
      <w:marLeft w:val="0"/>
      <w:marRight w:val="0"/>
      <w:marTop w:val="0"/>
      <w:marBottom w:val="0"/>
      <w:divBdr>
        <w:top w:val="none" w:sz="0" w:space="0" w:color="auto"/>
        <w:left w:val="none" w:sz="0" w:space="0" w:color="auto"/>
        <w:bottom w:val="none" w:sz="0" w:space="0" w:color="auto"/>
        <w:right w:val="none" w:sz="0" w:space="0" w:color="auto"/>
      </w:divBdr>
    </w:div>
    <w:div w:id="797837741">
      <w:bodyDiv w:val="1"/>
      <w:marLeft w:val="0"/>
      <w:marRight w:val="0"/>
      <w:marTop w:val="0"/>
      <w:marBottom w:val="0"/>
      <w:divBdr>
        <w:top w:val="none" w:sz="0" w:space="0" w:color="auto"/>
        <w:left w:val="none" w:sz="0" w:space="0" w:color="auto"/>
        <w:bottom w:val="none" w:sz="0" w:space="0" w:color="auto"/>
        <w:right w:val="none" w:sz="0" w:space="0" w:color="auto"/>
      </w:divBdr>
    </w:div>
    <w:div w:id="802622103">
      <w:bodyDiv w:val="1"/>
      <w:marLeft w:val="0"/>
      <w:marRight w:val="0"/>
      <w:marTop w:val="0"/>
      <w:marBottom w:val="0"/>
      <w:divBdr>
        <w:top w:val="none" w:sz="0" w:space="0" w:color="auto"/>
        <w:left w:val="none" w:sz="0" w:space="0" w:color="auto"/>
        <w:bottom w:val="none" w:sz="0" w:space="0" w:color="auto"/>
        <w:right w:val="none" w:sz="0" w:space="0" w:color="auto"/>
      </w:divBdr>
    </w:div>
    <w:div w:id="815994702">
      <w:bodyDiv w:val="1"/>
      <w:marLeft w:val="0"/>
      <w:marRight w:val="0"/>
      <w:marTop w:val="0"/>
      <w:marBottom w:val="0"/>
      <w:divBdr>
        <w:top w:val="none" w:sz="0" w:space="0" w:color="auto"/>
        <w:left w:val="none" w:sz="0" w:space="0" w:color="auto"/>
        <w:bottom w:val="none" w:sz="0" w:space="0" w:color="auto"/>
        <w:right w:val="none" w:sz="0" w:space="0" w:color="auto"/>
      </w:divBdr>
    </w:div>
    <w:div w:id="825125938">
      <w:bodyDiv w:val="1"/>
      <w:marLeft w:val="0"/>
      <w:marRight w:val="0"/>
      <w:marTop w:val="0"/>
      <w:marBottom w:val="0"/>
      <w:divBdr>
        <w:top w:val="none" w:sz="0" w:space="0" w:color="auto"/>
        <w:left w:val="none" w:sz="0" w:space="0" w:color="auto"/>
        <w:bottom w:val="none" w:sz="0" w:space="0" w:color="auto"/>
        <w:right w:val="none" w:sz="0" w:space="0" w:color="auto"/>
      </w:divBdr>
    </w:div>
    <w:div w:id="841048961">
      <w:bodyDiv w:val="1"/>
      <w:marLeft w:val="0"/>
      <w:marRight w:val="0"/>
      <w:marTop w:val="0"/>
      <w:marBottom w:val="0"/>
      <w:divBdr>
        <w:top w:val="none" w:sz="0" w:space="0" w:color="auto"/>
        <w:left w:val="none" w:sz="0" w:space="0" w:color="auto"/>
        <w:bottom w:val="none" w:sz="0" w:space="0" w:color="auto"/>
        <w:right w:val="none" w:sz="0" w:space="0" w:color="auto"/>
      </w:divBdr>
    </w:div>
    <w:div w:id="849758515">
      <w:bodyDiv w:val="1"/>
      <w:marLeft w:val="0"/>
      <w:marRight w:val="0"/>
      <w:marTop w:val="0"/>
      <w:marBottom w:val="0"/>
      <w:divBdr>
        <w:top w:val="none" w:sz="0" w:space="0" w:color="auto"/>
        <w:left w:val="none" w:sz="0" w:space="0" w:color="auto"/>
        <w:bottom w:val="none" w:sz="0" w:space="0" w:color="auto"/>
        <w:right w:val="none" w:sz="0" w:space="0" w:color="auto"/>
      </w:divBdr>
    </w:div>
    <w:div w:id="850606652">
      <w:bodyDiv w:val="1"/>
      <w:marLeft w:val="0"/>
      <w:marRight w:val="0"/>
      <w:marTop w:val="0"/>
      <w:marBottom w:val="0"/>
      <w:divBdr>
        <w:top w:val="none" w:sz="0" w:space="0" w:color="auto"/>
        <w:left w:val="none" w:sz="0" w:space="0" w:color="auto"/>
        <w:bottom w:val="none" w:sz="0" w:space="0" w:color="auto"/>
        <w:right w:val="none" w:sz="0" w:space="0" w:color="auto"/>
      </w:divBdr>
    </w:div>
    <w:div w:id="854808574">
      <w:bodyDiv w:val="1"/>
      <w:marLeft w:val="0"/>
      <w:marRight w:val="0"/>
      <w:marTop w:val="0"/>
      <w:marBottom w:val="0"/>
      <w:divBdr>
        <w:top w:val="none" w:sz="0" w:space="0" w:color="auto"/>
        <w:left w:val="none" w:sz="0" w:space="0" w:color="auto"/>
        <w:bottom w:val="none" w:sz="0" w:space="0" w:color="auto"/>
        <w:right w:val="none" w:sz="0" w:space="0" w:color="auto"/>
      </w:divBdr>
    </w:div>
    <w:div w:id="861477248">
      <w:bodyDiv w:val="1"/>
      <w:marLeft w:val="0"/>
      <w:marRight w:val="0"/>
      <w:marTop w:val="0"/>
      <w:marBottom w:val="0"/>
      <w:divBdr>
        <w:top w:val="none" w:sz="0" w:space="0" w:color="auto"/>
        <w:left w:val="none" w:sz="0" w:space="0" w:color="auto"/>
        <w:bottom w:val="none" w:sz="0" w:space="0" w:color="auto"/>
        <w:right w:val="none" w:sz="0" w:space="0" w:color="auto"/>
      </w:divBdr>
    </w:div>
    <w:div w:id="870991655">
      <w:bodyDiv w:val="1"/>
      <w:marLeft w:val="0"/>
      <w:marRight w:val="0"/>
      <w:marTop w:val="0"/>
      <w:marBottom w:val="0"/>
      <w:divBdr>
        <w:top w:val="none" w:sz="0" w:space="0" w:color="auto"/>
        <w:left w:val="none" w:sz="0" w:space="0" w:color="auto"/>
        <w:bottom w:val="none" w:sz="0" w:space="0" w:color="auto"/>
        <w:right w:val="none" w:sz="0" w:space="0" w:color="auto"/>
      </w:divBdr>
    </w:div>
    <w:div w:id="875775947">
      <w:bodyDiv w:val="1"/>
      <w:marLeft w:val="0"/>
      <w:marRight w:val="0"/>
      <w:marTop w:val="0"/>
      <w:marBottom w:val="0"/>
      <w:divBdr>
        <w:top w:val="none" w:sz="0" w:space="0" w:color="auto"/>
        <w:left w:val="none" w:sz="0" w:space="0" w:color="auto"/>
        <w:bottom w:val="none" w:sz="0" w:space="0" w:color="auto"/>
        <w:right w:val="none" w:sz="0" w:space="0" w:color="auto"/>
      </w:divBdr>
    </w:div>
    <w:div w:id="880437953">
      <w:bodyDiv w:val="1"/>
      <w:marLeft w:val="0"/>
      <w:marRight w:val="0"/>
      <w:marTop w:val="0"/>
      <w:marBottom w:val="0"/>
      <w:divBdr>
        <w:top w:val="none" w:sz="0" w:space="0" w:color="auto"/>
        <w:left w:val="none" w:sz="0" w:space="0" w:color="auto"/>
        <w:bottom w:val="none" w:sz="0" w:space="0" w:color="auto"/>
        <w:right w:val="none" w:sz="0" w:space="0" w:color="auto"/>
      </w:divBdr>
    </w:div>
    <w:div w:id="888880085">
      <w:bodyDiv w:val="1"/>
      <w:marLeft w:val="0"/>
      <w:marRight w:val="0"/>
      <w:marTop w:val="0"/>
      <w:marBottom w:val="0"/>
      <w:divBdr>
        <w:top w:val="none" w:sz="0" w:space="0" w:color="auto"/>
        <w:left w:val="none" w:sz="0" w:space="0" w:color="auto"/>
        <w:bottom w:val="none" w:sz="0" w:space="0" w:color="auto"/>
        <w:right w:val="none" w:sz="0" w:space="0" w:color="auto"/>
      </w:divBdr>
    </w:div>
    <w:div w:id="891041438">
      <w:bodyDiv w:val="1"/>
      <w:marLeft w:val="0"/>
      <w:marRight w:val="0"/>
      <w:marTop w:val="0"/>
      <w:marBottom w:val="0"/>
      <w:divBdr>
        <w:top w:val="none" w:sz="0" w:space="0" w:color="auto"/>
        <w:left w:val="none" w:sz="0" w:space="0" w:color="auto"/>
        <w:bottom w:val="none" w:sz="0" w:space="0" w:color="auto"/>
        <w:right w:val="none" w:sz="0" w:space="0" w:color="auto"/>
      </w:divBdr>
    </w:div>
    <w:div w:id="902787826">
      <w:bodyDiv w:val="1"/>
      <w:marLeft w:val="0"/>
      <w:marRight w:val="0"/>
      <w:marTop w:val="0"/>
      <w:marBottom w:val="0"/>
      <w:divBdr>
        <w:top w:val="none" w:sz="0" w:space="0" w:color="auto"/>
        <w:left w:val="none" w:sz="0" w:space="0" w:color="auto"/>
        <w:bottom w:val="none" w:sz="0" w:space="0" w:color="auto"/>
        <w:right w:val="none" w:sz="0" w:space="0" w:color="auto"/>
      </w:divBdr>
    </w:div>
    <w:div w:id="912199502">
      <w:bodyDiv w:val="1"/>
      <w:marLeft w:val="0"/>
      <w:marRight w:val="0"/>
      <w:marTop w:val="0"/>
      <w:marBottom w:val="0"/>
      <w:divBdr>
        <w:top w:val="none" w:sz="0" w:space="0" w:color="auto"/>
        <w:left w:val="none" w:sz="0" w:space="0" w:color="auto"/>
        <w:bottom w:val="none" w:sz="0" w:space="0" w:color="auto"/>
        <w:right w:val="none" w:sz="0" w:space="0" w:color="auto"/>
      </w:divBdr>
    </w:div>
    <w:div w:id="912932973">
      <w:bodyDiv w:val="1"/>
      <w:marLeft w:val="0"/>
      <w:marRight w:val="0"/>
      <w:marTop w:val="0"/>
      <w:marBottom w:val="0"/>
      <w:divBdr>
        <w:top w:val="none" w:sz="0" w:space="0" w:color="auto"/>
        <w:left w:val="none" w:sz="0" w:space="0" w:color="auto"/>
        <w:bottom w:val="none" w:sz="0" w:space="0" w:color="auto"/>
        <w:right w:val="none" w:sz="0" w:space="0" w:color="auto"/>
      </w:divBdr>
    </w:div>
    <w:div w:id="923224800">
      <w:bodyDiv w:val="1"/>
      <w:marLeft w:val="0"/>
      <w:marRight w:val="0"/>
      <w:marTop w:val="0"/>
      <w:marBottom w:val="0"/>
      <w:divBdr>
        <w:top w:val="none" w:sz="0" w:space="0" w:color="auto"/>
        <w:left w:val="none" w:sz="0" w:space="0" w:color="auto"/>
        <w:bottom w:val="none" w:sz="0" w:space="0" w:color="auto"/>
        <w:right w:val="none" w:sz="0" w:space="0" w:color="auto"/>
      </w:divBdr>
    </w:div>
    <w:div w:id="924460618">
      <w:bodyDiv w:val="1"/>
      <w:marLeft w:val="0"/>
      <w:marRight w:val="0"/>
      <w:marTop w:val="0"/>
      <w:marBottom w:val="0"/>
      <w:divBdr>
        <w:top w:val="none" w:sz="0" w:space="0" w:color="auto"/>
        <w:left w:val="none" w:sz="0" w:space="0" w:color="auto"/>
        <w:bottom w:val="none" w:sz="0" w:space="0" w:color="auto"/>
        <w:right w:val="none" w:sz="0" w:space="0" w:color="auto"/>
      </w:divBdr>
    </w:div>
    <w:div w:id="924916810">
      <w:bodyDiv w:val="1"/>
      <w:marLeft w:val="0"/>
      <w:marRight w:val="0"/>
      <w:marTop w:val="0"/>
      <w:marBottom w:val="0"/>
      <w:divBdr>
        <w:top w:val="none" w:sz="0" w:space="0" w:color="auto"/>
        <w:left w:val="none" w:sz="0" w:space="0" w:color="auto"/>
        <w:bottom w:val="none" w:sz="0" w:space="0" w:color="auto"/>
        <w:right w:val="none" w:sz="0" w:space="0" w:color="auto"/>
      </w:divBdr>
    </w:div>
    <w:div w:id="927345898">
      <w:bodyDiv w:val="1"/>
      <w:marLeft w:val="0"/>
      <w:marRight w:val="0"/>
      <w:marTop w:val="0"/>
      <w:marBottom w:val="0"/>
      <w:divBdr>
        <w:top w:val="none" w:sz="0" w:space="0" w:color="auto"/>
        <w:left w:val="none" w:sz="0" w:space="0" w:color="auto"/>
        <w:bottom w:val="none" w:sz="0" w:space="0" w:color="auto"/>
        <w:right w:val="none" w:sz="0" w:space="0" w:color="auto"/>
      </w:divBdr>
    </w:div>
    <w:div w:id="932779342">
      <w:bodyDiv w:val="1"/>
      <w:marLeft w:val="0"/>
      <w:marRight w:val="0"/>
      <w:marTop w:val="0"/>
      <w:marBottom w:val="0"/>
      <w:divBdr>
        <w:top w:val="none" w:sz="0" w:space="0" w:color="auto"/>
        <w:left w:val="none" w:sz="0" w:space="0" w:color="auto"/>
        <w:bottom w:val="none" w:sz="0" w:space="0" w:color="auto"/>
        <w:right w:val="none" w:sz="0" w:space="0" w:color="auto"/>
      </w:divBdr>
    </w:div>
    <w:div w:id="947783632">
      <w:bodyDiv w:val="1"/>
      <w:marLeft w:val="0"/>
      <w:marRight w:val="0"/>
      <w:marTop w:val="0"/>
      <w:marBottom w:val="0"/>
      <w:divBdr>
        <w:top w:val="none" w:sz="0" w:space="0" w:color="auto"/>
        <w:left w:val="none" w:sz="0" w:space="0" w:color="auto"/>
        <w:bottom w:val="none" w:sz="0" w:space="0" w:color="auto"/>
        <w:right w:val="none" w:sz="0" w:space="0" w:color="auto"/>
      </w:divBdr>
    </w:div>
    <w:div w:id="957221974">
      <w:bodyDiv w:val="1"/>
      <w:marLeft w:val="0"/>
      <w:marRight w:val="0"/>
      <w:marTop w:val="0"/>
      <w:marBottom w:val="0"/>
      <w:divBdr>
        <w:top w:val="none" w:sz="0" w:space="0" w:color="auto"/>
        <w:left w:val="none" w:sz="0" w:space="0" w:color="auto"/>
        <w:bottom w:val="none" w:sz="0" w:space="0" w:color="auto"/>
        <w:right w:val="none" w:sz="0" w:space="0" w:color="auto"/>
      </w:divBdr>
    </w:div>
    <w:div w:id="973562756">
      <w:bodyDiv w:val="1"/>
      <w:marLeft w:val="0"/>
      <w:marRight w:val="0"/>
      <w:marTop w:val="0"/>
      <w:marBottom w:val="0"/>
      <w:divBdr>
        <w:top w:val="none" w:sz="0" w:space="0" w:color="auto"/>
        <w:left w:val="none" w:sz="0" w:space="0" w:color="auto"/>
        <w:bottom w:val="none" w:sz="0" w:space="0" w:color="auto"/>
        <w:right w:val="none" w:sz="0" w:space="0" w:color="auto"/>
      </w:divBdr>
    </w:div>
    <w:div w:id="1000961218">
      <w:bodyDiv w:val="1"/>
      <w:marLeft w:val="0"/>
      <w:marRight w:val="0"/>
      <w:marTop w:val="0"/>
      <w:marBottom w:val="0"/>
      <w:divBdr>
        <w:top w:val="none" w:sz="0" w:space="0" w:color="auto"/>
        <w:left w:val="none" w:sz="0" w:space="0" w:color="auto"/>
        <w:bottom w:val="none" w:sz="0" w:space="0" w:color="auto"/>
        <w:right w:val="none" w:sz="0" w:space="0" w:color="auto"/>
      </w:divBdr>
    </w:div>
    <w:div w:id="1006320727">
      <w:bodyDiv w:val="1"/>
      <w:marLeft w:val="0"/>
      <w:marRight w:val="0"/>
      <w:marTop w:val="0"/>
      <w:marBottom w:val="0"/>
      <w:divBdr>
        <w:top w:val="none" w:sz="0" w:space="0" w:color="auto"/>
        <w:left w:val="none" w:sz="0" w:space="0" w:color="auto"/>
        <w:bottom w:val="none" w:sz="0" w:space="0" w:color="auto"/>
        <w:right w:val="none" w:sz="0" w:space="0" w:color="auto"/>
      </w:divBdr>
    </w:div>
    <w:div w:id="1023097035">
      <w:bodyDiv w:val="1"/>
      <w:marLeft w:val="0"/>
      <w:marRight w:val="0"/>
      <w:marTop w:val="0"/>
      <w:marBottom w:val="0"/>
      <w:divBdr>
        <w:top w:val="none" w:sz="0" w:space="0" w:color="auto"/>
        <w:left w:val="none" w:sz="0" w:space="0" w:color="auto"/>
        <w:bottom w:val="none" w:sz="0" w:space="0" w:color="auto"/>
        <w:right w:val="none" w:sz="0" w:space="0" w:color="auto"/>
      </w:divBdr>
    </w:div>
    <w:div w:id="1047874373">
      <w:bodyDiv w:val="1"/>
      <w:marLeft w:val="0"/>
      <w:marRight w:val="0"/>
      <w:marTop w:val="0"/>
      <w:marBottom w:val="0"/>
      <w:divBdr>
        <w:top w:val="none" w:sz="0" w:space="0" w:color="auto"/>
        <w:left w:val="none" w:sz="0" w:space="0" w:color="auto"/>
        <w:bottom w:val="none" w:sz="0" w:space="0" w:color="auto"/>
        <w:right w:val="none" w:sz="0" w:space="0" w:color="auto"/>
      </w:divBdr>
    </w:div>
    <w:div w:id="1066999490">
      <w:bodyDiv w:val="1"/>
      <w:marLeft w:val="0"/>
      <w:marRight w:val="0"/>
      <w:marTop w:val="0"/>
      <w:marBottom w:val="0"/>
      <w:divBdr>
        <w:top w:val="none" w:sz="0" w:space="0" w:color="auto"/>
        <w:left w:val="none" w:sz="0" w:space="0" w:color="auto"/>
        <w:bottom w:val="none" w:sz="0" w:space="0" w:color="auto"/>
        <w:right w:val="none" w:sz="0" w:space="0" w:color="auto"/>
      </w:divBdr>
    </w:div>
    <w:div w:id="1068386198">
      <w:bodyDiv w:val="1"/>
      <w:marLeft w:val="0"/>
      <w:marRight w:val="0"/>
      <w:marTop w:val="0"/>
      <w:marBottom w:val="0"/>
      <w:divBdr>
        <w:top w:val="none" w:sz="0" w:space="0" w:color="auto"/>
        <w:left w:val="none" w:sz="0" w:space="0" w:color="auto"/>
        <w:bottom w:val="none" w:sz="0" w:space="0" w:color="auto"/>
        <w:right w:val="none" w:sz="0" w:space="0" w:color="auto"/>
      </w:divBdr>
    </w:div>
    <w:div w:id="1068959217">
      <w:bodyDiv w:val="1"/>
      <w:marLeft w:val="0"/>
      <w:marRight w:val="0"/>
      <w:marTop w:val="0"/>
      <w:marBottom w:val="0"/>
      <w:divBdr>
        <w:top w:val="none" w:sz="0" w:space="0" w:color="auto"/>
        <w:left w:val="none" w:sz="0" w:space="0" w:color="auto"/>
        <w:bottom w:val="none" w:sz="0" w:space="0" w:color="auto"/>
        <w:right w:val="none" w:sz="0" w:space="0" w:color="auto"/>
      </w:divBdr>
    </w:div>
    <w:div w:id="1069378531">
      <w:bodyDiv w:val="1"/>
      <w:marLeft w:val="0"/>
      <w:marRight w:val="0"/>
      <w:marTop w:val="0"/>
      <w:marBottom w:val="0"/>
      <w:divBdr>
        <w:top w:val="none" w:sz="0" w:space="0" w:color="auto"/>
        <w:left w:val="none" w:sz="0" w:space="0" w:color="auto"/>
        <w:bottom w:val="none" w:sz="0" w:space="0" w:color="auto"/>
        <w:right w:val="none" w:sz="0" w:space="0" w:color="auto"/>
      </w:divBdr>
    </w:div>
    <w:div w:id="1073548739">
      <w:bodyDiv w:val="1"/>
      <w:marLeft w:val="0"/>
      <w:marRight w:val="0"/>
      <w:marTop w:val="0"/>
      <w:marBottom w:val="0"/>
      <w:divBdr>
        <w:top w:val="none" w:sz="0" w:space="0" w:color="auto"/>
        <w:left w:val="none" w:sz="0" w:space="0" w:color="auto"/>
        <w:bottom w:val="none" w:sz="0" w:space="0" w:color="auto"/>
        <w:right w:val="none" w:sz="0" w:space="0" w:color="auto"/>
      </w:divBdr>
    </w:div>
    <w:div w:id="1075123852">
      <w:bodyDiv w:val="1"/>
      <w:marLeft w:val="0"/>
      <w:marRight w:val="0"/>
      <w:marTop w:val="0"/>
      <w:marBottom w:val="0"/>
      <w:divBdr>
        <w:top w:val="none" w:sz="0" w:space="0" w:color="auto"/>
        <w:left w:val="none" w:sz="0" w:space="0" w:color="auto"/>
        <w:bottom w:val="none" w:sz="0" w:space="0" w:color="auto"/>
        <w:right w:val="none" w:sz="0" w:space="0" w:color="auto"/>
      </w:divBdr>
    </w:div>
    <w:div w:id="1082068020">
      <w:bodyDiv w:val="1"/>
      <w:marLeft w:val="0"/>
      <w:marRight w:val="0"/>
      <w:marTop w:val="0"/>
      <w:marBottom w:val="0"/>
      <w:divBdr>
        <w:top w:val="none" w:sz="0" w:space="0" w:color="auto"/>
        <w:left w:val="none" w:sz="0" w:space="0" w:color="auto"/>
        <w:bottom w:val="none" w:sz="0" w:space="0" w:color="auto"/>
        <w:right w:val="none" w:sz="0" w:space="0" w:color="auto"/>
      </w:divBdr>
    </w:div>
    <w:div w:id="1096704813">
      <w:bodyDiv w:val="1"/>
      <w:marLeft w:val="0"/>
      <w:marRight w:val="0"/>
      <w:marTop w:val="0"/>
      <w:marBottom w:val="0"/>
      <w:divBdr>
        <w:top w:val="none" w:sz="0" w:space="0" w:color="auto"/>
        <w:left w:val="none" w:sz="0" w:space="0" w:color="auto"/>
        <w:bottom w:val="none" w:sz="0" w:space="0" w:color="auto"/>
        <w:right w:val="none" w:sz="0" w:space="0" w:color="auto"/>
      </w:divBdr>
    </w:div>
    <w:div w:id="1100177699">
      <w:bodyDiv w:val="1"/>
      <w:marLeft w:val="0"/>
      <w:marRight w:val="0"/>
      <w:marTop w:val="0"/>
      <w:marBottom w:val="0"/>
      <w:divBdr>
        <w:top w:val="none" w:sz="0" w:space="0" w:color="auto"/>
        <w:left w:val="none" w:sz="0" w:space="0" w:color="auto"/>
        <w:bottom w:val="none" w:sz="0" w:space="0" w:color="auto"/>
        <w:right w:val="none" w:sz="0" w:space="0" w:color="auto"/>
      </w:divBdr>
    </w:div>
    <w:div w:id="1110778160">
      <w:bodyDiv w:val="1"/>
      <w:marLeft w:val="0"/>
      <w:marRight w:val="0"/>
      <w:marTop w:val="0"/>
      <w:marBottom w:val="0"/>
      <w:divBdr>
        <w:top w:val="none" w:sz="0" w:space="0" w:color="auto"/>
        <w:left w:val="none" w:sz="0" w:space="0" w:color="auto"/>
        <w:bottom w:val="none" w:sz="0" w:space="0" w:color="auto"/>
        <w:right w:val="none" w:sz="0" w:space="0" w:color="auto"/>
      </w:divBdr>
    </w:div>
    <w:div w:id="1112940705">
      <w:bodyDiv w:val="1"/>
      <w:marLeft w:val="0"/>
      <w:marRight w:val="0"/>
      <w:marTop w:val="0"/>
      <w:marBottom w:val="0"/>
      <w:divBdr>
        <w:top w:val="none" w:sz="0" w:space="0" w:color="auto"/>
        <w:left w:val="none" w:sz="0" w:space="0" w:color="auto"/>
        <w:bottom w:val="none" w:sz="0" w:space="0" w:color="auto"/>
        <w:right w:val="none" w:sz="0" w:space="0" w:color="auto"/>
      </w:divBdr>
    </w:div>
    <w:div w:id="1119495187">
      <w:bodyDiv w:val="1"/>
      <w:marLeft w:val="0"/>
      <w:marRight w:val="0"/>
      <w:marTop w:val="0"/>
      <w:marBottom w:val="0"/>
      <w:divBdr>
        <w:top w:val="none" w:sz="0" w:space="0" w:color="auto"/>
        <w:left w:val="none" w:sz="0" w:space="0" w:color="auto"/>
        <w:bottom w:val="none" w:sz="0" w:space="0" w:color="auto"/>
        <w:right w:val="none" w:sz="0" w:space="0" w:color="auto"/>
      </w:divBdr>
    </w:div>
    <w:div w:id="1119643942">
      <w:bodyDiv w:val="1"/>
      <w:marLeft w:val="0"/>
      <w:marRight w:val="0"/>
      <w:marTop w:val="0"/>
      <w:marBottom w:val="0"/>
      <w:divBdr>
        <w:top w:val="none" w:sz="0" w:space="0" w:color="auto"/>
        <w:left w:val="none" w:sz="0" w:space="0" w:color="auto"/>
        <w:bottom w:val="none" w:sz="0" w:space="0" w:color="auto"/>
        <w:right w:val="none" w:sz="0" w:space="0" w:color="auto"/>
      </w:divBdr>
    </w:div>
    <w:div w:id="1130123280">
      <w:bodyDiv w:val="1"/>
      <w:marLeft w:val="0"/>
      <w:marRight w:val="0"/>
      <w:marTop w:val="0"/>
      <w:marBottom w:val="0"/>
      <w:divBdr>
        <w:top w:val="none" w:sz="0" w:space="0" w:color="auto"/>
        <w:left w:val="none" w:sz="0" w:space="0" w:color="auto"/>
        <w:bottom w:val="none" w:sz="0" w:space="0" w:color="auto"/>
        <w:right w:val="none" w:sz="0" w:space="0" w:color="auto"/>
      </w:divBdr>
    </w:div>
    <w:div w:id="1131555194">
      <w:bodyDiv w:val="1"/>
      <w:marLeft w:val="0"/>
      <w:marRight w:val="0"/>
      <w:marTop w:val="0"/>
      <w:marBottom w:val="0"/>
      <w:divBdr>
        <w:top w:val="none" w:sz="0" w:space="0" w:color="auto"/>
        <w:left w:val="none" w:sz="0" w:space="0" w:color="auto"/>
        <w:bottom w:val="none" w:sz="0" w:space="0" w:color="auto"/>
        <w:right w:val="none" w:sz="0" w:space="0" w:color="auto"/>
      </w:divBdr>
    </w:div>
    <w:div w:id="1147284559">
      <w:bodyDiv w:val="1"/>
      <w:marLeft w:val="0"/>
      <w:marRight w:val="0"/>
      <w:marTop w:val="0"/>
      <w:marBottom w:val="0"/>
      <w:divBdr>
        <w:top w:val="none" w:sz="0" w:space="0" w:color="auto"/>
        <w:left w:val="none" w:sz="0" w:space="0" w:color="auto"/>
        <w:bottom w:val="none" w:sz="0" w:space="0" w:color="auto"/>
        <w:right w:val="none" w:sz="0" w:space="0" w:color="auto"/>
      </w:divBdr>
    </w:div>
    <w:div w:id="1160392880">
      <w:bodyDiv w:val="1"/>
      <w:marLeft w:val="0"/>
      <w:marRight w:val="0"/>
      <w:marTop w:val="0"/>
      <w:marBottom w:val="0"/>
      <w:divBdr>
        <w:top w:val="none" w:sz="0" w:space="0" w:color="auto"/>
        <w:left w:val="none" w:sz="0" w:space="0" w:color="auto"/>
        <w:bottom w:val="none" w:sz="0" w:space="0" w:color="auto"/>
        <w:right w:val="none" w:sz="0" w:space="0" w:color="auto"/>
      </w:divBdr>
    </w:div>
    <w:div w:id="1165054054">
      <w:bodyDiv w:val="1"/>
      <w:marLeft w:val="0"/>
      <w:marRight w:val="0"/>
      <w:marTop w:val="0"/>
      <w:marBottom w:val="0"/>
      <w:divBdr>
        <w:top w:val="none" w:sz="0" w:space="0" w:color="auto"/>
        <w:left w:val="none" w:sz="0" w:space="0" w:color="auto"/>
        <w:bottom w:val="none" w:sz="0" w:space="0" w:color="auto"/>
        <w:right w:val="none" w:sz="0" w:space="0" w:color="auto"/>
      </w:divBdr>
    </w:div>
    <w:div w:id="1195315006">
      <w:bodyDiv w:val="1"/>
      <w:marLeft w:val="0"/>
      <w:marRight w:val="0"/>
      <w:marTop w:val="0"/>
      <w:marBottom w:val="0"/>
      <w:divBdr>
        <w:top w:val="none" w:sz="0" w:space="0" w:color="auto"/>
        <w:left w:val="none" w:sz="0" w:space="0" w:color="auto"/>
        <w:bottom w:val="none" w:sz="0" w:space="0" w:color="auto"/>
        <w:right w:val="none" w:sz="0" w:space="0" w:color="auto"/>
      </w:divBdr>
    </w:div>
    <w:div w:id="1196312757">
      <w:bodyDiv w:val="1"/>
      <w:marLeft w:val="0"/>
      <w:marRight w:val="0"/>
      <w:marTop w:val="0"/>
      <w:marBottom w:val="0"/>
      <w:divBdr>
        <w:top w:val="none" w:sz="0" w:space="0" w:color="auto"/>
        <w:left w:val="none" w:sz="0" w:space="0" w:color="auto"/>
        <w:bottom w:val="none" w:sz="0" w:space="0" w:color="auto"/>
        <w:right w:val="none" w:sz="0" w:space="0" w:color="auto"/>
      </w:divBdr>
    </w:div>
    <w:div w:id="1226720104">
      <w:bodyDiv w:val="1"/>
      <w:marLeft w:val="0"/>
      <w:marRight w:val="0"/>
      <w:marTop w:val="0"/>
      <w:marBottom w:val="0"/>
      <w:divBdr>
        <w:top w:val="none" w:sz="0" w:space="0" w:color="auto"/>
        <w:left w:val="none" w:sz="0" w:space="0" w:color="auto"/>
        <w:bottom w:val="none" w:sz="0" w:space="0" w:color="auto"/>
        <w:right w:val="none" w:sz="0" w:space="0" w:color="auto"/>
      </w:divBdr>
    </w:div>
    <w:div w:id="1260868603">
      <w:bodyDiv w:val="1"/>
      <w:marLeft w:val="0"/>
      <w:marRight w:val="0"/>
      <w:marTop w:val="0"/>
      <w:marBottom w:val="0"/>
      <w:divBdr>
        <w:top w:val="none" w:sz="0" w:space="0" w:color="auto"/>
        <w:left w:val="none" w:sz="0" w:space="0" w:color="auto"/>
        <w:bottom w:val="none" w:sz="0" w:space="0" w:color="auto"/>
        <w:right w:val="none" w:sz="0" w:space="0" w:color="auto"/>
      </w:divBdr>
    </w:div>
    <w:div w:id="1263342559">
      <w:bodyDiv w:val="1"/>
      <w:marLeft w:val="0"/>
      <w:marRight w:val="0"/>
      <w:marTop w:val="0"/>
      <w:marBottom w:val="0"/>
      <w:divBdr>
        <w:top w:val="none" w:sz="0" w:space="0" w:color="auto"/>
        <w:left w:val="none" w:sz="0" w:space="0" w:color="auto"/>
        <w:bottom w:val="none" w:sz="0" w:space="0" w:color="auto"/>
        <w:right w:val="none" w:sz="0" w:space="0" w:color="auto"/>
      </w:divBdr>
    </w:div>
    <w:div w:id="1267428120">
      <w:bodyDiv w:val="1"/>
      <w:marLeft w:val="0"/>
      <w:marRight w:val="0"/>
      <w:marTop w:val="0"/>
      <w:marBottom w:val="0"/>
      <w:divBdr>
        <w:top w:val="none" w:sz="0" w:space="0" w:color="auto"/>
        <w:left w:val="none" w:sz="0" w:space="0" w:color="auto"/>
        <w:bottom w:val="none" w:sz="0" w:space="0" w:color="auto"/>
        <w:right w:val="none" w:sz="0" w:space="0" w:color="auto"/>
      </w:divBdr>
    </w:div>
    <w:div w:id="1288467851">
      <w:bodyDiv w:val="1"/>
      <w:marLeft w:val="0"/>
      <w:marRight w:val="0"/>
      <w:marTop w:val="0"/>
      <w:marBottom w:val="0"/>
      <w:divBdr>
        <w:top w:val="none" w:sz="0" w:space="0" w:color="auto"/>
        <w:left w:val="none" w:sz="0" w:space="0" w:color="auto"/>
        <w:bottom w:val="none" w:sz="0" w:space="0" w:color="auto"/>
        <w:right w:val="none" w:sz="0" w:space="0" w:color="auto"/>
      </w:divBdr>
    </w:div>
    <w:div w:id="1309431717">
      <w:bodyDiv w:val="1"/>
      <w:marLeft w:val="0"/>
      <w:marRight w:val="0"/>
      <w:marTop w:val="0"/>
      <w:marBottom w:val="0"/>
      <w:divBdr>
        <w:top w:val="none" w:sz="0" w:space="0" w:color="auto"/>
        <w:left w:val="none" w:sz="0" w:space="0" w:color="auto"/>
        <w:bottom w:val="none" w:sz="0" w:space="0" w:color="auto"/>
        <w:right w:val="none" w:sz="0" w:space="0" w:color="auto"/>
      </w:divBdr>
    </w:div>
    <w:div w:id="1311905168">
      <w:bodyDiv w:val="1"/>
      <w:marLeft w:val="0"/>
      <w:marRight w:val="0"/>
      <w:marTop w:val="0"/>
      <w:marBottom w:val="0"/>
      <w:divBdr>
        <w:top w:val="none" w:sz="0" w:space="0" w:color="auto"/>
        <w:left w:val="none" w:sz="0" w:space="0" w:color="auto"/>
        <w:bottom w:val="none" w:sz="0" w:space="0" w:color="auto"/>
        <w:right w:val="none" w:sz="0" w:space="0" w:color="auto"/>
      </w:divBdr>
    </w:div>
    <w:div w:id="1324548705">
      <w:bodyDiv w:val="1"/>
      <w:marLeft w:val="0"/>
      <w:marRight w:val="0"/>
      <w:marTop w:val="0"/>
      <w:marBottom w:val="0"/>
      <w:divBdr>
        <w:top w:val="none" w:sz="0" w:space="0" w:color="auto"/>
        <w:left w:val="none" w:sz="0" w:space="0" w:color="auto"/>
        <w:bottom w:val="none" w:sz="0" w:space="0" w:color="auto"/>
        <w:right w:val="none" w:sz="0" w:space="0" w:color="auto"/>
      </w:divBdr>
    </w:div>
    <w:div w:id="1343585370">
      <w:bodyDiv w:val="1"/>
      <w:marLeft w:val="0"/>
      <w:marRight w:val="0"/>
      <w:marTop w:val="0"/>
      <w:marBottom w:val="0"/>
      <w:divBdr>
        <w:top w:val="none" w:sz="0" w:space="0" w:color="auto"/>
        <w:left w:val="none" w:sz="0" w:space="0" w:color="auto"/>
        <w:bottom w:val="none" w:sz="0" w:space="0" w:color="auto"/>
        <w:right w:val="none" w:sz="0" w:space="0" w:color="auto"/>
      </w:divBdr>
    </w:div>
    <w:div w:id="1344747350">
      <w:bodyDiv w:val="1"/>
      <w:marLeft w:val="0"/>
      <w:marRight w:val="0"/>
      <w:marTop w:val="0"/>
      <w:marBottom w:val="0"/>
      <w:divBdr>
        <w:top w:val="none" w:sz="0" w:space="0" w:color="auto"/>
        <w:left w:val="none" w:sz="0" w:space="0" w:color="auto"/>
        <w:bottom w:val="none" w:sz="0" w:space="0" w:color="auto"/>
        <w:right w:val="none" w:sz="0" w:space="0" w:color="auto"/>
      </w:divBdr>
    </w:div>
    <w:div w:id="1349024905">
      <w:bodyDiv w:val="1"/>
      <w:marLeft w:val="0"/>
      <w:marRight w:val="0"/>
      <w:marTop w:val="0"/>
      <w:marBottom w:val="0"/>
      <w:divBdr>
        <w:top w:val="none" w:sz="0" w:space="0" w:color="auto"/>
        <w:left w:val="none" w:sz="0" w:space="0" w:color="auto"/>
        <w:bottom w:val="none" w:sz="0" w:space="0" w:color="auto"/>
        <w:right w:val="none" w:sz="0" w:space="0" w:color="auto"/>
      </w:divBdr>
    </w:div>
    <w:div w:id="1354646086">
      <w:bodyDiv w:val="1"/>
      <w:marLeft w:val="0"/>
      <w:marRight w:val="0"/>
      <w:marTop w:val="0"/>
      <w:marBottom w:val="0"/>
      <w:divBdr>
        <w:top w:val="none" w:sz="0" w:space="0" w:color="auto"/>
        <w:left w:val="none" w:sz="0" w:space="0" w:color="auto"/>
        <w:bottom w:val="none" w:sz="0" w:space="0" w:color="auto"/>
        <w:right w:val="none" w:sz="0" w:space="0" w:color="auto"/>
      </w:divBdr>
    </w:div>
    <w:div w:id="1356156560">
      <w:bodyDiv w:val="1"/>
      <w:marLeft w:val="0"/>
      <w:marRight w:val="0"/>
      <w:marTop w:val="0"/>
      <w:marBottom w:val="0"/>
      <w:divBdr>
        <w:top w:val="none" w:sz="0" w:space="0" w:color="auto"/>
        <w:left w:val="none" w:sz="0" w:space="0" w:color="auto"/>
        <w:bottom w:val="none" w:sz="0" w:space="0" w:color="auto"/>
        <w:right w:val="none" w:sz="0" w:space="0" w:color="auto"/>
      </w:divBdr>
    </w:div>
    <w:div w:id="1360471686">
      <w:bodyDiv w:val="1"/>
      <w:marLeft w:val="0"/>
      <w:marRight w:val="0"/>
      <w:marTop w:val="0"/>
      <w:marBottom w:val="0"/>
      <w:divBdr>
        <w:top w:val="none" w:sz="0" w:space="0" w:color="auto"/>
        <w:left w:val="none" w:sz="0" w:space="0" w:color="auto"/>
        <w:bottom w:val="none" w:sz="0" w:space="0" w:color="auto"/>
        <w:right w:val="none" w:sz="0" w:space="0" w:color="auto"/>
      </w:divBdr>
    </w:div>
    <w:div w:id="1366128676">
      <w:bodyDiv w:val="1"/>
      <w:marLeft w:val="0"/>
      <w:marRight w:val="0"/>
      <w:marTop w:val="0"/>
      <w:marBottom w:val="0"/>
      <w:divBdr>
        <w:top w:val="none" w:sz="0" w:space="0" w:color="auto"/>
        <w:left w:val="none" w:sz="0" w:space="0" w:color="auto"/>
        <w:bottom w:val="none" w:sz="0" w:space="0" w:color="auto"/>
        <w:right w:val="none" w:sz="0" w:space="0" w:color="auto"/>
      </w:divBdr>
    </w:div>
    <w:div w:id="1394354010">
      <w:bodyDiv w:val="1"/>
      <w:marLeft w:val="0"/>
      <w:marRight w:val="0"/>
      <w:marTop w:val="0"/>
      <w:marBottom w:val="0"/>
      <w:divBdr>
        <w:top w:val="none" w:sz="0" w:space="0" w:color="auto"/>
        <w:left w:val="none" w:sz="0" w:space="0" w:color="auto"/>
        <w:bottom w:val="none" w:sz="0" w:space="0" w:color="auto"/>
        <w:right w:val="none" w:sz="0" w:space="0" w:color="auto"/>
      </w:divBdr>
    </w:div>
    <w:div w:id="1404599370">
      <w:bodyDiv w:val="1"/>
      <w:marLeft w:val="0"/>
      <w:marRight w:val="0"/>
      <w:marTop w:val="0"/>
      <w:marBottom w:val="0"/>
      <w:divBdr>
        <w:top w:val="none" w:sz="0" w:space="0" w:color="auto"/>
        <w:left w:val="none" w:sz="0" w:space="0" w:color="auto"/>
        <w:bottom w:val="none" w:sz="0" w:space="0" w:color="auto"/>
        <w:right w:val="none" w:sz="0" w:space="0" w:color="auto"/>
      </w:divBdr>
    </w:div>
    <w:div w:id="1413892694">
      <w:bodyDiv w:val="1"/>
      <w:marLeft w:val="0"/>
      <w:marRight w:val="0"/>
      <w:marTop w:val="0"/>
      <w:marBottom w:val="0"/>
      <w:divBdr>
        <w:top w:val="none" w:sz="0" w:space="0" w:color="auto"/>
        <w:left w:val="none" w:sz="0" w:space="0" w:color="auto"/>
        <w:bottom w:val="none" w:sz="0" w:space="0" w:color="auto"/>
        <w:right w:val="none" w:sz="0" w:space="0" w:color="auto"/>
      </w:divBdr>
    </w:div>
    <w:div w:id="1426610621">
      <w:bodyDiv w:val="1"/>
      <w:marLeft w:val="0"/>
      <w:marRight w:val="0"/>
      <w:marTop w:val="0"/>
      <w:marBottom w:val="0"/>
      <w:divBdr>
        <w:top w:val="none" w:sz="0" w:space="0" w:color="auto"/>
        <w:left w:val="none" w:sz="0" w:space="0" w:color="auto"/>
        <w:bottom w:val="none" w:sz="0" w:space="0" w:color="auto"/>
        <w:right w:val="none" w:sz="0" w:space="0" w:color="auto"/>
      </w:divBdr>
    </w:div>
    <w:div w:id="1428774778">
      <w:bodyDiv w:val="1"/>
      <w:marLeft w:val="0"/>
      <w:marRight w:val="0"/>
      <w:marTop w:val="0"/>
      <w:marBottom w:val="0"/>
      <w:divBdr>
        <w:top w:val="none" w:sz="0" w:space="0" w:color="auto"/>
        <w:left w:val="none" w:sz="0" w:space="0" w:color="auto"/>
        <w:bottom w:val="none" w:sz="0" w:space="0" w:color="auto"/>
        <w:right w:val="none" w:sz="0" w:space="0" w:color="auto"/>
      </w:divBdr>
    </w:div>
    <w:div w:id="1448235883">
      <w:bodyDiv w:val="1"/>
      <w:marLeft w:val="0"/>
      <w:marRight w:val="0"/>
      <w:marTop w:val="0"/>
      <w:marBottom w:val="0"/>
      <w:divBdr>
        <w:top w:val="none" w:sz="0" w:space="0" w:color="auto"/>
        <w:left w:val="none" w:sz="0" w:space="0" w:color="auto"/>
        <w:bottom w:val="none" w:sz="0" w:space="0" w:color="auto"/>
        <w:right w:val="none" w:sz="0" w:space="0" w:color="auto"/>
      </w:divBdr>
    </w:div>
    <w:div w:id="1478692540">
      <w:bodyDiv w:val="1"/>
      <w:marLeft w:val="0"/>
      <w:marRight w:val="0"/>
      <w:marTop w:val="0"/>
      <w:marBottom w:val="0"/>
      <w:divBdr>
        <w:top w:val="none" w:sz="0" w:space="0" w:color="auto"/>
        <w:left w:val="none" w:sz="0" w:space="0" w:color="auto"/>
        <w:bottom w:val="none" w:sz="0" w:space="0" w:color="auto"/>
        <w:right w:val="none" w:sz="0" w:space="0" w:color="auto"/>
      </w:divBdr>
    </w:div>
    <w:div w:id="1484347167">
      <w:bodyDiv w:val="1"/>
      <w:marLeft w:val="0"/>
      <w:marRight w:val="0"/>
      <w:marTop w:val="0"/>
      <w:marBottom w:val="0"/>
      <w:divBdr>
        <w:top w:val="none" w:sz="0" w:space="0" w:color="auto"/>
        <w:left w:val="none" w:sz="0" w:space="0" w:color="auto"/>
        <w:bottom w:val="none" w:sz="0" w:space="0" w:color="auto"/>
        <w:right w:val="none" w:sz="0" w:space="0" w:color="auto"/>
      </w:divBdr>
    </w:div>
    <w:div w:id="1488588142">
      <w:bodyDiv w:val="1"/>
      <w:marLeft w:val="0"/>
      <w:marRight w:val="0"/>
      <w:marTop w:val="0"/>
      <w:marBottom w:val="0"/>
      <w:divBdr>
        <w:top w:val="none" w:sz="0" w:space="0" w:color="auto"/>
        <w:left w:val="none" w:sz="0" w:space="0" w:color="auto"/>
        <w:bottom w:val="none" w:sz="0" w:space="0" w:color="auto"/>
        <w:right w:val="none" w:sz="0" w:space="0" w:color="auto"/>
      </w:divBdr>
    </w:div>
    <w:div w:id="1491828432">
      <w:bodyDiv w:val="1"/>
      <w:marLeft w:val="0"/>
      <w:marRight w:val="0"/>
      <w:marTop w:val="0"/>
      <w:marBottom w:val="0"/>
      <w:divBdr>
        <w:top w:val="none" w:sz="0" w:space="0" w:color="auto"/>
        <w:left w:val="none" w:sz="0" w:space="0" w:color="auto"/>
        <w:bottom w:val="none" w:sz="0" w:space="0" w:color="auto"/>
        <w:right w:val="none" w:sz="0" w:space="0" w:color="auto"/>
      </w:divBdr>
    </w:div>
    <w:div w:id="1497457414">
      <w:bodyDiv w:val="1"/>
      <w:marLeft w:val="0"/>
      <w:marRight w:val="0"/>
      <w:marTop w:val="0"/>
      <w:marBottom w:val="0"/>
      <w:divBdr>
        <w:top w:val="none" w:sz="0" w:space="0" w:color="auto"/>
        <w:left w:val="none" w:sz="0" w:space="0" w:color="auto"/>
        <w:bottom w:val="none" w:sz="0" w:space="0" w:color="auto"/>
        <w:right w:val="none" w:sz="0" w:space="0" w:color="auto"/>
      </w:divBdr>
    </w:div>
    <w:div w:id="1497723780">
      <w:bodyDiv w:val="1"/>
      <w:marLeft w:val="0"/>
      <w:marRight w:val="0"/>
      <w:marTop w:val="0"/>
      <w:marBottom w:val="0"/>
      <w:divBdr>
        <w:top w:val="none" w:sz="0" w:space="0" w:color="auto"/>
        <w:left w:val="none" w:sz="0" w:space="0" w:color="auto"/>
        <w:bottom w:val="none" w:sz="0" w:space="0" w:color="auto"/>
        <w:right w:val="none" w:sz="0" w:space="0" w:color="auto"/>
      </w:divBdr>
    </w:div>
    <w:div w:id="1501460046">
      <w:bodyDiv w:val="1"/>
      <w:marLeft w:val="0"/>
      <w:marRight w:val="0"/>
      <w:marTop w:val="0"/>
      <w:marBottom w:val="0"/>
      <w:divBdr>
        <w:top w:val="none" w:sz="0" w:space="0" w:color="auto"/>
        <w:left w:val="none" w:sz="0" w:space="0" w:color="auto"/>
        <w:bottom w:val="none" w:sz="0" w:space="0" w:color="auto"/>
        <w:right w:val="none" w:sz="0" w:space="0" w:color="auto"/>
      </w:divBdr>
    </w:div>
    <w:div w:id="1502619430">
      <w:bodyDiv w:val="1"/>
      <w:marLeft w:val="0"/>
      <w:marRight w:val="0"/>
      <w:marTop w:val="0"/>
      <w:marBottom w:val="0"/>
      <w:divBdr>
        <w:top w:val="none" w:sz="0" w:space="0" w:color="auto"/>
        <w:left w:val="none" w:sz="0" w:space="0" w:color="auto"/>
        <w:bottom w:val="none" w:sz="0" w:space="0" w:color="auto"/>
        <w:right w:val="none" w:sz="0" w:space="0" w:color="auto"/>
      </w:divBdr>
    </w:div>
    <w:div w:id="1505513035">
      <w:bodyDiv w:val="1"/>
      <w:marLeft w:val="0"/>
      <w:marRight w:val="0"/>
      <w:marTop w:val="0"/>
      <w:marBottom w:val="0"/>
      <w:divBdr>
        <w:top w:val="none" w:sz="0" w:space="0" w:color="auto"/>
        <w:left w:val="none" w:sz="0" w:space="0" w:color="auto"/>
        <w:bottom w:val="none" w:sz="0" w:space="0" w:color="auto"/>
        <w:right w:val="none" w:sz="0" w:space="0" w:color="auto"/>
      </w:divBdr>
    </w:div>
    <w:div w:id="1515681853">
      <w:bodyDiv w:val="1"/>
      <w:marLeft w:val="0"/>
      <w:marRight w:val="0"/>
      <w:marTop w:val="0"/>
      <w:marBottom w:val="0"/>
      <w:divBdr>
        <w:top w:val="none" w:sz="0" w:space="0" w:color="auto"/>
        <w:left w:val="none" w:sz="0" w:space="0" w:color="auto"/>
        <w:bottom w:val="none" w:sz="0" w:space="0" w:color="auto"/>
        <w:right w:val="none" w:sz="0" w:space="0" w:color="auto"/>
      </w:divBdr>
    </w:div>
    <w:div w:id="1521511626">
      <w:bodyDiv w:val="1"/>
      <w:marLeft w:val="0"/>
      <w:marRight w:val="0"/>
      <w:marTop w:val="0"/>
      <w:marBottom w:val="0"/>
      <w:divBdr>
        <w:top w:val="none" w:sz="0" w:space="0" w:color="auto"/>
        <w:left w:val="none" w:sz="0" w:space="0" w:color="auto"/>
        <w:bottom w:val="none" w:sz="0" w:space="0" w:color="auto"/>
        <w:right w:val="none" w:sz="0" w:space="0" w:color="auto"/>
      </w:divBdr>
    </w:div>
    <w:div w:id="1530677517">
      <w:bodyDiv w:val="1"/>
      <w:marLeft w:val="0"/>
      <w:marRight w:val="0"/>
      <w:marTop w:val="0"/>
      <w:marBottom w:val="0"/>
      <w:divBdr>
        <w:top w:val="none" w:sz="0" w:space="0" w:color="auto"/>
        <w:left w:val="none" w:sz="0" w:space="0" w:color="auto"/>
        <w:bottom w:val="none" w:sz="0" w:space="0" w:color="auto"/>
        <w:right w:val="none" w:sz="0" w:space="0" w:color="auto"/>
      </w:divBdr>
    </w:div>
    <w:div w:id="1532187755">
      <w:bodyDiv w:val="1"/>
      <w:marLeft w:val="0"/>
      <w:marRight w:val="0"/>
      <w:marTop w:val="0"/>
      <w:marBottom w:val="0"/>
      <w:divBdr>
        <w:top w:val="none" w:sz="0" w:space="0" w:color="auto"/>
        <w:left w:val="none" w:sz="0" w:space="0" w:color="auto"/>
        <w:bottom w:val="none" w:sz="0" w:space="0" w:color="auto"/>
        <w:right w:val="none" w:sz="0" w:space="0" w:color="auto"/>
      </w:divBdr>
    </w:div>
    <w:div w:id="1542862807">
      <w:bodyDiv w:val="1"/>
      <w:marLeft w:val="0"/>
      <w:marRight w:val="0"/>
      <w:marTop w:val="0"/>
      <w:marBottom w:val="0"/>
      <w:divBdr>
        <w:top w:val="none" w:sz="0" w:space="0" w:color="auto"/>
        <w:left w:val="none" w:sz="0" w:space="0" w:color="auto"/>
        <w:bottom w:val="none" w:sz="0" w:space="0" w:color="auto"/>
        <w:right w:val="none" w:sz="0" w:space="0" w:color="auto"/>
      </w:divBdr>
    </w:div>
    <w:div w:id="1588267501">
      <w:bodyDiv w:val="1"/>
      <w:marLeft w:val="0"/>
      <w:marRight w:val="0"/>
      <w:marTop w:val="0"/>
      <w:marBottom w:val="0"/>
      <w:divBdr>
        <w:top w:val="none" w:sz="0" w:space="0" w:color="auto"/>
        <w:left w:val="none" w:sz="0" w:space="0" w:color="auto"/>
        <w:bottom w:val="none" w:sz="0" w:space="0" w:color="auto"/>
        <w:right w:val="none" w:sz="0" w:space="0" w:color="auto"/>
      </w:divBdr>
    </w:div>
    <w:div w:id="1590579075">
      <w:bodyDiv w:val="1"/>
      <w:marLeft w:val="0"/>
      <w:marRight w:val="0"/>
      <w:marTop w:val="0"/>
      <w:marBottom w:val="0"/>
      <w:divBdr>
        <w:top w:val="none" w:sz="0" w:space="0" w:color="auto"/>
        <w:left w:val="none" w:sz="0" w:space="0" w:color="auto"/>
        <w:bottom w:val="none" w:sz="0" w:space="0" w:color="auto"/>
        <w:right w:val="none" w:sz="0" w:space="0" w:color="auto"/>
      </w:divBdr>
    </w:div>
    <w:div w:id="1599679180">
      <w:bodyDiv w:val="1"/>
      <w:marLeft w:val="0"/>
      <w:marRight w:val="0"/>
      <w:marTop w:val="0"/>
      <w:marBottom w:val="0"/>
      <w:divBdr>
        <w:top w:val="none" w:sz="0" w:space="0" w:color="auto"/>
        <w:left w:val="none" w:sz="0" w:space="0" w:color="auto"/>
        <w:bottom w:val="none" w:sz="0" w:space="0" w:color="auto"/>
        <w:right w:val="none" w:sz="0" w:space="0" w:color="auto"/>
      </w:divBdr>
    </w:div>
    <w:div w:id="1602834853">
      <w:bodyDiv w:val="1"/>
      <w:marLeft w:val="0"/>
      <w:marRight w:val="0"/>
      <w:marTop w:val="0"/>
      <w:marBottom w:val="0"/>
      <w:divBdr>
        <w:top w:val="none" w:sz="0" w:space="0" w:color="auto"/>
        <w:left w:val="none" w:sz="0" w:space="0" w:color="auto"/>
        <w:bottom w:val="none" w:sz="0" w:space="0" w:color="auto"/>
        <w:right w:val="none" w:sz="0" w:space="0" w:color="auto"/>
      </w:divBdr>
    </w:div>
    <w:div w:id="1603882330">
      <w:bodyDiv w:val="1"/>
      <w:marLeft w:val="0"/>
      <w:marRight w:val="0"/>
      <w:marTop w:val="0"/>
      <w:marBottom w:val="0"/>
      <w:divBdr>
        <w:top w:val="none" w:sz="0" w:space="0" w:color="auto"/>
        <w:left w:val="none" w:sz="0" w:space="0" w:color="auto"/>
        <w:bottom w:val="none" w:sz="0" w:space="0" w:color="auto"/>
        <w:right w:val="none" w:sz="0" w:space="0" w:color="auto"/>
      </w:divBdr>
    </w:div>
    <w:div w:id="1609196597">
      <w:bodyDiv w:val="1"/>
      <w:marLeft w:val="0"/>
      <w:marRight w:val="0"/>
      <w:marTop w:val="0"/>
      <w:marBottom w:val="0"/>
      <w:divBdr>
        <w:top w:val="none" w:sz="0" w:space="0" w:color="auto"/>
        <w:left w:val="none" w:sz="0" w:space="0" w:color="auto"/>
        <w:bottom w:val="none" w:sz="0" w:space="0" w:color="auto"/>
        <w:right w:val="none" w:sz="0" w:space="0" w:color="auto"/>
      </w:divBdr>
    </w:div>
    <w:div w:id="1615669684">
      <w:bodyDiv w:val="1"/>
      <w:marLeft w:val="0"/>
      <w:marRight w:val="0"/>
      <w:marTop w:val="0"/>
      <w:marBottom w:val="0"/>
      <w:divBdr>
        <w:top w:val="none" w:sz="0" w:space="0" w:color="auto"/>
        <w:left w:val="none" w:sz="0" w:space="0" w:color="auto"/>
        <w:bottom w:val="none" w:sz="0" w:space="0" w:color="auto"/>
        <w:right w:val="none" w:sz="0" w:space="0" w:color="auto"/>
      </w:divBdr>
    </w:div>
    <w:div w:id="1637485151">
      <w:bodyDiv w:val="1"/>
      <w:marLeft w:val="0"/>
      <w:marRight w:val="0"/>
      <w:marTop w:val="0"/>
      <w:marBottom w:val="0"/>
      <w:divBdr>
        <w:top w:val="none" w:sz="0" w:space="0" w:color="auto"/>
        <w:left w:val="none" w:sz="0" w:space="0" w:color="auto"/>
        <w:bottom w:val="none" w:sz="0" w:space="0" w:color="auto"/>
        <w:right w:val="none" w:sz="0" w:space="0" w:color="auto"/>
      </w:divBdr>
    </w:div>
    <w:div w:id="1639261395">
      <w:bodyDiv w:val="1"/>
      <w:marLeft w:val="0"/>
      <w:marRight w:val="0"/>
      <w:marTop w:val="0"/>
      <w:marBottom w:val="0"/>
      <w:divBdr>
        <w:top w:val="none" w:sz="0" w:space="0" w:color="auto"/>
        <w:left w:val="none" w:sz="0" w:space="0" w:color="auto"/>
        <w:bottom w:val="none" w:sz="0" w:space="0" w:color="auto"/>
        <w:right w:val="none" w:sz="0" w:space="0" w:color="auto"/>
      </w:divBdr>
    </w:div>
    <w:div w:id="1643539140">
      <w:bodyDiv w:val="1"/>
      <w:marLeft w:val="0"/>
      <w:marRight w:val="0"/>
      <w:marTop w:val="0"/>
      <w:marBottom w:val="0"/>
      <w:divBdr>
        <w:top w:val="none" w:sz="0" w:space="0" w:color="auto"/>
        <w:left w:val="none" w:sz="0" w:space="0" w:color="auto"/>
        <w:bottom w:val="none" w:sz="0" w:space="0" w:color="auto"/>
        <w:right w:val="none" w:sz="0" w:space="0" w:color="auto"/>
      </w:divBdr>
    </w:div>
    <w:div w:id="1651901427">
      <w:bodyDiv w:val="1"/>
      <w:marLeft w:val="0"/>
      <w:marRight w:val="0"/>
      <w:marTop w:val="0"/>
      <w:marBottom w:val="0"/>
      <w:divBdr>
        <w:top w:val="none" w:sz="0" w:space="0" w:color="auto"/>
        <w:left w:val="none" w:sz="0" w:space="0" w:color="auto"/>
        <w:bottom w:val="none" w:sz="0" w:space="0" w:color="auto"/>
        <w:right w:val="none" w:sz="0" w:space="0" w:color="auto"/>
      </w:divBdr>
    </w:div>
    <w:div w:id="1660617572">
      <w:bodyDiv w:val="1"/>
      <w:marLeft w:val="0"/>
      <w:marRight w:val="0"/>
      <w:marTop w:val="0"/>
      <w:marBottom w:val="0"/>
      <w:divBdr>
        <w:top w:val="none" w:sz="0" w:space="0" w:color="auto"/>
        <w:left w:val="none" w:sz="0" w:space="0" w:color="auto"/>
        <w:bottom w:val="none" w:sz="0" w:space="0" w:color="auto"/>
        <w:right w:val="none" w:sz="0" w:space="0" w:color="auto"/>
      </w:divBdr>
    </w:div>
    <w:div w:id="1661346841">
      <w:bodyDiv w:val="1"/>
      <w:marLeft w:val="0"/>
      <w:marRight w:val="0"/>
      <w:marTop w:val="0"/>
      <w:marBottom w:val="0"/>
      <w:divBdr>
        <w:top w:val="none" w:sz="0" w:space="0" w:color="auto"/>
        <w:left w:val="none" w:sz="0" w:space="0" w:color="auto"/>
        <w:bottom w:val="none" w:sz="0" w:space="0" w:color="auto"/>
        <w:right w:val="none" w:sz="0" w:space="0" w:color="auto"/>
      </w:divBdr>
    </w:div>
    <w:div w:id="1671104650">
      <w:bodyDiv w:val="1"/>
      <w:marLeft w:val="0"/>
      <w:marRight w:val="0"/>
      <w:marTop w:val="0"/>
      <w:marBottom w:val="0"/>
      <w:divBdr>
        <w:top w:val="none" w:sz="0" w:space="0" w:color="auto"/>
        <w:left w:val="none" w:sz="0" w:space="0" w:color="auto"/>
        <w:bottom w:val="none" w:sz="0" w:space="0" w:color="auto"/>
        <w:right w:val="none" w:sz="0" w:space="0" w:color="auto"/>
      </w:divBdr>
    </w:div>
    <w:div w:id="1676568011">
      <w:bodyDiv w:val="1"/>
      <w:marLeft w:val="0"/>
      <w:marRight w:val="0"/>
      <w:marTop w:val="0"/>
      <w:marBottom w:val="0"/>
      <w:divBdr>
        <w:top w:val="none" w:sz="0" w:space="0" w:color="auto"/>
        <w:left w:val="none" w:sz="0" w:space="0" w:color="auto"/>
        <w:bottom w:val="none" w:sz="0" w:space="0" w:color="auto"/>
        <w:right w:val="none" w:sz="0" w:space="0" w:color="auto"/>
      </w:divBdr>
    </w:div>
    <w:div w:id="1677152143">
      <w:bodyDiv w:val="1"/>
      <w:marLeft w:val="0"/>
      <w:marRight w:val="0"/>
      <w:marTop w:val="0"/>
      <w:marBottom w:val="0"/>
      <w:divBdr>
        <w:top w:val="none" w:sz="0" w:space="0" w:color="auto"/>
        <w:left w:val="none" w:sz="0" w:space="0" w:color="auto"/>
        <w:bottom w:val="none" w:sz="0" w:space="0" w:color="auto"/>
        <w:right w:val="none" w:sz="0" w:space="0" w:color="auto"/>
      </w:divBdr>
    </w:div>
    <w:div w:id="1678338183">
      <w:bodyDiv w:val="1"/>
      <w:marLeft w:val="0"/>
      <w:marRight w:val="0"/>
      <w:marTop w:val="0"/>
      <w:marBottom w:val="0"/>
      <w:divBdr>
        <w:top w:val="none" w:sz="0" w:space="0" w:color="auto"/>
        <w:left w:val="none" w:sz="0" w:space="0" w:color="auto"/>
        <w:bottom w:val="none" w:sz="0" w:space="0" w:color="auto"/>
        <w:right w:val="none" w:sz="0" w:space="0" w:color="auto"/>
      </w:divBdr>
    </w:div>
    <w:div w:id="1692564144">
      <w:bodyDiv w:val="1"/>
      <w:marLeft w:val="0"/>
      <w:marRight w:val="0"/>
      <w:marTop w:val="0"/>
      <w:marBottom w:val="0"/>
      <w:divBdr>
        <w:top w:val="none" w:sz="0" w:space="0" w:color="auto"/>
        <w:left w:val="none" w:sz="0" w:space="0" w:color="auto"/>
        <w:bottom w:val="none" w:sz="0" w:space="0" w:color="auto"/>
        <w:right w:val="none" w:sz="0" w:space="0" w:color="auto"/>
      </w:divBdr>
    </w:div>
    <w:div w:id="1697609487">
      <w:bodyDiv w:val="1"/>
      <w:marLeft w:val="0"/>
      <w:marRight w:val="0"/>
      <w:marTop w:val="0"/>
      <w:marBottom w:val="0"/>
      <w:divBdr>
        <w:top w:val="none" w:sz="0" w:space="0" w:color="auto"/>
        <w:left w:val="none" w:sz="0" w:space="0" w:color="auto"/>
        <w:bottom w:val="none" w:sz="0" w:space="0" w:color="auto"/>
        <w:right w:val="none" w:sz="0" w:space="0" w:color="auto"/>
      </w:divBdr>
    </w:div>
    <w:div w:id="1716585473">
      <w:bodyDiv w:val="1"/>
      <w:marLeft w:val="0"/>
      <w:marRight w:val="0"/>
      <w:marTop w:val="0"/>
      <w:marBottom w:val="0"/>
      <w:divBdr>
        <w:top w:val="none" w:sz="0" w:space="0" w:color="auto"/>
        <w:left w:val="none" w:sz="0" w:space="0" w:color="auto"/>
        <w:bottom w:val="none" w:sz="0" w:space="0" w:color="auto"/>
        <w:right w:val="none" w:sz="0" w:space="0" w:color="auto"/>
      </w:divBdr>
    </w:div>
    <w:div w:id="1718624516">
      <w:bodyDiv w:val="1"/>
      <w:marLeft w:val="0"/>
      <w:marRight w:val="0"/>
      <w:marTop w:val="0"/>
      <w:marBottom w:val="0"/>
      <w:divBdr>
        <w:top w:val="none" w:sz="0" w:space="0" w:color="auto"/>
        <w:left w:val="none" w:sz="0" w:space="0" w:color="auto"/>
        <w:bottom w:val="none" w:sz="0" w:space="0" w:color="auto"/>
        <w:right w:val="none" w:sz="0" w:space="0" w:color="auto"/>
      </w:divBdr>
    </w:div>
    <w:div w:id="1719552030">
      <w:bodyDiv w:val="1"/>
      <w:marLeft w:val="0"/>
      <w:marRight w:val="0"/>
      <w:marTop w:val="0"/>
      <w:marBottom w:val="0"/>
      <w:divBdr>
        <w:top w:val="none" w:sz="0" w:space="0" w:color="auto"/>
        <w:left w:val="none" w:sz="0" w:space="0" w:color="auto"/>
        <w:bottom w:val="none" w:sz="0" w:space="0" w:color="auto"/>
        <w:right w:val="none" w:sz="0" w:space="0" w:color="auto"/>
      </w:divBdr>
    </w:div>
    <w:div w:id="1741127587">
      <w:bodyDiv w:val="1"/>
      <w:marLeft w:val="0"/>
      <w:marRight w:val="0"/>
      <w:marTop w:val="0"/>
      <w:marBottom w:val="0"/>
      <w:divBdr>
        <w:top w:val="none" w:sz="0" w:space="0" w:color="auto"/>
        <w:left w:val="none" w:sz="0" w:space="0" w:color="auto"/>
        <w:bottom w:val="none" w:sz="0" w:space="0" w:color="auto"/>
        <w:right w:val="none" w:sz="0" w:space="0" w:color="auto"/>
      </w:divBdr>
    </w:div>
    <w:div w:id="1743135107">
      <w:bodyDiv w:val="1"/>
      <w:marLeft w:val="0"/>
      <w:marRight w:val="0"/>
      <w:marTop w:val="0"/>
      <w:marBottom w:val="0"/>
      <w:divBdr>
        <w:top w:val="none" w:sz="0" w:space="0" w:color="auto"/>
        <w:left w:val="none" w:sz="0" w:space="0" w:color="auto"/>
        <w:bottom w:val="none" w:sz="0" w:space="0" w:color="auto"/>
        <w:right w:val="none" w:sz="0" w:space="0" w:color="auto"/>
      </w:divBdr>
    </w:div>
    <w:div w:id="1745368365">
      <w:bodyDiv w:val="1"/>
      <w:marLeft w:val="0"/>
      <w:marRight w:val="0"/>
      <w:marTop w:val="0"/>
      <w:marBottom w:val="0"/>
      <w:divBdr>
        <w:top w:val="none" w:sz="0" w:space="0" w:color="auto"/>
        <w:left w:val="none" w:sz="0" w:space="0" w:color="auto"/>
        <w:bottom w:val="none" w:sz="0" w:space="0" w:color="auto"/>
        <w:right w:val="none" w:sz="0" w:space="0" w:color="auto"/>
      </w:divBdr>
    </w:div>
    <w:div w:id="1772507098">
      <w:bodyDiv w:val="1"/>
      <w:marLeft w:val="0"/>
      <w:marRight w:val="0"/>
      <w:marTop w:val="0"/>
      <w:marBottom w:val="0"/>
      <w:divBdr>
        <w:top w:val="none" w:sz="0" w:space="0" w:color="auto"/>
        <w:left w:val="none" w:sz="0" w:space="0" w:color="auto"/>
        <w:bottom w:val="none" w:sz="0" w:space="0" w:color="auto"/>
        <w:right w:val="none" w:sz="0" w:space="0" w:color="auto"/>
      </w:divBdr>
    </w:div>
    <w:div w:id="1789353135">
      <w:bodyDiv w:val="1"/>
      <w:marLeft w:val="0"/>
      <w:marRight w:val="0"/>
      <w:marTop w:val="0"/>
      <w:marBottom w:val="0"/>
      <w:divBdr>
        <w:top w:val="none" w:sz="0" w:space="0" w:color="auto"/>
        <w:left w:val="none" w:sz="0" w:space="0" w:color="auto"/>
        <w:bottom w:val="none" w:sz="0" w:space="0" w:color="auto"/>
        <w:right w:val="none" w:sz="0" w:space="0" w:color="auto"/>
      </w:divBdr>
    </w:div>
    <w:div w:id="1822575982">
      <w:bodyDiv w:val="1"/>
      <w:marLeft w:val="0"/>
      <w:marRight w:val="0"/>
      <w:marTop w:val="0"/>
      <w:marBottom w:val="0"/>
      <w:divBdr>
        <w:top w:val="none" w:sz="0" w:space="0" w:color="auto"/>
        <w:left w:val="none" w:sz="0" w:space="0" w:color="auto"/>
        <w:bottom w:val="none" w:sz="0" w:space="0" w:color="auto"/>
        <w:right w:val="none" w:sz="0" w:space="0" w:color="auto"/>
      </w:divBdr>
    </w:div>
    <w:div w:id="1828324489">
      <w:bodyDiv w:val="1"/>
      <w:marLeft w:val="0"/>
      <w:marRight w:val="0"/>
      <w:marTop w:val="0"/>
      <w:marBottom w:val="0"/>
      <w:divBdr>
        <w:top w:val="none" w:sz="0" w:space="0" w:color="auto"/>
        <w:left w:val="none" w:sz="0" w:space="0" w:color="auto"/>
        <w:bottom w:val="none" w:sz="0" w:space="0" w:color="auto"/>
        <w:right w:val="none" w:sz="0" w:space="0" w:color="auto"/>
      </w:divBdr>
    </w:div>
    <w:div w:id="1833719627">
      <w:bodyDiv w:val="1"/>
      <w:marLeft w:val="0"/>
      <w:marRight w:val="0"/>
      <w:marTop w:val="0"/>
      <w:marBottom w:val="0"/>
      <w:divBdr>
        <w:top w:val="none" w:sz="0" w:space="0" w:color="auto"/>
        <w:left w:val="none" w:sz="0" w:space="0" w:color="auto"/>
        <w:bottom w:val="none" w:sz="0" w:space="0" w:color="auto"/>
        <w:right w:val="none" w:sz="0" w:space="0" w:color="auto"/>
      </w:divBdr>
    </w:div>
    <w:div w:id="1833987102">
      <w:bodyDiv w:val="1"/>
      <w:marLeft w:val="0"/>
      <w:marRight w:val="0"/>
      <w:marTop w:val="0"/>
      <w:marBottom w:val="0"/>
      <w:divBdr>
        <w:top w:val="none" w:sz="0" w:space="0" w:color="auto"/>
        <w:left w:val="none" w:sz="0" w:space="0" w:color="auto"/>
        <w:bottom w:val="none" w:sz="0" w:space="0" w:color="auto"/>
        <w:right w:val="none" w:sz="0" w:space="0" w:color="auto"/>
      </w:divBdr>
    </w:div>
    <w:div w:id="1841853288">
      <w:bodyDiv w:val="1"/>
      <w:marLeft w:val="0"/>
      <w:marRight w:val="0"/>
      <w:marTop w:val="0"/>
      <w:marBottom w:val="0"/>
      <w:divBdr>
        <w:top w:val="none" w:sz="0" w:space="0" w:color="auto"/>
        <w:left w:val="none" w:sz="0" w:space="0" w:color="auto"/>
        <w:bottom w:val="none" w:sz="0" w:space="0" w:color="auto"/>
        <w:right w:val="none" w:sz="0" w:space="0" w:color="auto"/>
      </w:divBdr>
    </w:div>
    <w:div w:id="1848134888">
      <w:bodyDiv w:val="1"/>
      <w:marLeft w:val="0"/>
      <w:marRight w:val="0"/>
      <w:marTop w:val="0"/>
      <w:marBottom w:val="0"/>
      <w:divBdr>
        <w:top w:val="none" w:sz="0" w:space="0" w:color="auto"/>
        <w:left w:val="none" w:sz="0" w:space="0" w:color="auto"/>
        <w:bottom w:val="none" w:sz="0" w:space="0" w:color="auto"/>
        <w:right w:val="none" w:sz="0" w:space="0" w:color="auto"/>
      </w:divBdr>
    </w:div>
    <w:div w:id="1862160117">
      <w:bodyDiv w:val="1"/>
      <w:marLeft w:val="0"/>
      <w:marRight w:val="0"/>
      <w:marTop w:val="0"/>
      <w:marBottom w:val="0"/>
      <w:divBdr>
        <w:top w:val="none" w:sz="0" w:space="0" w:color="auto"/>
        <w:left w:val="none" w:sz="0" w:space="0" w:color="auto"/>
        <w:bottom w:val="none" w:sz="0" w:space="0" w:color="auto"/>
        <w:right w:val="none" w:sz="0" w:space="0" w:color="auto"/>
      </w:divBdr>
    </w:div>
    <w:div w:id="1880043969">
      <w:bodyDiv w:val="1"/>
      <w:marLeft w:val="0"/>
      <w:marRight w:val="0"/>
      <w:marTop w:val="0"/>
      <w:marBottom w:val="0"/>
      <w:divBdr>
        <w:top w:val="none" w:sz="0" w:space="0" w:color="auto"/>
        <w:left w:val="none" w:sz="0" w:space="0" w:color="auto"/>
        <w:bottom w:val="none" w:sz="0" w:space="0" w:color="auto"/>
        <w:right w:val="none" w:sz="0" w:space="0" w:color="auto"/>
      </w:divBdr>
    </w:div>
    <w:div w:id="1884905705">
      <w:bodyDiv w:val="1"/>
      <w:marLeft w:val="0"/>
      <w:marRight w:val="0"/>
      <w:marTop w:val="0"/>
      <w:marBottom w:val="0"/>
      <w:divBdr>
        <w:top w:val="none" w:sz="0" w:space="0" w:color="auto"/>
        <w:left w:val="none" w:sz="0" w:space="0" w:color="auto"/>
        <w:bottom w:val="none" w:sz="0" w:space="0" w:color="auto"/>
        <w:right w:val="none" w:sz="0" w:space="0" w:color="auto"/>
      </w:divBdr>
    </w:div>
    <w:div w:id="1890025469">
      <w:bodyDiv w:val="1"/>
      <w:marLeft w:val="0"/>
      <w:marRight w:val="0"/>
      <w:marTop w:val="0"/>
      <w:marBottom w:val="0"/>
      <w:divBdr>
        <w:top w:val="none" w:sz="0" w:space="0" w:color="auto"/>
        <w:left w:val="none" w:sz="0" w:space="0" w:color="auto"/>
        <w:bottom w:val="none" w:sz="0" w:space="0" w:color="auto"/>
        <w:right w:val="none" w:sz="0" w:space="0" w:color="auto"/>
      </w:divBdr>
    </w:div>
    <w:div w:id="1914925020">
      <w:bodyDiv w:val="1"/>
      <w:marLeft w:val="0"/>
      <w:marRight w:val="0"/>
      <w:marTop w:val="0"/>
      <w:marBottom w:val="0"/>
      <w:divBdr>
        <w:top w:val="none" w:sz="0" w:space="0" w:color="auto"/>
        <w:left w:val="none" w:sz="0" w:space="0" w:color="auto"/>
        <w:bottom w:val="none" w:sz="0" w:space="0" w:color="auto"/>
        <w:right w:val="none" w:sz="0" w:space="0" w:color="auto"/>
      </w:divBdr>
    </w:div>
    <w:div w:id="1916742025">
      <w:bodyDiv w:val="1"/>
      <w:marLeft w:val="0"/>
      <w:marRight w:val="0"/>
      <w:marTop w:val="0"/>
      <w:marBottom w:val="0"/>
      <w:divBdr>
        <w:top w:val="none" w:sz="0" w:space="0" w:color="auto"/>
        <w:left w:val="none" w:sz="0" w:space="0" w:color="auto"/>
        <w:bottom w:val="none" w:sz="0" w:space="0" w:color="auto"/>
        <w:right w:val="none" w:sz="0" w:space="0" w:color="auto"/>
      </w:divBdr>
    </w:div>
    <w:div w:id="1917746669">
      <w:bodyDiv w:val="1"/>
      <w:marLeft w:val="0"/>
      <w:marRight w:val="0"/>
      <w:marTop w:val="0"/>
      <w:marBottom w:val="0"/>
      <w:divBdr>
        <w:top w:val="none" w:sz="0" w:space="0" w:color="auto"/>
        <w:left w:val="none" w:sz="0" w:space="0" w:color="auto"/>
        <w:bottom w:val="none" w:sz="0" w:space="0" w:color="auto"/>
        <w:right w:val="none" w:sz="0" w:space="0" w:color="auto"/>
      </w:divBdr>
    </w:div>
    <w:div w:id="1934046971">
      <w:bodyDiv w:val="1"/>
      <w:marLeft w:val="0"/>
      <w:marRight w:val="0"/>
      <w:marTop w:val="0"/>
      <w:marBottom w:val="0"/>
      <w:divBdr>
        <w:top w:val="none" w:sz="0" w:space="0" w:color="auto"/>
        <w:left w:val="none" w:sz="0" w:space="0" w:color="auto"/>
        <w:bottom w:val="none" w:sz="0" w:space="0" w:color="auto"/>
        <w:right w:val="none" w:sz="0" w:space="0" w:color="auto"/>
      </w:divBdr>
    </w:div>
    <w:div w:id="1936283507">
      <w:bodyDiv w:val="1"/>
      <w:marLeft w:val="0"/>
      <w:marRight w:val="0"/>
      <w:marTop w:val="0"/>
      <w:marBottom w:val="0"/>
      <w:divBdr>
        <w:top w:val="none" w:sz="0" w:space="0" w:color="auto"/>
        <w:left w:val="none" w:sz="0" w:space="0" w:color="auto"/>
        <w:bottom w:val="none" w:sz="0" w:space="0" w:color="auto"/>
        <w:right w:val="none" w:sz="0" w:space="0" w:color="auto"/>
      </w:divBdr>
    </w:div>
    <w:div w:id="1950114108">
      <w:bodyDiv w:val="1"/>
      <w:marLeft w:val="0"/>
      <w:marRight w:val="0"/>
      <w:marTop w:val="0"/>
      <w:marBottom w:val="0"/>
      <w:divBdr>
        <w:top w:val="none" w:sz="0" w:space="0" w:color="auto"/>
        <w:left w:val="none" w:sz="0" w:space="0" w:color="auto"/>
        <w:bottom w:val="none" w:sz="0" w:space="0" w:color="auto"/>
        <w:right w:val="none" w:sz="0" w:space="0" w:color="auto"/>
      </w:divBdr>
    </w:div>
    <w:div w:id="1984114780">
      <w:bodyDiv w:val="1"/>
      <w:marLeft w:val="0"/>
      <w:marRight w:val="0"/>
      <w:marTop w:val="0"/>
      <w:marBottom w:val="0"/>
      <w:divBdr>
        <w:top w:val="none" w:sz="0" w:space="0" w:color="auto"/>
        <w:left w:val="none" w:sz="0" w:space="0" w:color="auto"/>
        <w:bottom w:val="none" w:sz="0" w:space="0" w:color="auto"/>
        <w:right w:val="none" w:sz="0" w:space="0" w:color="auto"/>
      </w:divBdr>
    </w:div>
    <w:div w:id="1985815399">
      <w:bodyDiv w:val="1"/>
      <w:marLeft w:val="0"/>
      <w:marRight w:val="0"/>
      <w:marTop w:val="0"/>
      <w:marBottom w:val="0"/>
      <w:divBdr>
        <w:top w:val="none" w:sz="0" w:space="0" w:color="auto"/>
        <w:left w:val="none" w:sz="0" w:space="0" w:color="auto"/>
        <w:bottom w:val="none" w:sz="0" w:space="0" w:color="auto"/>
        <w:right w:val="none" w:sz="0" w:space="0" w:color="auto"/>
      </w:divBdr>
    </w:div>
    <w:div w:id="2020305817">
      <w:bodyDiv w:val="1"/>
      <w:marLeft w:val="0"/>
      <w:marRight w:val="0"/>
      <w:marTop w:val="0"/>
      <w:marBottom w:val="0"/>
      <w:divBdr>
        <w:top w:val="none" w:sz="0" w:space="0" w:color="auto"/>
        <w:left w:val="none" w:sz="0" w:space="0" w:color="auto"/>
        <w:bottom w:val="none" w:sz="0" w:space="0" w:color="auto"/>
        <w:right w:val="none" w:sz="0" w:space="0" w:color="auto"/>
      </w:divBdr>
    </w:div>
    <w:div w:id="2038264955">
      <w:bodyDiv w:val="1"/>
      <w:marLeft w:val="0"/>
      <w:marRight w:val="0"/>
      <w:marTop w:val="0"/>
      <w:marBottom w:val="0"/>
      <w:divBdr>
        <w:top w:val="none" w:sz="0" w:space="0" w:color="auto"/>
        <w:left w:val="none" w:sz="0" w:space="0" w:color="auto"/>
        <w:bottom w:val="none" w:sz="0" w:space="0" w:color="auto"/>
        <w:right w:val="none" w:sz="0" w:space="0" w:color="auto"/>
      </w:divBdr>
    </w:div>
    <w:div w:id="2044212728">
      <w:bodyDiv w:val="1"/>
      <w:marLeft w:val="0"/>
      <w:marRight w:val="0"/>
      <w:marTop w:val="0"/>
      <w:marBottom w:val="0"/>
      <w:divBdr>
        <w:top w:val="none" w:sz="0" w:space="0" w:color="auto"/>
        <w:left w:val="none" w:sz="0" w:space="0" w:color="auto"/>
        <w:bottom w:val="none" w:sz="0" w:space="0" w:color="auto"/>
        <w:right w:val="none" w:sz="0" w:space="0" w:color="auto"/>
      </w:divBdr>
    </w:div>
    <w:div w:id="2048331033">
      <w:bodyDiv w:val="1"/>
      <w:marLeft w:val="0"/>
      <w:marRight w:val="0"/>
      <w:marTop w:val="0"/>
      <w:marBottom w:val="0"/>
      <w:divBdr>
        <w:top w:val="none" w:sz="0" w:space="0" w:color="auto"/>
        <w:left w:val="none" w:sz="0" w:space="0" w:color="auto"/>
        <w:bottom w:val="none" w:sz="0" w:space="0" w:color="auto"/>
        <w:right w:val="none" w:sz="0" w:space="0" w:color="auto"/>
      </w:divBdr>
    </w:div>
    <w:div w:id="2058821234">
      <w:bodyDiv w:val="1"/>
      <w:marLeft w:val="0"/>
      <w:marRight w:val="0"/>
      <w:marTop w:val="0"/>
      <w:marBottom w:val="0"/>
      <w:divBdr>
        <w:top w:val="none" w:sz="0" w:space="0" w:color="auto"/>
        <w:left w:val="none" w:sz="0" w:space="0" w:color="auto"/>
        <w:bottom w:val="none" w:sz="0" w:space="0" w:color="auto"/>
        <w:right w:val="none" w:sz="0" w:space="0" w:color="auto"/>
      </w:divBdr>
    </w:div>
    <w:div w:id="2065332098">
      <w:bodyDiv w:val="1"/>
      <w:marLeft w:val="0"/>
      <w:marRight w:val="0"/>
      <w:marTop w:val="0"/>
      <w:marBottom w:val="0"/>
      <w:divBdr>
        <w:top w:val="none" w:sz="0" w:space="0" w:color="auto"/>
        <w:left w:val="none" w:sz="0" w:space="0" w:color="auto"/>
        <w:bottom w:val="none" w:sz="0" w:space="0" w:color="auto"/>
        <w:right w:val="none" w:sz="0" w:space="0" w:color="auto"/>
      </w:divBdr>
    </w:div>
    <w:div w:id="2069450508">
      <w:bodyDiv w:val="1"/>
      <w:marLeft w:val="0"/>
      <w:marRight w:val="0"/>
      <w:marTop w:val="0"/>
      <w:marBottom w:val="0"/>
      <w:divBdr>
        <w:top w:val="none" w:sz="0" w:space="0" w:color="auto"/>
        <w:left w:val="none" w:sz="0" w:space="0" w:color="auto"/>
        <w:bottom w:val="none" w:sz="0" w:space="0" w:color="auto"/>
        <w:right w:val="none" w:sz="0" w:space="0" w:color="auto"/>
      </w:divBdr>
    </w:div>
    <w:div w:id="2103912810">
      <w:bodyDiv w:val="1"/>
      <w:marLeft w:val="0"/>
      <w:marRight w:val="0"/>
      <w:marTop w:val="0"/>
      <w:marBottom w:val="0"/>
      <w:divBdr>
        <w:top w:val="none" w:sz="0" w:space="0" w:color="auto"/>
        <w:left w:val="none" w:sz="0" w:space="0" w:color="auto"/>
        <w:bottom w:val="none" w:sz="0" w:space="0" w:color="auto"/>
        <w:right w:val="none" w:sz="0" w:space="0" w:color="auto"/>
      </w:divBdr>
    </w:div>
    <w:div w:id="2105152411">
      <w:bodyDiv w:val="1"/>
      <w:marLeft w:val="0"/>
      <w:marRight w:val="0"/>
      <w:marTop w:val="0"/>
      <w:marBottom w:val="0"/>
      <w:divBdr>
        <w:top w:val="none" w:sz="0" w:space="0" w:color="auto"/>
        <w:left w:val="none" w:sz="0" w:space="0" w:color="auto"/>
        <w:bottom w:val="none" w:sz="0" w:space="0" w:color="auto"/>
        <w:right w:val="none" w:sz="0" w:space="0" w:color="auto"/>
      </w:divBdr>
    </w:div>
    <w:div w:id="2108118696">
      <w:bodyDiv w:val="1"/>
      <w:marLeft w:val="0"/>
      <w:marRight w:val="0"/>
      <w:marTop w:val="0"/>
      <w:marBottom w:val="0"/>
      <w:divBdr>
        <w:top w:val="none" w:sz="0" w:space="0" w:color="auto"/>
        <w:left w:val="none" w:sz="0" w:space="0" w:color="auto"/>
        <w:bottom w:val="none" w:sz="0" w:space="0" w:color="auto"/>
        <w:right w:val="none" w:sz="0" w:space="0" w:color="auto"/>
      </w:divBdr>
    </w:div>
    <w:div w:id="2112436061">
      <w:bodyDiv w:val="1"/>
      <w:marLeft w:val="0"/>
      <w:marRight w:val="0"/>
      <w:marTop w:val="0"/>
      <w:marBottom w:val="0"/>
      <w:divBdr>
        <w:top w:val="none" w:sz="0" w:space="0" w:color="auto"/>
        <w:left w:val="none" w:sz="0" w:space="0" w:color="auto"/>
        <w:bottom w:val="none" w:sz="0" w:space="0" w:color="auto"/>
        <w:right w:val="none" w:sz="0" w:space="0" w:color="auto"/>
      </w:divBdr>
    </w:div>
    <w:div w:id="2112627174">
      <w:bodyDiv w:val="1"/>
      <w:marLeft w:val="0"/>
      <w:marRight w:val="0"/>
      <w:marTop w:val="0"/>
      <w:marBottom w:val="0"/>
      <w:divBdr>
        <w:top w:val="none" w:sz="0" w:space="0" w:color="auto"/>
        <w:left w:val="none" w:sz="0" w:space="0" w:color="auto"/>
        <w:bottom w:val="none" w:sz="0" w:space="0" w:color="auto"/>
        <w:right w:val="none" w:sz="0" w:space="0" w:color="auto"/>
      </w:divBdr>
    </w:div>
    <w:div w:id="2114126406">
      <w:bodyDiv w:val="1"/>
      <w:marLeft w:val="0"/>
      <w:marRight w:val="0"/>
      <w:marTop w:val="0"/>
      <w:marBottom w:val="0"/>
      <w:divBdr>
        <w:top w:val="none" w:sz="0" w:space="0" w:color="auto"/>
        <w:left w:val="none" w:sz="0" w:space="0" w:color="auto"/>
        <w:bottom w:val="none" w:sz="0" w:space="0" w:color="auto"/>
        <w:right w:val="none" w:sz="0" w:space="0" w:color="auto"/>
      </w:divBdr>
    </w:div>
    <w:div w:id="2123568553">
      <w:bodyDiv w:val="1"/>
      <w:marLeft w:val="0"/>
      <w:marRight w:val="0"/>
      <w:marTop w:val="0"/>
      <w:marBottom w:val="0"/>
      <w:divBdr>
        <w:top w:val="none" w:sz="0" w:space="0" w:color="auto"/>
        <w:left w:val="none" w:sz="0" w:space="0" w:color="auto"/>
        <w:bottom w:val="none" w:sz="0" w:space="0" w:color="auto"/>
        <w:right w:val="none" w:sz="0" w:space="0" w:color="auto"/>
      </w:divBdr>
    </w:div>
    <w:div w:id="2142334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604D90E2016F1400D0E1D8EB54146F1E2C790011ED6788B3FED628A3F4DA9F7C97C5B23DE841102141E3445E102CC99CE706CC5F34yBl5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w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consultantplus://offline/ref=604D90E2016F1400D0E1D8EB54146F1E2C790011ED6788B3FED628A3F4DA9F7C97C5B23DE841102141E3445E102CC99CE706CC5F34yBl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17BB2F-9BCC-4A1B-A2DC-702111C59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8495</Words>
  <Characters>48427</Characters>
  <Application>Microsoft Office Word</Application>
  <DocSecurity>0</DocSecurity>
  <Lines>403</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KurenkovaTS_6211</dc:creator>
  <cp:keywords/>
  <dc:description/>
  <cp:lastModifiedBy>FraevichNA_6211</cp:lastModifiedBy>
  <cp:revision>7</cp:revision>
  <cp:lastPrinted>2020-01-22T05:52:00Z</cp:lastPrinted>
  <dcterms:created xsi:type="dcterms:W3CDTF">2020-01-27T05:21:00Z</dcterms:created>
  <dcterms:modified xsi:type="dcterms:W3CDTF">2020-02-11T04:51:00Z</dcterms:modified>
</cp:coreProperties>
</file>