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6B" w:rsidRDefault="00F20B6B" w:rsidP="00F20B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0A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Новомичуринского городского поселения уведомляет о выявлении правообладателей «ранее учтенных» объектов недвижимости в рамках проводимых мероприятий, предусмотренных Федеральным законом от 30.12.2020 №518-ФЗ</w:t>
      </w:r>
    </w:p>
    <w:p w:rsidR="002B0AB8" w:rsidRP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возражений относительно предоставленных сведений правообладатель в течение 30 дней со дня получения проекта постановления администрации Новомичуринского городского поселения может направить свои возражения в письменной форме или в форме электронного документа с приложением обосновывающих документов в администрацию Новомичуринского городского поселения по адресу: 391160, Рязанская область, Пронский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г.Новомичуринск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Новомичуринский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>, д.31</w:t>
      </w:r>
      <w:r>
        <w:rPr>
          <w:rFonts w:ascii="Times New Roman" w:hAnsi="Times New Roman" w:cs="Times New Roman"/>
          <w:sz w:val="28"/>
          <w:szCs w:val="28"/>
        </w:rPr>
        <w:t xml:space="preserve">. Адрес электронной почты: </w:t>
      </w:r>
      <w:hyperlink r:id="rId5" w:history="1"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novomichurinsk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20B6B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30 дней</w:t>
      </w:r>
      <w:r w:rsidR="006D3CD3">
        <w:rPr>
          <w:rFonts w:ascii="Times New Roman" w:hAnsi="Times New Roman" w:cs="Times New Roman"/>
          <w:sz w:val="28"/>
          <w:szCs w:val="28"/>
        </w:rPr>
        <w:t xml:space="preserve"> со дня получения уведомления </w:t>
      </w:r>
      <w:r>
        <w:rPr>
          <w:rFonts w:ascii="Times New Roman" w:hAnsi="Times New Roman" w:cs="Times New Roman"/>
          <w:sz w:val="28"/>
          <w:szCs w:val="28"/>
        </w:rPr>
        <w:t xml:space="preserve"> и отсутствия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возражений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данные о выявлении правообладателя будут переданы  в </w:t>
      </w:r>
      <w:r w:rsidR="0064073A"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r w:rsidR="0064073A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внесения в Единый государственный реестр недвижимости</w:t>
      </w:r>
      <w:r w:rsidR="00F20B6B">
        <w:rPr>
          <w:rFonts w:ascii="Times New Roman" w:hAnsi="Times New Roman" w:cs="Times New Roman"/>
          <w:sz w:val="28"/>
          <w:szCs w:val="28"/>
        </w:rPr>
        <w:t>.</w:t>
      </w:r>
    </w:p>
    <w:p w:rsidR="00EB2F71" w:rsidRDefault="00F20B6B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Новомичуринского городского поселения о выявлении правообладателей </w:t>
      </w:r>
    </w:p>
    <w:p w:rsidR="00593E5C" w:rsidRPr="00593E5C" w:rsidRDefault="00593E5C" w:rsidP="00593E5C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E5C">
        <w:rPr>
          <w:rFonts w:ascii="Times New Roman" w:hAnsi="Times New Roman" w:cs="Times New Roman"/>
          <w:sz w:val="28"/>
          <w:szCs w:val="28"/>
        </w:rPr>
        <w:t>Перечень подготовленных проектов постановлений администрации Новомичуринского городского поселения о выявлении правообладателей «ранее учтенных объектов» недвижимости</w:t>
      </w:r>
    </w:p>
    <w:tbl>
      <w:tblPr>
        <w:tblW w:w="4941" w:type="pct"/>
        <w:tblInd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796"/>
        <w:gridCol w:w="1643"/>
        <w:gridCol w:w="2426"/>
        <w:gridCol w:w="2409"/>
      </w:tblGrid>
      <w:tr w:rsidR="00593E5C" w:rsidTr="00371456">
        <w:trPr>
          <w:trHeight w:val="1258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ранее учтенного объекта недвижимости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правообладателе</w:t>
            </w:r>
          </w:p>
        </w:tc>
      </w:tr>
      <w:tr w:rsidR="00593E5C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490418" w:rsidP="00F060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62:11:00103</w:t>
            </w:r>
            <w:r w:rsidR="00D2360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01:220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F060B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 w:rsidR="00742B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742B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Пронский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.Н</w:t>
            </w:r>
            <w:proofErr w:type="gram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490418">
              <w:rPr>
                <w:rFonts w:ascii="Times New Roman" w:hAnsi="Times New Roman" w:cs="Times New Roman"/>
                <w:sz w:val="24"/>
                <w:szCs w:val="24"/>
              </w:rPr>
              <w:t>СТ «Энергетик</w:t>
            </w:r>
            <w:r w:rsidR="00742B2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D23608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Кичапина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Зинаида Михайловна</w:t>
            </w:r>
            <w:bookmarkStart w:id="0" w:name="_GoBack"/>
            <w:bookmarkEnd w:id="0"/>
          </w:p>
        </w:tc>
      </w:tr>
    </w:tbl>
    <w:p w:rsidR="00593E5C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93E5C" w:rsidRPr="002B0AB8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593E5C" w:rsidRPr="002B0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E8"/>
    <w:rsid w:val="001028D2"/>
    <w:rsid w:val="002B0AB8"/>
    <w:rsid w:val="00460198"/>
    <w:rsid w:val="00490418"/>
    <w:rsid w:val="00593E5C"/>
    <w:rsid w:val="0064073A"/>
    <w:rsid w:val="00695BB1"/>
    <w:rsid w:val="006D3CD3"/>
    <w:rsid w:val="006F3309"/>
    <w:rsid w:val="00742B20"/>
    <w:rsid w:val="00AF1727"/>
    <w:rsid w:val="00BB7D4D"/>
    <w:rsid w:val="00CA6F0B"/>
    <w:rsid w:val="00CC6DE8"/>
    <w:rsid w:val="00D23608"/>
    <w:rsid w:val="00EB2F71"/>
    <w:rsid w:val="00F060B0"/>
    <w:rsid w:val="00F20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ovomichurinsk@ryazan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SavinkinaSV_6211</dc:creator>
  <cp:keywords/>
  <dc:description/>
  <cp:lastModifiedBy>PetuhovaLN_6211</cp:lastModifiedBy>
  <cp:revision>8</cp:revision>
  <cp:lastPrinted>2024-09-11T10:19:00Z</cp:lastPrinted>
  <dcterms:created xsi:type="dcterms:W3CDTF">2024-08-21T11:12:00Z</dcterms:created>
  <dcterms:modified xsi:type="dcterms:W3CDTF">2024-09-24T06:07:00Z</dcterms:modified>
</cp:coreProperties>
</file>