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0B6B" w:rsidRDefault="00F20B6B" w:rsidP="00F20B6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ОБЪЯВЛЕНИЕ</w:t>
      </w:r>
    </w:p>
    <w:p w:rsidR="002B0AB8" w:rsidRDefault="002B0AB8" w:rsidP="00F20B6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B0AB8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>
        <w:rPr>
          <w:rFonts w:ascii="Times New Roman" w:hAnsi="Times New Roman" w:cs="Times New Roman"/>
          <w:sz w:val="28"/>
          <w:szCs w:val="28"/>
        </w:rPr>
        <w:t>Новомичуринского городского поселения уведомляет о выявлении правообладателей «ранее учтенных» объектов недвижимости в рамках проводимых мероприятий, предусмотренных Федеральным законом от 30.12.2020 №518-ФЗ</w:t>
      </w:r>
    </w:p>
    <w:p w:rsidR="002B0AB8" w:rsidRPr="002B0AB8" w:rsidRDefault="002B0AB8" w:rsidP="00F20B6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случае возникновения возражений относительно предоставленных сведений правообладатель в течение 30 дней со дня получения проекта постановления администрации Новомичуринского городского поселения может направить свои возражения в письменной форме или в форме электронного документа с приложением обосновывающих документов в администрацию Новомичуринского городского поселения по адресу: 391160, Рязанская область, Пронский район, </w:t>
      </w:r>
      <w:proofErr w:type="spellStart"/>
      <w:r>
        <w:rPr>
          <w:rFonts w:ascii="Times New Roman" w:hAnsi="Times New Roman" w:cs="Times New Roman"/>
          <w:sz w:val="28"/>
          <w:szCs w:val="28"/>
        </w:rPr>
        <w:t>г.Новомичуринск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695BB1">
        <w:rPr>
          <w:rFonts w:ascii="Times New Roman" w:hAnsi="Times New Roman" w:cs="Times New Roman"/>
          <w:sz w:val="28"/>
          <w:szCs w:val="28"/>
        </w:rPr>
        <w:t>пр-кт</w:t>
      </w:r>
      <w:proofErr w:type="spellEnd"/>
      <w:r w:rsidR="00695BB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95BB1">
        <w:rPr>
          <w:rFonts w:ascii="Times New Roman" w:hAnsi="Times New Roman" w:cs="Times New Roman"/>
          <w:sz w:val="28"/>
          <w:szCs w:val="28"/>
        </w:rPr>
        <w:t>Новомичуринский</w:t>
      </w:r>
      <w:proofErr w:type="spellEnd"/>
      <w:r w:rsidR="00695BB1">
        <w:rPr>
          <w:rFonts w:ascii="Times New Roman" w:hAnsi="Times New Roman" w:cs="Times New Roman"/>
          <w:sz w:val="28"/>
          <w:szCs w:val="28"/>
        </w:rPr>
        <w:t>, д.31</w:t>
      </w:r>
      <w:r>
        <w:rPr>
          <w:rFonts w:ascii="Times New Roman" w:hAnsi="Times New Roman" w:cs="Times New Roman"/>
          <w:sz w:val="28"/>
          <w:szCs w:val="28"/>
        </w:rPr>
        <w:t xml:space="preserve">. Адрес электронной почты: </w:t>
      </w:r>
      <w:hyperlink r:id="rId5" w:history="1">
        <w:r w:rsidRPr="009776CF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novomichurinsk</w:t>
        </w:r>
        <w:r w:rsidRPr="002B0AB8">
          <w:rPr>
            <w:rStyle w:val="a3"/>
            <w:rFonts w:ascii="Times New Roman" w:hAnsi="Times New Roman" w:cs="Times New Roman"/>
            <w:sz w:val="28"/>
            <w:szCs w:val="28"/>
          </w:rPr>
          <w:t>@</w:t>
        </w:r>
        <w:r w:rsidRPr="009776CF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ryazan</w:t>
        </w:r>
        <w:r w:rsidRPr="002B0AB8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9776CF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gov</w:t>
        </w:r>
        <w:r w:rsidRPr="002B0AB8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9776CF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</w:p>
    <w:p w:rsidR="00F20B6B" w:rsidRDefault="002B0AB8" w:rsidP="00F20B6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истечении 30 дней</w:t>
      </w:r>
      <w:r w:rsidR="006D3CD3">
        <w:rPr>
          <w:rFonts w:ascii="Times New Roman" w:hAnsi="Times New Roman" w:cs="Times New Roman"/>
          <w:sz w:val="28"/>
          <w:szCs w:val="28"/>
        </w:rPr>
        <w:t xml:space="preserve"> со дня получения уведомления </w:t>
      </w:r>
      <w:r>
        <w:rPr>
          <w:rFonts w:ascii="Times New Roman" w:hAnsi="Times New Roman" w:cs="Times New Roman"/>
          <w:sz w:val="28"/>
          <w:szCs w:val="28"/>
        </w:rPr>
        <w:t xml:space="preserve"> и отсутствия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возражений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данные о выявлении правообладателя будут переданы  в </w:t>
      </w:r>
      <w:r w:rsidR="0064073A">
        <w:rPr>
          <w:rFonts w:ascii="Times New Roman" w:hAnsi="Times New Roman" w:cs="Times New Roman"/>
          <w:sz w:val="28"/>
          <w:szCs w:val="28"/>
        </w:rPr>
        <w:t xml:space="preserve">Управление </w:t>
      </w:r>
      <w:proofErr w:type="spellStart"/>
      <w:r>
        <w:rPr>
          <w:rFonts w:ascii="Times New Roman" w:hAnsi="Times New Roman" w:cs="Times New Roman"/>
          <w:sz w:val="28"/>
          <w:szCs w:val="28"/>
        </w:rPr>
        <w:t>Росреестр</w:t>
      </w:r>
      <w:r w:rsidR="0064073A">
        <w:rPr>
          <w:rFonts w:ascii="Times New Roman" w:hAnsi="Times New Roman" w:cs="Times New Roman"/>
          <w:sz w:val="28"/>
          <w:szCs w:val="28"/>
        </w:rPr>
        <w:t>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для внесения в Единый государственный реестр недвижимости</w:t>
      </w:r>
      <w:r w:rsidR="00F20B6B">
        <w:rPr>
          <w:rFonts w:ascii="Times New Roman" w:hAnsi="Times New Roman" w:cs="Times New Roman"/>
          <w:sz w:val="28"/>
          <w:szCs w:val="28"/>
        </w:rPr>
        <w:t>.</w:t>
      </w:r>
    </w:p>
    <w:p w:rsidR="00EB2F71" w:rsidRDefault="00F20B6B" w:rsidP="00F20B6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Перечень подготовленных проектов постановлений администрации Новомичуринского городского поселения о выявлении правообладателей </w:t>
      </w:r>
    </w:p>
    <w:p w:rsidR="00593E5C" w:rsidRPr="00593E5C" w:rsidRDefault="00593E5C" w:rsidP="00593E5C">
      <w:pPr>
        <w:jc w:val="center"/>
        <w:rPr>
          <w:rFonts w:ascii="Times New Roman" w:hAnsi="Times New Roman" w:cs="Times New Roman"/>
          <w:sz w:val="28"/>
          <w:szCs w:val="28"/>
        </w:rPr>
      </w:pPr>
      <w:r w:rsidRPr="00593E5C">
        <w:rPr>
          <w:rFonts w:ascii="Times New Roman" w:hAnsi="Times New Roman" w:cs="Times New Roman"/>
          <w:sz w:val="28"/>
          <w:szCs w:val="28"/>
        </w:rPr>
        <w:t>Перечень подготовленных проектов постановлений администрации Новомичуринского городского поселения о выявлении правообладателей «ранее учтенных объектов» недвижимости</w:t>
      </w:r>
    </w:p>
    <w:tbl>
      <w:tblPr>
        <w:tblW w:w="4941" w:type="pct"/>
        <w:tblInd w:w="15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ook w:val="04A0" w:firstRow="1" w:lastRow="0" w:firstColumn="1" w:lastColumn="0" w:noHBand="0" w:noVBand="1"/>
      </w:tblPr>
      <w:tblGrid>
        <w:gridCol w:w="2796"/>
        <w:gridCol w:w="1643"/>
        <w:gridCol w:w="2426"/>
        <w:gridCol w:w="2409"/>
      </w:tblGrid>
      <w:tr w:rsidR="00593E5C" w:rsidTr="00371456">
        <w:trPr>
          <w:trHeight w:val="1258"/>
        </w:trPr>
        <w:tc>
          <w:tcPr>
            <w:tcW w:w="15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93E5C" w:rsidRDefault="00593E5C" w:rsidP="00371456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Кадастровый номер ранее учтенного объекта недвижимости</w:t>
            </w:r>
          </w:p>
        </w:tc>
        <w:tc>
          <w:tcPr>
            <w:tcW w:w="8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93E5C" w:rsidRDefault="00593E5C" w:rsidP="003714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 объекта</w:t>
            </w:r>
          </w:p>
        </w:tc>
        <w:tc>
          <w:tcPr>
            <w:tcW w:w="13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93E5C" w:rsidRDefault="00593E5C" w:rsidP="003714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Адрес местонахождения объекта</w:t>
            </w:r>
          </w:p>
        </w:tc>
        <w:tc>
          <w:tcPr>
            <w:tcW w:w="12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93E5C" w:rsidRDefault="00593E5C" w:rsidP="003714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Сведения о правообладателе</w:t>
            </w:r>
          </w:p>
        </w:tc>
      </w:tr>
      <w:tr w:rsidR="00593E5C" w:rsidTr="00371456">
        <w:trPr>
          <w:trHeight w:val="639"/>
        </w:trPr>
        <w:tc>
          <w:tcPr>
            <w:tcW w:w="15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93E5C" w:rsidRPr="00193D28" w:rsidRDefault="00490418" w:rsidP="00F060B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62:11:00103</w:t>
            </w:r>
            <w:r w:rsidR="00157CE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01:101</w:t>
            </w:r>
          </w:p>
        </w:tc>
        <w:tc>
          <w:tcPr>
            <w:tcW w:w="8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93E5C" w:rsidRPr="00193D28" w:rsidRDefault="00593E5C" w:rsidP="00F060B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93D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Земельный участок</w:t>
            </w:r>
            <w:r w:rsidR="00742B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3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93E5C" w:rsidRPr="00193D28" w:rsidRDefault="00593E5C" w:rsidP="00742B2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93D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Рязанская область, Пронский район, </w:t>
            </w:r>
            <w:proofErr w:type="spellStart"/>
            <w:r w:rsidRPr="00193D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</w:t>
            </w:r>
            <w:proofErr w:type="gramStart"/>
            <w:r w:rsidRPr="00193D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.Н</w:t>
            </w:r>
            <w:proofErr w:type="gramEnd"/>
            <w:r w:rsidRPr="00193D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овомичуринск</w:t>
            </w:r>
            <w:proofErr w:type="spellEnd"/>
            <w:r w:rsidRPr="00193D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="00490418">
              <w:rPr>
                <w:rFonts w:ascii="Times New Roman" w:hAnsi="Times New Roman" w:cs="Times New Roman"/>
                <w:sz w:val="24"/>
                <w:szCs w:val="24"/>
              </w:rPr>
              <w:t>СТ «Энергетик</w:t>
            </w:r>
            <w:r w:rsidR="00742B2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2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93E5C" w:rsidRPr="00193D28" w:rsidRDefault="00157CEF" w:rsidP="003714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Сальникова Наталья Дмитриевна</w:t>
            </w:r>
          </w:p>
        </w:tc>
      </w:tr>
    </w:tbl>
    <w:p w:rsidR="00593E5C" w:rsidRDefault="00593E5C" w:rsidP="00F20B6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93E5C" w:rsidRPr="002B0AB8" w:rsidRDefault="00593E5C" w:rsidP="00F20B6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593E5C" w:rsidRPr="002B0A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6DE8"/>
    <w:rsid w:val="001028D2"/>
    <w:rsid w:val="00157CEF"/>
    <w:rsid w:val="002B0AB8"/>
    <w:rsid w:val="00460198"/>
    <w:rsid w:val="00490418"/>
    <w:rsid w:val="00593E5C"/>
    <w:rsid w:val="0064073A"/>
    <w:rsid w:val="00695BB1"/>
    <w:rsid w:val="006D3CD3"/>
    <w:rsid w:val="006F3309"/>
    <w:rsid w:val="00742B20"/>
    <w:rsid w:val="009D7744"/>
    <w:rsid w:val="00AF1727"/>
    <w:rsid w:val="00B15339"/>
    <w:rsid w:val="00BB7D4D"/>
    <w:rsid w:val="00CA6F0B"/>
    <w:rsid w:val="00CC6DE8"/>
    <w:rsid w:val="00D23608"/>
    <w:rsid w:val="00EB2F71"/>
    <w:rsid w:val="00F060B0"/>
    <w:rsid w:val="00F20B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B0AB8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B0AB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novomichurinsk@ryazan.gov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237</Words>
  <Characters>1355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SavinkinaSV_6211</dc:creator>
  <cp:keywords/>
  <dc:description/>
  <cp:lastModifiedBy>PetuhovaLN_6211</cp:lastModifiedBy>
  <cp:revision>11</cp:revision>
  <cp:lastPrinted>2024-09-11T10:19:00Z</cp:lastPrinted>
  <dcterms:created xsi:type="dcterms:W3CDTF">2024-08-21T11:12:00Z</dcterms:created>
  <dcterms:modified xsi:type="dcterms:W3CDTF">2024-10-17T07:59:00Z</dcterms:modified>
</cp:coreProperties>
</file>