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28" w:rsidRPr="004C2028" w:rsidRDefault="004C2028" w:rsidP="004C20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02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1F6ABFA" wp14:editId="5F306BB0">
            <wp:extent cx="333375" cy="553596"/>
            <wp:effectExtent l="0" t="0" r="0" b="0"/>
            <wp:docPr id="1" name="Рисунок 1" descr="Изменение размера нов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новом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214" cy="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28" w:rsidRPr="004C2028" w:rsidRDefault="004C2028" w:rsidP="004C2028">
      <w:pPr>
        <w:suppressAutoHyphens/>
        <w:spacing w:after="0" w:line="240" w:lineRule="auto"/>
        <w:ind w:firstLine="187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4C2028">
        <w:rPr>
          <w:rFonts w:ascii="Times New Roman" w:eastAsia="Times New Roman" w:hAnsi="Times New Roman"/>
          <w:b/>
          <w:sz w:val="20"/>
          <w:szCs w:val="20"/>
          <w:lang w:eastAsia="ar-SA"/>
        </w:rPr>
        <w:t>Рязанская область</w:t>
      </w:r>
    </w:p>
    <w:p w:rsidR="004C2028" w:rsidRPr="004C2028" w:rsidRDefault="004C2028" w:rsidP="004C20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C2028" w:rsidRPr="004C2028" w:rsidRDefault="004C2028" w:rsidP="004C202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C2028"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</w:p>
    <w:p w:rsidR="004C2028" w:rsidRPr="004C2028" w:rsidRDefault="004C2028" w:rsidP="004C202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C2028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– Нов</w:t>
      </w:r>
      <w:bookmarkStart w:id="0" w:name="_GoBack"/>
      <w:bookmarkEnd w:id="0"/>
      <w:r w:rsidRPr="004C2028">
        <w:rPr>
          <w:rFonts w:ascii="Times New Roman" w:eastAsia="Times New Roman" w:hAnsi="Times New Roman"/>
          <w:b/>
          <w:sz w:val="28"/>
          <w:szCs w:val="28"/>
          <w:lang w:eastAsia="ar-SA"/>
        </w:rPr>
        <w:t>омичуринское городское поселение</w:t>
      </w:r>
    </w:p>
    <w:p w:rsidR="004C2028" w:rsidRPr="004C2028" w:rsidRDefault="004C2028" w:rsidP="004C202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C20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Пронского муниципального района </w:t>
      </w:r>
    </w:p>
    <w:p w:rsidR="004C2028" w:rsidRPr="004C2028" w:rsidRDefault="004C2028" w:rsidP="004C202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C2028" w:rsidRPr="004C2028" w:rsidRDefault="004C2028" w:rsidP="004C202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C2028">
        <w:rPr>
          <w:rFonts w:ascii="Times New Roman" w:eastAsia="Times New Roman" w:hAnsi="Times New Roman"/>
          <w:b/>
          <w:sz w:val="32"/>
          <w:szCs w:val="32"/>
          <w:lang w:eastAsia="ar-SA"/>
        </w:rPr>
        <w:t>П О С Т А Н О В Л Е Н И Е</w:t>
      </w:r>
    </w:p>
    <w:p w:rsidR="004C2028" w:rsidRPr="004C2028" w:rsidRDefault="004C2028" w:rsidP="004C2028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4C2028" w:rsidRPr="004C2028" w:rsidRDefault="004C2028" w:rsidP="004C2028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4C2028">
        <w:rPr>
          <w:rFonts w:ascii="Times New Roman" w:eastAsia="Times New Roman" w:hAnsi="Times New Roman"/>
          <w:b/>
          <w:lang w:eastAsia="ar-SA"/>
        </w:rPr>
        <w:t>«______» _______________</w:t>
      </w:r>
      <w:r>
        <w:rPr>
          <w:rFonts w:ascii="Times New Roman" w:eastAsia="Times New Roman" w:hAnsi="Times New Roman"/>
          <w:b/>
          <w:lang w:eastAsia="ar-SA"/>
        </w:rPr>
        <w:t>20___</w:t>
      </w:r>
      <w:r w:rsidRPr="004C2028">
        <w:rPr>
          <w:rFonts w:ascii="Times New Roman" w:eastAsia="Times New Roman" w:hAnsi="Times New Roman"/>
          <w:b/>
          <w:lang w:eastAsia="ar-SA"/>
        </w:rPr>
        <w:t xml:space="preserve">  г.                                         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Pr="004C2028">
        <w:rPr>
          <w:rFonts w:ascii="Times New Roman" w:eastAsia="Times New Roman" w:hAnsi="Times New Roman"/>
          <w:b/>
          <w:lang w:eastAsia="ar-SA"/>
        </w:rPr>
        <w:t xml:space="preserve">  №  ______</w:t>
      </w:r>
    </w:p>
    <w:p w:rsidR="008431D3" w:rsidRDefault="008431D3" w:rsidP="008431D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6B8" w:rsidRDefault="00D376B8" w:rsidP="008431D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431D3" w:rsidRPr="00D376B8" w:rsidRDefault="008431D3" w:rsidP="008431D3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>Об утверждении 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</w:t>
      </w:r>
      <w:r w:rsidR="002E1554" w:rsidRPr="00D376B8">
        <w:rPr>
          <w:rFonts w:ascii="Times New Roman" w:hAnsi="Times New Roman"/>
          <w:sz w:val="28"/>
          <w:szCs w:val="26"/>
        </w:rPr>
        <w:t>льного района Рязанской области</w:t>
      </w:r>
      <w:r w:rsidR="00B47C00" w:rsidRPr="00D376B8">
        <w:rPr>
          <w:rFonts w:ascii="Times New Roman" w:hAnsi="Times New Roman"/>
          <w:sz w:val="28"/>
          <w:szCs w:val="26"/>
        </w:rPr>
        <w:t>»</w:t>
      </w:r>
    </w:p>
    <w:p w:rsidR="008431D3" w:rsidRPr="0008653D" w:rsidRDefault="008431D3" w:rsidP="008431D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8653D">
        <w:rPr>
          <w:rFonts w:ascii="Times New Roman" w:hAnsi="Times New Roman"/>
          <w:sz w:val="26"/>
          <w:szCs w:val="26"/>
        </w:rPr>
        <w:t xml:space="preserve"> </w:t>
      </w:r>
    </w:p>
    <w:p w:rsidR="008431D3" w:rsidRPr="0008653D" w:rsidRDefault="008431D3" w:rsidP="008431D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31D3" w:rsidRPr="00D376B8" w:rsidRDefault="008431D3" w:rsidP="008431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>Руководствуясь Бюджетным кодексом РФ, Федеральным законом от 06.10.2003 г. № 131</w:t>
      </w:r>
      <w:r w:rsidR="00292B62" w:rsidRPr="00D376B8">
        <w:rPr>
          <w:rFonts w:ascii="Times New Roman" w:hAnsi="Times New Roman"/>
          <w:sz w:val="28"/>
          <w:szCs w:val="26"/>
        </w:rPr>
        <w:t xml:space="preserve"> </w:t>
      </w:r>
      <w:r w:rsidRPr="00D376B8">
        <w:rPr>
          <w:rFonts w:ascii="Times New Roman" w:hAnsi="Times New Roman"/>
          <w:sz w:val="28"/>
          <w:szCs w:val="26"/>
        </w:rPr>
        <w:t>- ФЗ «Об общих принципах организации местного самоуправления в Российской Федерации»,</w:t>
      </w:r>
      <w:r w:rsidR="001F4167" w:rsidRPr="00D376B8">
        <w:rPr>
          <w:rFonts w:ascii="Times New Roman" w:hAnsi="Times New Roman"/>
          <w:sz w:val="28"/>
          <w:szCs w:val="26"/>
        </w:rPr>
        <w:t xml:space="preserve"> постановлением администрации муниципального образования – Новомичуринское городское поселение от 28.09.2016 № 308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– Новомичуринское городское поселение»,</w:t>
      </w:r>
      <w:r w:rsidRPr="00D376B8">
        <w:rPr>
          <w:rFonts w:ascii="Times New Roman" w:hAnsi="Times New Roman"/>
          <w:sz w:val="28"/>
          <w:szCs w:val="26"/>
        </w:rPr>
        <w:t xml:space="preserve"> Уставом муниципального образования – Новомичуринское городское поселение, администрация муниципального образования – Новомичуринское городское поселение </w:t>
      </w:r>
      <w:r w:rsidRPr="00D376B8">
        <w:rPr>
          <w:rFonts w:ascii="Times New Roman" w:hAnsi="Times New Roman"/>
          <w:b/>
          <w:sz w:val="28"/>
          <w:szCs w:val="26"/>
        </w:rPr>
        <w:t>П О С Т А Н О В Л Я Е Т:</w:t>
      </w:r>
    </w:p>
    <w:p w:rsidR="002E1554" w:rsidRPr="00D376B8" w:rsidRDefault="008431D3" w:rsidP="002E15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 xml:space="preserve">1. </w:t>
      </w:r>
      <w:r w:rsidR="002E1554" w:rsidRPr="00D376B8">
        <w:rPr>
          <w:rFonts w:ascii="Times New Roman" w:hAnsi="Times New Roman"/>
          <w:sz w:val="28"/>
          <w:szCs w:val="26"/>
        </w:rPr>
        <w:t xml:space="preserve">Утвердить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 согласно </w:t>
      </w:r>
      <w:proofErr w:type="gramStart"/>
      <w:r w:rsidR="0008653D" w:rsidRPr="00D376B8">
        <w:rPr>
          <w:rFonts w:ascii="Times New Roman" w:hAnsi="Times New Roman"/>
          <w:sz w:val="28"/>
          <w:szCs w:val="26"/>
        </w:rPr>
        <w:t>приложению</w:t>
      </w:r>
      <w:proofErr w:type="gramEnd"/>
      <w:r w:rsidR="002E1554" w:rsidRPr="00D376B8">
        <w:rPr>
          <w:rFonts w:ascii="Times New Roman" w:hAnsi="Times New Roman"/>
          <w:sz w:val="28"/>
          <w:szCs w:val="26"/>
        </w:rPr>
        <w:t xml:space="preserve"> к настоящему постановлению.</w:t>
      </w:r>
    </w:p>
    <w:p w:rsidR="001E4E55" w:rsidRPr="00D376B8" w:rsidRDefault="001E4E55" w:rsidP="00292B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>2.</w:t>
      </w:r>
      <w:r w:rsidR="00541411" w:rsidRPr="00D376B8">
        <w:rPr>
          <w:rFonts w:ascii="Times New Roman" w:hAnsi="Times New Roman"/>
          <w:sz w:val="28"/>
          <w:szCs w:val="26"/>
        </w:rPr>
        <w:t xml:space="preserve"> Постановление администрации муниципального образования – Новомичуринское городское поселение от 2</w:t>
      </w:r>
      <w:r w:rsidR="00D376B8" w:rsidRPr="00D376B8">
        <w:rPr>
          <w:rFonts w:ascii="Times New Roman" w:hAnsi="Times New Roman"/>
          <w:sz w:val="28"/>
          <w:szCs w:val="26"/>
        </w:rPr>
        <w:t>4</w:t>
      </w:r>
      <w:r w:rsidR="00541411" w:rsidRPr="00D376B8">
        <w:rPr>
          <w:rFonts w:ascii="Times New Roman" w:hAnsi="Times New Roman"/>
          <w:sz w:val="28"/>
          <w:szCs w:val="26"/>
        </w:rPr>
        <w:t>.1</w:t>
      </w:r>
      <w:r w:rsidR="00D376B8" w:rsidRPr="00D376B8">
        <w:rPr>
          <w:rFonts w:ascii="Times New Roman" w:hAnsi="Times New Roman"/>
          <w:sz w:val="28"/>
          <w:szCs w:val="26"/>
        </w:rPr>
        <w:t>1</w:t>
      </w:r>
      <w:r w:rsidR="00541411" w:rsidRPr="00D376B8">
        <w:rPr>
          <w:rFonts w:ascii="Times New Roman" w:hAnsi="Times New Roman"/>
          <w:sz w:val="28"/>
          <w:szCs w:val="26"/>
        </w:rPr>
        <w:t>.20</w:t>
      </w:r>
      <w:r w:rsidR="00D376B8" w:rsidRPr="00D376B8">
        <w:rPr>
          <w:rFonts w:ascii="Times New Roman" w:hAnsi="Times New Roman"/>
          <w:sz w:val="28"/>
          <w:szCs w:val="26"/>
        </w:rPr>
        <w:t>20</w:t>
      </w:r>
      <w:r w:rsidR="00541411" w:rsidRPr="00D376B8">
        <w:rPr>
          <w:rFonts w:ascii="Times New Roman" w:hAnsi="Times New Roman"/>
          <w:sz w:val="28"/>
          <w:szCs w:val="26"/>
        </w:rPr>
        <w:t xml:space="preserve"> № </w:t>
      </w:r>
      <w:r w:rsidR="00D376B8" w:rsidRPr="00D376B8">
        <w:rPr>
          <w:rFonts w:ascii="Times New Roman" w:hAnsi="Times New Roman"/>
          <w:sz w:val="28"/>
          <w:szCs w:val="26"/>
        </w:rPr>
        <w:t>257</w:t>
      </w:r>
      <w:r w:rsidR="00541411" w:rsidRPr="00D376B8">
        <w:rPr>
          <w:rFonts w:ascii="Times New Roman" w:hAnsi="Times New Roman"/>
          <w:sz w:val="28"/>
          <w:szCs w:val="26"/>
        </w:rPr>
        <w:t xml:space="preserve"> «Об утверждении муниципальной программы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 (в ред</w:t>
      </w:r>
      <w:r w:rsidR="00F74189" w:rsidRPr="00D376B8">
        <w:rPr>
          <w:rFonts w:ascii="Times New Roman" w:hAnsi="Times New Roman"/>
          <w:sz w:val="28"/>
          <w:szCs w:val="26"/>
        </w:rPr>
        <w:t>.</w:t>
      </w:r>
      <w:r w:rsidR="0008653D" w:rsidRPr="00D376B8">
        <w:rPr>
          <w:rFonts w:ascii="Times New Roman" w:hAnsi="Times New Roman"/>
          <w:sz w:val="28"/>
          <w:szCs w:val="26"/>
        </w:rPr>
        <w:t xml:space="preserve"> от </w:t>
      </w:r>
      <w:r w:rsidR="00D376B8" w:rsidRPr="00D376B8">
        <w:rPr>
          <w:rFonts w:ascii="Times New Roman" w:hAnsi="Times New Roman"/>
          <w:sz w:val="28"/>
          <w:szCs w:val="26"/>
        </w:rPr>
        <w:t>07</w:t>
      </w:r>
      <w:r w:rsidR="0008653D" w:rsidRPr="00D376B8">
        <w:rPr>
          <w:rFonts w:ascii="Times New Roman" w:hAnsi="Times New Roman"/>
          <w:sz w:val="28"/>
          <w:szCs w:val="26"/>
        </w:rPr>
        <w:t>.</w:t>
      </w:r>
      <w:r w:rsidR="00D376B8" w:rsidRPr="00D376B8">
        <w:rPr>
          <w:rFonts w:ascii="Times New Roman" w:hAnsi="Times New Roman"/>
          <w:sz w:val="28"/>
          <w:szCs w:val="26"/>
        </w:rPr>
        <w:t>11</w:t>
      </w:r>
      <w:r w:rsidR="0008653D" w:rsidRPr="00D376B8">
        <w:rPr>
          <w:rFonts w:ascii="Times New Roman" w:hAnsi="Times New Roman"/>
          <w:sz w:val="28"/>
          <w:szCs w:val="26"/>
        </w:rPr>
        <w:t>.20</w:t>
      </w:r>
      <w:r w:rsidR="00D376B8" w:rsidRPr="00D376B8">
        <w:rPr>
          <w:rFonts w:ascii="Times New Roman" w:hAnsi="Times New Roman"/>
          <w:sz w:val="28"/>
          <w:szCs w:val="26"/>
        </w:rPr>
        <w:t>2</w:t>
      </w:r>
      <w:r w:rsidR="0008653D" w:rsidRPr="00D376B8">
        <w:rPr>
          <w:rFonts w:ascii="Times New Roman" w:hAnsi="Times New Roman"/>
          <w:sz w:val="28"/>
          <w:szCs w:val="26"/>
        </w:rPr>
        <w:t>1 № 2</w:t>
      </w:r>
      <w:r w:rsidR="00D376B8" w:rsidRPr="00D376B8">
        <w:rPr>
          <w:rFonts w:ascii="Times New Roman" w:hAnsi="Times New Roman"/>
          <w:sz w:val="28"/>
          <w:szCs w:val="26"/>
        </w:rPr>
        <w:t>5</w:t>
      </w:r>
      <w:r w:rsidR="0008653D" w:rsidRPr="00D376B8">
        <w:rPr>
          <w:rFonts w:ascii="Times New Roman" w:hAnsi="Times New Roman"/>
          <w:sz w:val="28"/>
          <w:szCs w:val="26"/>
        </w:rPr>
        <w:t xml:space="preserve">9, от </w:t>
      </w:r>
      <w:r w:rsidR="00D376B8" w:rsidRPr="00D376B8">
        <w:rPr>
          <w:rFonts w:ascii="Times New Roman" w:hAnsi="Times New Roman"/>
          <w:sz w:val="28"/>
          <w:szCs w:val="26"/>
        </w:rPr>
        <w:t>08</w:t>
      </w:r>
      <w:r w:rsidR="0008653D" w:rsidRPr="00D376B8">
        <w:rPr>
          <w:rFonts w:ascii="Times New Roman" w:hAnsi="Times New Roman"/>
          <w:sz w:val="28"/>
          <w:szCs w:val="26"/>
        </w:rPr>
        <w:t>.11.20</w:t>
      </w:r>
      <w:r w:rsidR="00D376B8" w:rsidRPr="00D376B8">
        <w:rPr>
          <w:rFonts w:ascii="Times New Roman" w:hAnsi="Times New Roman"/>
          <w:sz w:val="28"/>
          <w:szCs w:val="26"/>
        </w:rPr>
        <w:t>22</w:t>
      </w:r>
      <w:r w:rsidR="0008653D" w:rsidRPr="00D376B8">
        <w:rPr>
          <w:rFonts w:ascii="Times New Roman" w:hAnsi="Times New Roman"/>
          <w:sz w:val="28"/>
          <w:szCs w:val="26"/>
        </w:rPr>
        <w:t xml:space="preserve"> № </w:t>
      </w:r>
      <w:r w:rsidR="00D376B8" w:rsidRPr="00D376B8">
        <w:rPr>
          <w:rFonts w:ascii="Times New Roman" w:hAnsi="Times New Roman"/>
          <w:sz w:val="28"/>
          <w:szCs w:val="26"/>
        </w:rPr>
        <w:t>420</w:t>
      </w:r>
      <w:r w:rsidR="0008653D" w:rsidRPr="00D376B8">
        <w:rPr>
          <w:rFonts w:ascii="Times New Roman" w:hAnsi="Times New Roman"/>
          <w:sz w:val="28"/>
          <w:szCs w:val="26"/>
        </w:rPr>
        <w:t>, от 1</w:t>
      </w:r>
      <w:r w:rsidR="00D376B8" w:rsidRPr="00D376B8">
        <w:rPr>
          <w:rFonts w:ascii="Times New Roman" w:hAnsi="Times New Roman"/>
          <w:sz w:val="28"/>
          <w:szCs w:val="26"/>
        </w:rPr>
        <w:t>3</w:t>
      </w:r>
      <w:r w:rsidR="0008653D" w:rsidRPr="00D376B8">
        <w:rPr>
          <w:rFonts w:ascii="Times New Roman" w:hAnsi="Times New Roman"/>
          <w:sz w:val="28"/>
          <w:szCs w:val="26"/>
        </w:rPr>
        <w:t>.01.202</w:t>
      </w:r>
      <w:r w:rsidR="00D376B8" w:rsidRPr="00D376B8">
        <w:rPr>
          <w:rFonts w:ascii="Times New Roman" w:hAnsi="Times New Roman"/>
          <w:sz w:val="28"/>
          <w:szCs w:val="26"/>
        </w:rPr>
        <w:t>2</w:t>
      </w:r>
      <w:r w:rsidR="0008653D" w:rsidRPr="00D376B8">
        <w:rPr>
          <w:rFonts w:ascii="Times New Roman" w:hAnsi="Times New Roman"/>
          <w:sz w:val="28"/>
          <w:szCs w:val="26"/>
        </w:rPr>
        <w:t xml:space="preserve"> № 1</w:t>
      </w:r>
      <w:r w:rsidR="00D376B8" w:rsidRPr="00D376B8">
        <w:rPr>
          <w:rFonts w:ascii="Times New Roman" w:hAnsi="Times New Roman"/>
          <w:sz w:val="28"/>
          <w:szCs w:val="26"/>
        </w:rPr>
        <w:t>1</w:t>
      </w:r>
      <w:r w:rsidR="0008653D" w:rsidRPr="00D376B8">
        <w:rPr>
          <w:rFonts w:ascii="Times New Roman" w:hAnsi="Times New Roman"/>
          <w:sz w:val="28"/>
          <w:szCs w:val="26"/>
        </w:rPr>
        <w:t xml:space="preserve">) </w:t>
      </w:r>
      <w:r w:rsidR="005F1AD2" w:rsidRPr="00D376B8">
        <w:rPr>
          <w:rFonts w:ascii="Times New Roman" w:hAnsi="Times New Roman"/>
          <w:sz w:val="28"/>
          <w:szCs w:val="26"/>
        </w:rPr>
        <w:t>считать утратившим силу с момента вступления в силу настоящего постановления</w:t>
      </w:r>
      <w:r w:rsidR="0008653D" w:rsidRPr="00D376B8">
        <w:rPr>
          <w:rFonts w:ascii="Times New Roman" w:hAnsi="Times New Roman"/>
          <w:sz w:val="28"/>
          <w:szCs w:val="26"/>
        </w:rPr>
        <w:t>.</w:t>
      </w:r>
    </w:p>
    <w:p w:rsidR="00D376B8" w:rsidRPr="00D376B8" w:rsidRDefault="00292B62" w:rsidP="00292B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 xml:space="preserve">3. </w:t>
      </w:r>
      <w:r w:rsidR="00D376B8" w:rsidRPr="00D376B8">
        <w:rPr>
          <w:rFonts w:ascii="Times New Roman" w:hAnsi="Times New Roman"/>
          <w:sz w:val="28"/>
          <w:szCs w:val="26"/>
        </w:rPr>
        <w:t>Опубликовать настоящее постановление в Информационном бюллетене муниципального образования – Новомичуринское городское поселение Пронского муниципального района Рязанской области.</w:t>
      </w:r>
    </w:p>
    <w:p w:rsidR="00292B62" w:rsidRPr="00D376B8" w:rsidRDefault="00292B62" w:rsidP="00292B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lastRenderedPageBreak/>
        <w:t xml:space="preserve">4.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D376B8" w:rsidRPr="00D376B8" w:rsidRDefault="0008653D" w:rsidP="00292B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 xml:space="preserve">5. </w:t>
      </w:r>
      <w:r w:rsidR="00D376B8" w:rsidRPr="00D376B8">
        <w:rPr>
          <w:rFonts w:ascii="Times New Roman" w:hAnsi="Times New Roman"/>
          <w:sz w:val="28"/>
          <w:szCs w:val="26"/>
        </w:rPr>
        <w:t>Настоящее постановление вступает в силу после его официального опубликования.</w:t>
      </w:r>
    </w:p>
    <w:p w:rsidR="008431D3" w:rsidRPr="00D376B8" w:rsidRDefault="0008653D" w:rsidP="00292B6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>6</w:t>
      </w:r>
      <w:r w:rsidR="008431D3" w:rsidRPr="00D376B8">
        <w:rPr>
          <w:rFonts w:ascii="Times New Roman" w:hAnsi="Times New Roman"/>
          <w:sz w:val="28"/>
          <w:szCs w:val="26"/>
        </w:rPr>
        <w:t xml:space="preserve">. Контроль за исполнением настоящего постановления </w:t>
      </w:r>
      <w:r w:rsidRPr="00D376B8">
        <w:rPr>
          <w:rFonts w:ascii="Times New Roman" w:hAnsi="Times New Roman"/>
          <w:sz w:val="28"/>
          <w:szCs w:val="26"/>
        </w:rPr>
        <w:t>оставляю за собой.</w:t>
      </w:r>
    </w:p>
    <w:p w:rsidR="008431D3" w:rsidRDefault="008431D3" w:rsidP="008431D3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376B8" w:rsidRPr="00D376B8" w:rsidRDefault="00D376B8" w:rsidP="008431D3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8431D3" w:rsidRPr="00D376B8" w:rsidRDefault="008431D3" w:rsidP="008431D3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 xml:space="preserve">Глава администрации </w:t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</w:r>
      <w:r w:rsidR="00D376B8">
        <w:rPr>
          <w:rFonts w:ascii="Times New Roman" w:hAnsi="Times New Roman"/>
          <w:sz w:val="28"/>
          <w:szCs w:val="26"/>
        </w:rPr>
        <w:tab/>
        <w:t xml:space="preserve">   И.В. Кирьянов</w:t>
      </w:r>
    </w:p>
    <w:p w:rsidR="008431D3" w:rsidRPr="00D376B8" w:rsidRDefault="008431D3" w:rsidP="008431D3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D376B8">
        <w:rPr>
          <w:rFonts w:ascii="Times New Roman" w:hAnsi="Times New Roman"/>
          <w:sz w:val="28"/>
          <w:szCs w:val="26"/>
        </w:rPr>
        <w:t>Новомичуринско</w:t>
      </w:r>
      <w:r w:rsidR="00D376B8">
        <w:rPr>
          <w:rFonts w:ascii="Times New Roman" w:hAnsi="Times New Roman"/>
          <w:sz w:val="28"/>
          <w:szCs w:val="26"/>
        </w:rPr>
        <w:t>го</w:t>
      </w:r>
      <w:r w:rsidRPr="00D376B8">
        <w:rPr>
          <w:rFonts w:ascii="Times New Roman" w:hAnsi="Times New Roman"/>
          <w:sz w:val="28"/>
          <w:szCs w:val="26"/>
        </w:rPr>
        <w:t xml:space="preserve"> городско</w:t>
      </w:r>
      <w:r w:rsidR="00D376B8">
        <w:rPr>
          <w:rFonts w:ascii="Times New Roman" w:hAnsi="Times New Roman"/>
          <w:sz w:val="28"/>
          <w:szCs w:val="26"/>
        </w:rPr>
        <w:t>го</w:t>
      </w:r>
      <w:r w:rsidRPr="00D376B8">
        <w:rPr>
          <w:rFonts w:ascii="Times New Roman" w:hAnsi="Times New Roman"/>
          <w:sz w:val="28"/>
          <w:szCs w:val="26"/>
        </w:rPr>
        <w:t xml:space="preserve"> поселени</w:t>
      </w:r>
      <w:r w:rsidR="00D376B8">
        <w:rPr>
          <w:rFonts w:ascii="Times New Roman" w:hAnsi="Times New Roman"/>
          <w:sz w:val="28"/>
          <w:szCs w:val="26"/>
        </w:rPr>
        <w:t>я</w:t>
      </w:r>
      <w:r w:rsidRPr="00D376B8">
        <w:rPr>
          <w:rFonts w:ascii="Times New Roman" w:hAnsi="Times New Roman"/>
          <w:sz w:val="28"/>
          <w:szCs w:val="26"/>
        </w:rPr>
        <w:t xml:space="preserve">                         </w:t>
      </w:r>
    </w:p>
    <w:p w:rsidR="00F9104A" w:rsidRDefault="00F9104A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53D" w:rsidRDefault="0008653D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167" w:rsidRDefault="001F4167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F9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6B8" w:rsidRDefault="00D376B8" w:rsidP="00D37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76B8" w:rsidRPr="00D376B8" w:rsidRDefault="00D376B8" w:rsidP="00D376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76B8">
        <w:rPr>
          <w:rFonts w:ascii="Times New Roman" w:eastAsia="Times New Roman" w:hAnsi="Times New Roman"/>
          <w:sz w:val="28"/>
          <w:szCs w:val="28"/>
        </w:rPr>
        <w:t>Согласовано:</w:t>
      </w:r>
    </w:p>
    <w:p w:rsidR="00D376B8" w:rsidRPr="00D376B8" w:rsidRDefault="00D376B8" w:rsidP="00D376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070"/>
        <w:gridCol w:w="1691"/>
        <w:gridCol w:w="2439"/>
      </w:tblGrid>
      <w:tr w:rsidR="00D376B8" w:rsidRPr="00D376B8" w:rsidTr="00D376B8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Заместитель главы администрации МО – Новомичуринское городское поселение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Н.А. Логинова</w:t>
            </w:r>
          </w:p>
        </w:tc>
      </w:tr>
      <w:tr w:rsidR="00D376B8" w:rsidRPr="00D376B8" w:rsidTr="00D376B8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376B8" w:rsidRPr="00D376B8" w:rsidTr="00D376B8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инфраструктуры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А.Е. Аржанова</w:t>
            </w:r>
          </w:p>
        </w:tc>
      </w:tr>
      <w:tr w:rsidR="00D376B8" w:rsidRPr="00D376B8" w:rsidTr="00D376B8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376B8" w:rsidRPr="00D376B8" w:rsidTr="00D376B8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Сектор правового обеспечения</w:t>
            </w:r>
          </w:p>
        </w:tc>
        <w:tc>
          <w:tcPr>
            <w:tcW w:w="1691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76B8">
              <w:rPr>
                <w:rFonts w:ascii="Times New Roman" w:eastAsia="Times New Roman" w:hAnsi="Times New Roman"/>
                <w:sz w:val="26"/>
                <w:szCs w:val="26"/>
              </w:rPr>
              <w:t>О.П. Попова</w:t>
            </w:r>
          </w:p>
        </w:tc>
      </w:tr>
      <w:tr w:rsidR="00D376B8" w:rsidRPr="00D376B8" w:rsidTr="009F3472">
        <w:tc>
          <w:tcPr>
            <w:tcW w:w="5070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D376B8" w:rsidRPr="00D376B8" w:rsidRDefault="00D376B8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F3472" w:rsidRPr="00D376B8" w:rsidTr="009F3472">
        <w:tc>
          <w:tcPr>
            <w:tcW w:w="5070" w:type="dxa"/>
            <w:shd w:val="clear" w:color="auto" w:fill="auto"/>
          </w:tcPr>
          <w:p w:rsidR="009F3472" w:rsidRPr="00D376B8" w:rsidRDefault="009F3472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бухгалтерского учета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9F3472" w:rsidRPr="00D376B8" w:rsidRDefault="009F3472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</w:tcPr>
          <w:p w:rsidR="009F3472" w:rsidRPr="00D376B8" w:rsidRDefault="009F3472" w:rsidP="00D37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Л.В. Мартынова</w:t>
            </w:r>
          </w:p>
        </w:tc>
      </w:tr>
    </w:tbl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76B8">
        <w:rPr>
          <w:rFonts w:ascii="Times New Roman" w:eastAsia="Times New Roman" w:hAnsi="Times New Roman"/>
          <w:sz w:val="24"/>
          <w:szCs w:val="24"/>
        </w:rPr>
        <w:t>Рассылка: 1. Общий отдел – 1 экз.</w:t>
      </w:r>
    </w:p>
    <w:p w:rsidR="00D376B8" w:rsidRDefault="00D376B8" w:rsidP="00D376B8">
      <w:pPr>
        <w:spacing w:after="0" w:line="240" w:lineRule="auto"/>
        <w:ind w:left="1080" w:hanging="1080"/>
        <w:rPr>
          <w:rFonts w:ascii="Times New Roman" w:eastAsia="Times New Roman" w:hAnsi="Times New Roman"/>
          <w:sz w:val="24"/>
          <w:szCs w:val="24"/>
        </w:rPr>
      </w:pPr>
      <w:r w:rsidRPr="00D376B8">
        <w:rPr>
          <w:rFonts w:ascii="Times New Roman" w:eastAsia="Times New Roman" w:hAnsi="Times New Roman"/>
          <w:sz w:val="24"/>
          <w:szCs w:val="24"/>
        </w:rPr>
        <w:t xml:space="preserve">         2. Управление экономического развития и инфраструктуры – 1 экз. </w:t>
      </w:r>
    </w:p>
    <w:p w:rsidR="009F3472" w:rsidRPr="00D376B8" w:rsidRDefault="009F3472" w:rsidP="00D376B8">
      <w:pPr>
        <w:spacing w:after="0" w:line="240" w:lineRule="auto"/>
        <w:ind w:left="1080" w:hanging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 Отдел бухгалтерского учета – 1 экз.</w:t>
      </w:r>
    </w:p>
    <w:p w:rsidR="00D376B8" w:rsidRPr="00D376B8" w:rsidRDefault="00D376B8" w:rsidP="00D376B8">
      <w:pPr>
        <w:spacing w:after="0" w:line="240" w:lineRule="auto"/>
        <w:ind w:left="1080" w:hanging="1080"/>
        <w:rPr>
          <w:rFonts w:ascii="Times New Roman" w:eastAsia="Times New Roman" w:hAnsi="Times New Roman"/>
          <w:sz w:val="24"/>
          <w:szCs w:val="24"/>
        </w:rPr>
      </w:pPr>
      <w:r w:rsidRPr="00D376B8">
        <w:rPr>
          <w:rFonts w:ascii="Times New Roman" w:eastAsia="Times New Roman" w:hAnsi="Times New Roman"/>
          <w:sz w:val="24"/>
          <w:szCs w:val="24"/>
        </w:rPr>
        <w:tab/>
      </w: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pacing w:val="-20"/>
          <w:sz w:val="20"/>
          <w:szCs w:val="20"/>
        </w:rPr>
      </w:pP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D376B8">
        <w:rPr>
          <w:rFonts w:ascii="Times New Roman" w:eastAsia="Times New Roman" w:hAnsi="Times New Roman"/>
          <w:sz w:val="20"/>
          <w:szCs w:val="24"/>
        </w:rPr>
        <w:t xml:space="preserve">А.В. Самосудова – консультант </w:t>
      </w:r>
      <w:proofErr w:type="spellStart"/>
      <w:r w:rsidRPr="00D376B8">
        <w:rPr>
          <w:rFonts w:ascii="Times New Roman" w:eastAsia="Times New Roman" w:hAnsi="Times New Roman"/>
          <w:sz w:val="20"/>
          <w:szCs w:val="24"/>
        </w:rPr>
        <w:t>УЭРиИ</w:t>
      </w:r>
      <w:proofErr w:type="spellEnd"/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D376B8">
        <w:rPr>
          <w:rFonts w:ascii="Times New Roman" w:eastAsia="Times New Roman" w:hAnsi="Times New Roman"/>
          <w:sz w:val="20"/>
          <w:szCs w:val="24"/>
        </w:rPr>
        <w:t xml:space="preserve">       2-28-59</w:t>
      </w:r>
    </w:p>
    <w:p w:rsidR="00D376B8" w:rsidRPr="00D376B8" w:rsidRDefault="00D376B8" w:rsidP="00D376B8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D376B8">
        <w:rPr>
          <w:rFonts w:ascii="Times New Roman" w:eastAsia="Times New Roman" w:hAnsi="Times New Roman"/>
          <w:sz w:val="20"/>
          <w:szCs w:val="24"/>
        </w:rPr>
        <w:t>_______________</w:t>
      </w:r>
    </w:p>
    <w:p w:rsidR="00D376B8" w:rsidRPr="00D376B8" w:rsidRDefault="00D376B8" w:rsidP="00D376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137EDD" w:rsidRDefault="00137EDD" w:rsidP="003F41E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41EC" w:rsidRPr="00C94E23" w:rsidRDefault="003F41EC" w:rsidP="003F41E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E2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F41EC" w:rsidRPr="00C94E23" w:rsidRDefault="003F41EC" w:rsidP="003F41E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E2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F41EC" w:rsidRPr="00C94E23" w:rsidRDefault="003F41EC" w:rsidP="003F41E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E23">
        <w:rPr>
          <w:rFonts w:ascii="Times New Roman" w:hAnsi="Times New Roman"/>
          <w:sz w:val="20"/>
          <w:szCs w:val="20"/>
        </w:rPr>
        <w:t>Новомичуринского городского поселения</w:t>
      </w:r>
    </w:p>
    <w:p w:rsidR="003F41EC" w:rsidRPr="00D376B8" w:rsidRDefault="003F41EC" w:rsidP="003F41EC">
      <w:pPr>
        <w:widowControl w:val="0"/>
        <w:spacing w:after="0" w:line="240" w:lineRule="auto"/>
        <w:jc w:val="right"/>
        <w:rPr>
          <w:rFonts w:ascii="Arial" w:hAnsi="Arial"/>
          <w:sz w:val="20"/>
          <w:szCs w:val="20"/>
          <w:lang w:eastAsia="zh-CN"/>
        </w:rPr>
      </w:pPr>
      <w:r w:rsidRPr="00C94E23">
        <w:rPr>
          <w:rFonts w:ascii="Times New Roman" w:hAnsi="Times New Roman"/>
          <w:sz w:val="20"/>
          <w:szCs w:val="20"/>
        </w:rPr>
        <w:t xml:space="preserve">от </w:t>
      </w:r>
      <w:r w:rsidRPr="00D376B8">
        <w:rPr>
          <w:rFonts w:ascii="Times New Roman" w:hAnsi="Times New Roman"/>
          <w:sz w:val="20"/>
          <w:szCs w:val="20"/>
        </w:rPr>
        <w:t>«</w:t>
      </w:r>
      <w:r w:rsidR="00D376B8" w:rsidRPr="00D376B8">
        <w:rPr>
          <w:rFonts w:ascii="Times New Roman" w:hAnsi="Times New Roman"/>
          <w:sz w:val="20"/>
          <w:szCs w:val="20"/>
        </w:rPr>
        <w:t>____</w:t>
      </w:r>
      <w:r w:rsidRPr="00D376B8">
        <w:rPr>
          <w:rFonts w:ascii="Times New Roman" w:hAnsi="Times New Roman"/>
          <w:sz w:val="20"/>
          <w:szCs w:val="20"/>
        </w:rPr>
        <w:t xml:space="preserve">» </w:t>
      </w:r>
      <w:r w:rsidR="00D376B8" w:rsidRPr="00D376B8">
        <w:rPr>
          <w:rFonts w:ascii="Times New Roman" w:hAnsi="Times New Roman"/>
          <w:sz w:val="20"/>
          <w:szCs w:val="20"/>
        </w:rPr>
        <w:t>______________</w:t>
      </w:r>
      <w:r w:rsidRPr="00D376B8">
        <w:rPr>
          <w:rFonts w:ascii="Times New Roman" w:hAnsi="Times New Roman"/>
          <w:sz w:val="20"/>
          <w:szCs w:val="20"/>
        </w:rPr>
        <w:t xml:space="preserve"> 20</w:t>
      </w:r>
      <w:r w:rsidR="00D376B8" w:rsidRPr="00D376B8">
        <w:rPr>
          <w:rFonts w:ascii="Times New Roman" w:hAnsi="Times New Roman"/>
          <w:sz w:val="20"/>
          <w:szCs w:val="20"/>
        </w:rPr>
        <w:t>___</w:t>
      </w:r>
      <w:r w:rsidRPr="00D376B8">
        <w:rPr>
          <w:rFonts w:ascii="Times New Roman" w:hAnsi="Times New Roman"/>
          <w:sz w:val="20"/>
          <w:szCs w:val="20"/>
        </w:rPr>
        <w:t xml:space="preserve"> г. №</w:t>
      </w:r>
      <w:r w:rsidR="0075541A" w:rsidRPr="00D376B8">
        <w:rPr>
          <w:rFonts w:ascii="Times New Roman" w:hAnsi="Times New Roman"/>
          <w:sz w:val="20"/>
          <w:szCs w:val="20"/>
        </w:rPr>
        <w:t xml:space="preserve"> </w:t>
      </w:r>
      <w:r w:rsidR="00D376B8" w:rsidRPr="00D376B8">
        <w:rPr>
          <w:rFonts w:ascii="Times New Roman" w:hAnsi="Times New Roman"/>
          <w:sz w:val="20"/>
          <w:szCs w:val="20"/>
        </w:rPr>
        <w:t>___</w:t>
      </w:r>
    </w:p>
    <w:p w:rsidR="003F41EC" w:rsidRDefault="003F41EC" w:rsidP="003F41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B1F87" w:rsidRDefault="004B1F87" w:rsidP="003F41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F41EC" w:rsidRPr="003F41EC" w:rsidRDefault="003F41EC" w:rsidP="003F41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41EC">
        <w:rPr>
          <w:rFonts w:ascii="Times New Roman" w:hAnsi="Times New Roman"/>
          <w:sz w:val="24"/>
          <w:szCs w:val="24"/>
        </w:rPr>
        <w:t>ПАСПОРТ</w:t>
      </w:r>
    </w:p>
    <w:p w:rsidR="003F41EC" w:rsidRPr="003F41EC" w:rsidRDefault="003F41EC" w:rsidP="00292B6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F41EC">
        <w:rPr>
          <w:rFonts w:ascii="Times New Roman" w:hAnsi="Times New Roman"/>
          <w:sz w:val="24"/>
          <w:szCs w:val="24"/>
        </w:rPr>
        <w:t>Муниципальной программы «</w:t>
      </w:r>
      <w:r w:rsidR="00292B62" w:rsidRPr="00292B62">
        <w:rPr>
          <w:rFonts w:ascii="Times New Roman" w:hAnsi="Times New Roman"/>
          <w:sz w:val="24"/>
          <w:szCs w:val="24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3F41EC">
        <w:rPr>
          <w:rFonts w:ascii="Times New Roman" w:hAnsi="Times New Roman"/>
          <w:sz w:val="24"/>
          <w:szCs w:val="24"/>
        </w:rPr>
        <w:t>»</w:t>
      </w:r>
    </w:p>
    <w:p w:rsidR="003F41EC" w:rsidRPr="003F41EC" w:rsidRDefault="003F41EC" w:rsidP="003F41E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804"/>
      </w:tblGrid>
      <w:tr w:rsidR="003F41EC" w:rsidRPr="003F41EC" w:rsidTr="009A12F0">
        <w:trPr>
          <w:trHeight w:val="1094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3F41EC" w:rsidP="001F4167">
            <w:pPr>
              <w:pStyle w:val="a4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292B62" w:rsidRPr="00292B62">
              <w:rPr>
                <w:rFonts w:ascii="Times New Roman" w:hAnsi="Times New Roman"/>
                <w:sz w:val="24"/>
                <w:szCs w:val="24"/>
              </w:rPr>
      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      </w:r>
            <w:r w:rsidRPr="003F41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41EC" w:rsidRPr="003F41EC" w:rsidTr="00425D58">
        <w:trPr>
          <w:trHeight w:val="1290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vAlign w:val="center"/>
          </w:tcPr>
          <w:p w:rsidR="00F74189" w:rsidRPr="00425D58" w:rsidRDefault="00D376B8" w:rsidP="00425D58">
            <w:pPr>
              <w:pStyle w:val="a4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инфраструктуры</w:t>
            </w:r>
            <w:r w:rsidR="003F41EC" w:rsidRPr="003F41E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3F41EC" w:rsidRPr="003F41EC" w:rsidTr="00D63F75">
        <w:trPr>
          <w:trHeight w:val="868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3F41EC" w:rsidP="001F4167">
            <w:pPr>
              <w:pStyle w:val="a4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F41EC" w:rsidRPr="003F41EC" w:rsidTr="009A12F0">
        <w:trPr>
          <w:trHeight w:val="3118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1F4167" w:rsidP="001F4167">
            <w:pPr>
              <w:pStyle w:val="a4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1EC" w:rsidRPr="003F41E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3F41EC" w:rsidRDefault="001F4167" w:rsidP="001F4167">
            <w:pPr>
              <w:pStyle w:val="a4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1EC" w:rsidRPr="003F41E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F1AD2">
              <w:rPr>
                <w:rFonts w:ascii="Times New Roman" w:hAnsi="Times New Roman"/>
                <w:sz w:val="24"/>
                <w:szCs w:val="24"/>
              </w:rPr>
              <w:t>е</w:t>
            </w:r>
            <w:r w:rsidR="003F41EC" w:rsidRPr="003F41EC">
              <w:rPr>
                <w:rFonts w:ascii="Times New Roman" w:hAnsi="Times New Roman"/>
                <w:sz w:val="24"/>
                <w:szCs w:val="24"/>
              </w:rPr>
              <w:t xml:space="preserve"> и физические лица, определяемые в соответствии с Федеральным законом от 0</w:t>
            </w:r>
            <w:r w:rsidR="00425D58">
              <w:rPr>
                <w:rFonts w:ascii="Times New Roman" w:hAnsi="Times New Roman"/>
                <w:sz w:val="24"/>
                <w:szCs w:val="24"/>
              </w:rPr>
              <w:t xml:space="preserve">5.04.2013 г. №44-ФЗ </w:t>
            </w:r>
            <w:r w:rsidR="00425D58" w:rsidRPr="003F41EC">
              <w:rPr>
                <w:rFonts w:ascii="Times New Roman" w:hAnsi="Times New Roman"/>
                <w:sz w:val="24"/>
                <w:szCs w:val="24"/>
              </w:rPr>
              <w:t>«</w:t>
            </w:r>
            <w:r w:rsidR="003F41EC" w:rsidRPr="003F41EC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  <w:p w:rsidR="003002D8" w:rsidRPr="003F41EC" w:rsidRDefault="001F4167" w:rsidP="001F4167">
            <w:pPr>
              <w:pStyle w:val="a4"/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12FF4">
              <w:rPr>
                <w:rFonts w:ascii="Times New Roman" w:hAnsi="Times New Roman"/>
                <w:bCs/>
                <w:sz w:val="24"/>
                <w:szCs w:val="24"/>
              </w:rPr>
              <w:t>Юридические лица и ж</w:t>
            </w:r>
            <w:r w:rsidR="003002D8" w:rsidRPr="00100EB0">
              <w:rPr>
                <w:rFonts w:ascii="Times New Roman" w:hAnsi="Times New Roman"/>
                <w:bCs/>
                <w:sz w:val="24"/>
                <w:szCs w:val="24"/>
              </w:rPr>
              <w:t xml:space="preserve">ители муниципального образования </w:t>
            </w:r>
            <w:r w:rsidR="003002D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002D8" w:rsidRPr="00100E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02D8">
              <w:rPr>
                <w:rFonts w:ascii="Times New Roman" w:hAnsi="Times New Roman"/>
                <w:bCs/>
                <w:sz w:val="24"/>
                <w:szCs w:val="24"/>
              </w:rPr>
              <w:t>Новомичуринско</w:t>
            </w:r>
            <w:r w:rsidR="00D63F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002D8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</w:t>
            </w:r>
            <w:r w:rsidR="00D63F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002D8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D63F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002D8">
              <w:rPr>
                <w:rFonts w:ascii="Times New Roman" w:hAnsi="Times New Roman"/>
                <w:bCs/>
                <w:sz w:val="24"/>
                <w:szCs w:val="24"/>
              </w:rPr>
              <w:t xml:space="preserve"> Пронского муниципального района Рязанской области</w:t>
            </w:r>
          </w:p>
        </w:tc>
      </w:tr>
      <w:tr w:rsidR="003F41EC" w:rsidRPr="003F41EC" w:rsidTr="009A12F0">
        <w:trPr>
          <w:trHeight w:val="1405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3F41EC" w:rsidP="001F4167">
            <w:pPr>
              <w:pStyle w:val="a4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</w:rPr>
              <w:t xml:space="preserve">Повышение активности участия населения в осуществлении местного самоуправления и развития территории </w:t>
            </w:r>
            <w:r>
              <w:rPr>
                <w:rFonts w:ascii="Times New Roman" w:hAnsi="Times New Roman"/>
                <w:sz w:val="24"/>
              </w:rPr>
              <w:t xml:space="preserve">муниципального образования – Новомичуринское городское поселение Пронского муниципального района Рязанской области </w:t>
            </w:r>
          </w:p>
        </w:tc>
      </w:tr>
      <w:tr w:rsidR="003F41EC" w:rsidRPr="003F41EC" w:rsidTr="001F4167">
        <w:trPr>
          <w:trHeight w:val="1258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1F4167" w:rsidP="001F4167">
            <w:pPr>
              <w:pStyle w:val="a4"/>
              <w:tabs>
                <w:tab w:val="left" w:pos="0"/>
                <w:tab w:val="left" w:pos="34"/>
              </w:tabs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1EC" w:rsidRPr="0067390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комплексного обустройства части территории </w:t>
            </w:r>
            <w:r w:rsidR="00607D6B">
              <w:rPr>
                <w:rFonts w:ascii="Times New Roman" w:hAnsi="Times New Roman"/>
                <w:sz w:val="24"/>
              </w:rPr>
              <w:t>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3F41EC" w:rsidRPr="003F41EC" w:rsidTr="009A12F0">
        <w:trPr>
          <w:trHeight w:val="940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607D6B" w:rsidP="008308A6">
            <w:pPr>
              <w:pStyle w:val="a4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7390E">
              <w:rPr>
                <w:rFonts w:ascii="Times New Roman" w:hAnsi="Times New Roman"/>
                <w:sz w:val="24"/>
                <w:szCs w:val="24"/>
              </w:rPr>
              <w:t>Количество ежегодно заявленных социально-значимы</w:t>
            </w:r>
            <w:r w:rsidR="00D63F75">
              <w:rPr>
                <w:rFonts w:ascii="Times New Roman" w:hAnsi="Times New Roman"/>
                <w:sz w:val="24"/>
                <w:szCs w:val="24"/>
              </w:rPr>
              <w:t>х проектов, на реализацию которых</w:t>
            </w:r>
            <w:r w:rsidRPr="0067390E">
              <w:rPr>
                <w:rFonts w:ascii="Times New Roman" w:hAnsi="Times New Roman"/>
                <w:sz w:val="24"/>
                <w:szCs w:val="24"/>
              </w:rPr>
              <w:t xml:space="preserve"> претендует население</w:t>
            </w:r>
            <w:r w:rsidR="00D63F7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90E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8308A6">
              <w:rPr>
                <w:rFonts w:ascii="Times New Roman" w:hAnsi="Times New Roman"/>
                <w:sz w:val="24"/>
                <w:szCs w:val="24"/>
              </w:rPr>
              <w:t>иниц.</w:t>
            </w:r>
          </w:p>
        </w:tc>
      </w:tr>
      <w:tr w:rsidR="003F41EC" w:rsidRPr="003F41EC" w:rsidTr="009A12F0">
        <w:trPr>
          <w:trHeight w:val="1016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2E1554" w:rsidRDefault="00607D6B" w:rsidP="00425D58">
            <w:pPr>
              <w:pStyle w:val="a4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E1554">
              <w:rPr>
                <w:rFonts w:ascii="Times New Roman" w:hAnsi="Times New Roman"/>
                <w:sz w:val="24"/>
                <w:szCs w:val="24"/>
              </w:rPr>
              <w:t>Программа реализуется в 20</w:t>
            </w:r>
            <w:r w:rsidR="003E2352" w:rsidRPr="002E1554">
              <w:rPr>
                <w:rFonts w:ascii="Times New Roman" w:hAnsi="Times New Roman"/>
                <w:sz w:val="24"/>
                <w:szCs w:val="24"/>
              </w:rPr>
              <w:t>2</w:t>
            </w:r>
            <w:r w:rsidR="00425D58">
              <w:rPr>
                <w:rFonts w:ascii="Times New Roman" w:hAnsi="Times New Roman"/>
                <w:sz w:val="24"/>
                <w:szCs w:val="24"/>
              </w:rPr>
              <w:t>4</w:t>
            </w:r>
            <w:r w:rsidRPr="002E155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3E2352" w:rsidRPr="002E1554">
              <w:rPr>
                <w:rFonts w:ascii="Times New Roman" w:hAnsi="Times New Roman"/>
                <w:sz w:val="24"/>
                <w:szCs w:val="24"/>
              </w:rPr>
              <w:t>2</w:t>
            </w:r>
            <w:r w:rsidR="00425D58">
              <w:rPr>
                <w:rFonts w:ascii="Times New Roman" w:hAnsi="Times New Roman"/>
                <w:sz w:val="24"/>
                <w:szCs w:val="24"/>
              </w:rPr>
              <w:t>5</w:t>
            </w:r>
            <w:r w:rsidRPr="002E1554">
              <w:rPr>
                <w:rFonts w:ascii="Times New Roman" w:hAnsi="Times New Roman"/>
                <w:sz w:val="24"/>
                <w:szCs w:val="24"/>
              </w:rPr>
              <w:t xml:space="preserve"> году, в один этап</w:t>
            </w:r>
          </w:p>
        </w:tc>
      </w:tr>
      <w:tr w:rsidR="003F41EC" w:rsidRPr="0030407B" w:rsidTr="009A12F0">
        <w:trPr>
          <w:trHeight w:val="1116"/>
        </w:trPr>
        <w:tc>
          <w:tcPr>
            <w:tcW w:w="2977" w:type="dxa"/>
          </w:tcPr>
          <w:p w:rsidR="003F41EC" w:rsidRPr="0030407B" w:rsidRDefault="003F41EC" w:rsidP="00AD65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07B">
              <w:rPr>
                <w:rFonts w:ascii="Times New Roman" w:hAnsi="Times New Roman"/>
                <w:sz w:val="24"/>
                <w:szCs w:val="24"/>
              </w:rPr>
              <w:lastRenderedPageBreak/>
              <w:t>Основные</w:t>
            </w:r>
            <w:r w:rsidR="00AD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07B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6804" w:type="dxa"/>
            <w:vAlign w:val="center"/>
          </w:tcPr>
          <w:p w:rsidR="00FD204C" w:rsidRPr="002E1554" w:rsidRDefault="00911E26" w:rsidP="00911E26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1554">
              <w:rPr>
                <w:rFonts w:ascii="Times New Roman" w:hAnsi="Times New Roman"/>
                <w:sz w:val="24"/>
                <w:szCs w:val="24"/>
              </w:rPr>
              <w:t>-</w:t>
            </w:r>
            <w:r w:rsidR="008308A6" w:rsidRPr="002E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D58" w:rsidRPr="00425D58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в районе дома 39 "Д" г. Новомичуринск Пронского района Рязанской области</w:t>
            </w:r>
            <w:r w:rsidR="00B47C00">
              <w:rPr>
                <w:rFonts w:ascii="Times New Roman" w:hAnsi="Times New Roman"/>
                <w:sz w:val="24"/>
                <w:szCs w:val="24"/>
              </w:rPr>
              <w:t>;</w:t>
            </w:r>
            <w:r w:rsidR="00FD204C" w:rsidRPr="002E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494" w:rsidRPr="002E1554" w:rsidRDefault="00911E26" w:rsidP="00911E26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1554">
              <w:rPr>
                <w:rFonts w:ascii="Times New Roman" w:hAnsi="Times New Roman"/>
                <w:sz w:val="24"/>
                <w:szCs w:val="24"/>
              </w:rPr>
              <w:t>-</w:t>
            </w:r>
            <w:r w:rsidR="008308A6" w:rsidRPr="002E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E5" w:rsidRPr="002E155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105E4D">
              <w:rPr>
                <w:rFonts w:ascii="Times New Roman" w:hAnsi="Times New Roman"/>
                <w:sz w:val="24"/>
                <w:szCs w:val="24"/>
              </w:rPr>
              <w:t>памятника «Погибшим бойцам СВО»</w:t>
            </w:r>
            <w:r w:rsidR="006D2FE5" w:rsidRPr="002E1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E4D">
              <w:rPr>
                <w:rFonts w:ascii="Times New Roman" w:hAnsi="Times New Roman"/>
                <w:sz w:val="24"/>
                <w:szCs w:val="24"/>
              </w:rPr>
              <w:t>на территории городского кладбища в г.</w:t>
            </w:r>
            <w:r w:rsidR="006D2FE5" w:rsidRPr="002E1554">
              <w:rPr>
                <w:rFonts w:ascii="Times New Roman" w:hAnsi="Times New Roman"/>
                <w:sz w:val="24"/>
                <w:szCs w:val="24"/>
              </w:rPr>
              <w:t xml:space="preserve"> Новомичуринск Пронского района Рязанской области</w:t>
            </w:r>
          </w:p>
          <w:p w:rsidR="00C6518C" w:rsidRPr="002E1554" w:rsidRDefault="00C6518C" w:rsidP="00C6518C">
            <w:pPr>
              <w:tabs>
                <w:tab w:val="left" w:pos="39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2E1554">
              <w:rPr>
                <w:rFonts w:ascii="Times New Roman" w:hAnsi="Times New Roman"/>
                <w:sz w:val="24"/>
                <w:szCs w:val="24"/>
              </w:rPr>
              <w:t>- Проведения собраний граждан по вопросу выбора проекта местных инициатив</w:t>
            </w:r>
          </w:p>
        </w:tc>
      </w:tr>
      <w:tr w:rsidR="003F41EC" w:rsidRPr="003F41EC" w:rsidTr="00B214BB">
        <w:trPr>
          <w:trHeight w:val="1979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vAlign w:val="center"/>
          </w:tcPr>
          <w:p w:rsidR="00274E6C" w:rsidRPr="00B214BB" w:rsidRDefault="00274E6C" w:rsidP="001F4167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BB">
              <w:rPr>
                <w:rFonts w:ascii="Times New Roman" w:hAnsi="Times New Roman"/>
                <w:sz w:val="24"/>
                <w:szCs w:val="24"/>
              </w:rPr>
              <w:t>Финансирование осуществляется за счет бюджета муниципального образования, внебюджетных средств</w:t>
            </w:r>
            <w:r w:rsidR="00CD4A78" w:rsidRPr="00B214BB">
              <w:rPr>
                <w:rFonts w:ascii="Times New Roman" w:hAnsi="Times New Roman"/>
                <w:sz w:val="24"/>
                <w:szCs w:val="24"/>
              </w:rPr>
              <w:t xml:space="preserve"> (добровольных пожертвований физических и (или) юридических лиц)</w:t>
            </w:r>
            <w:r w:rsidRPr="00B214BB">
              <w:rPr>
                <w:rFonts w:ascii="Times New Roman" w:hAnsi="Times New Roman"/>
                <w:sz w:val="24"/>
                <w:szCs w:val="24"/>
              </w:rPr>
              <w:t>, а также с использованием субсидий из средств областного бюджета, выделяемых на реализацию мероприятий Прогр</w:t>
            </w:r>
            <w:r w:rsidR="00B214BB">
              <w:rPr>
                <w:rFonts w:ascii="Times New Roman" w:hAnsi="Times New Roman"/>
                <w:sz w:val="24"/>
                <w:szCs w:val="24"/>
              </w:rPr>
              <w:t>аммы муниципальному образованию:</w:t>
            </w:r>
          </w:p>
          <w:p w:rsidR="004B1F87" w:rsidRPr="008D5907" w:rsidRDefault="004B1F87" w:rsidP="00B214BB">
            <w:pPr>
              <w:pStyle w:val="a4"/>
              <w:ind w:firstLine="176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20</w:t>
            </w:r>
            <w:r w:rsidR="00137C72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  <w:r w:rsidR="00105E4D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4</w:t>
            </w: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год – </w:t>
            </w:r>
            <w:r w:rsidR="001F1059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4999,</w:t>
            </w:r>
            <w:r w:rsidR="008D5907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399</w:t>
            </w:r>
            <w:r w:rsidR="00CD4A78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тыс. руб.</w:t>
            </w:r>
            <w:r w:rsidR="003209A0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из них:</w:t>
            </w:r>
          </w:p>
          <w:p w:rsidR="003209A0" w:rsidRPr="008D5907" w:rsidRDefault="003209A0" w:rsidP="003209A0">
            <w:pPr>
              <w:pStyle w:val="a4"/>
              <w:ind w:firstLine="176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Областной бюджет – 3749,5</w:t>
            </w:r>
            <w:r w:rsidR="008D5907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4925</w:t>
            </w: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тыс. руб.</w:t>
            </w:r>
          </w:p>
          <w:p w:rsidR="003209A0" w:rsidRPr="008D5907" w:rsidRDefault="003209A0" w:rsidP="003209A0">
            <w:pPr>
              <w:pStyle w:val="a4"/>
              <w:ind w:firstLine="176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Местный бюджет – 749,9</w:t>
            </w:r>
            <w:r w:rsidR="008D5907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0985</w:t>
            </w: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тыс. руб.</w:t>
            </w:r>
          </w:p>
          <w:p w:rsidR="003209A0" w:rsidRPr="008D5907" w:rsidRDefault="003209A0" w:rsidP="003209A0">
            <w:pPr>
              <w:pStyle w:val="a4"/>
              <w:ind w:firstLine="176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Внебюджетные средства (добровольные пожертвования) – 499,9</w:t>
            </w:r>
            <w:r w:rsidR="008D5907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399</w:t>
            </w: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тыс. руб.</w:t>
            </w:r>
          </w:p>
          <w:p w:rsidR="004B1F87" w:rsidRPr="002E1554" w:rsidRDefault="004B1F87" w:rsidP="00B214BB">
            <w:pPr>
              <w:pStyle w:val="a4"/>
              <w:ind w:firstLine="176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202</w:t>
            </w:r>
            <w:r w:rsidR="00105E4D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5</w:t>
            </w:r>
            <w:r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год – </w:t>
            </w:r>
            <w:r w:rsidR="00137C72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00</w:t>
            </w:r>
            <w:r w:rsidR="00A71D92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,00</w:t>
            </w:r>
            <w:r w:rsidR="00CD4A78" w:rsidRPr="008D5907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тыс. руб.</w:t>
            </w:r>
            <w:r w:rsidR="005B4DD9" w:rsidRPr="002E1554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:rsidR="003F41EC" w:rsidRPr="003F41EC" w:rsidRDefault="004B1F87" w:rsidP="001F4167">
            <w:pPr>
              <w:pStyle w:val="a4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21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Объемы финансирования Программы носят прогнозны</w:t>
            </w:r>
            <w:r w:rsidR="00092023" w:rsidRPr="00B21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характер и подлежат</w:t>
            </w:r>
            <w:r w:rsidRPr="00B214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уточнению.</w:t>
            </w:r>
          </w:p>
        </w:tc>
      </w:tr>
      <w:tr w:rsidR="003F41EC" w:rsidRPr="003F41EC" w:rsidTr="009A12F0">
        <w:trPr>
          <w:trHeight w:val="868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vAlign w:val="center"/>
          </w:tcPr>
          <w:p w:rsidR="003F41EC" w:rsidRPr="003F41EC" w:rsidRDefault="003F41EC" w:rsidP="001F4167">
            <w:pPr>
              <w:pStyle w:val="a4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F41EC" w:rsidRPr="003F41EC" w:rsidTr="009A12F0">
        <w:trPr>
          <w:trHeight w:val="864"/>
        </w:trPr>
        <w:tc>
          <w:tcPr>
            <w:tcW w:w="2977" w:type="dxa"/>
          </w:tcPr>
          <w:p w:rsidR="003F41EC" w:rsidRPr="003F41EC" w:rsidRDefault="003F41EC" w:rsidP="003F41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CA6E2D" w:rsidRDefault="003F41EC" w:rsidP="001F4167">
            <w:pPr>
              <w:pStyle w:val="a4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1EC">
              <w:rPr>
                <w:rFonts w:ascii="Times New Roman" w:hAnsi="Times New Roman"/>
                <w:sz w:val="24"/>
                <w:szCs w:val="24"/>
              </w:rPr>
              <w:t>Реализация Программы позволит</w:t>
            </w:r>
            <w:r w:rsidR="00CA6E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E2D" w:rsidRPr="00CA6E2D" w:rsidRDefault="001F4167" w:rsidP="001F4167">
            <w:pPr>
              <w:pStyle w:val="a4"/>
              <w:tabs>
                <w:tab w:val="left" w:pos="397"/>
              </w:tabs>
              <w:ind w:left="2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="00CA6E2D" w:rsidRPr="00CA6E2D">
              <w:rPr>
                <w:rFonts w:ascii="Times New Roman" w:hAnsi="Times New Roman"/>
                <w:sz w:val="24"/>
                <w:szCs w:val="20"/>
              </w:rPr>
              <w:t>П</w:t>
            </w:r>
            <w:r w:rsidR="003002D8" w:rsidRPr="00CA6E2D">
              <w:rPr>
                <w:rFonts w:ascii="Times New Roman" w:hAnsi="Times New Roman"/>
                <w:sz w:val="24"/>
                <w:szCs w:val="20"/>
              </w:rPr>
              <w:t>овы</w:t>
            </w:r>
            <w:r w:rsidR="00CA6E2D">
              <w:rPr>
                <w:rFonts w:ascii="Times New Roman" w:hAnsi="Times New Roman"/>
                <w:sz w:val="24"/>
                <w:szCs w:val="20"/>
              </w:rPr>
              <w:t>сить</w:t>
            </w:r>
            <w:r w:rsidR="003002D8" w:rsidRPr="00CA6E2D">
              <w:rPr>
                <w:rFonts w:ascii="Times New Roman" w:hAnsi="Times New Roman"/>
                <w:sz w:val="24"/>
                <w:szCs w:val="20"/>
              </w:rPr>
              <w:t xml:space="preserve"> количеств</w:t>
            </w:r>
            <w:r w:rsidR="00CA6E2D">
              <w:rPr>
                <w:rFonts w:ascii="Times New Roman" w:hAnsi="Times New Roman"/>
                <w:sz w:val="24"/>
                <w:szCs w:val="20"/>
              </w:rPr>
              <w:t>о</w:t>
            </w:r>
            <w:r w:rsidR="003002D8" w:rsidRPr="00CA6E2D">
              <w:rPr>
                <w:rFonts w:ascii="Times New Roman" w:hAnsi="Times New Roman"/>
                <w:sz w:val="24"/>
                <w:szCs w:val="20"/>
              </w:rPr>
              <w:t xml:space="preserve"> ежегодно заявленных </w:t>
            </w:r>
            <w:r w:rsidR="00CA6E2D">
              <w:rPr>
                <w:rFonts w:ascii="Times New Roman" w:hAnsi="Times New Roman"/>
                <w:sz w:val="24"/>
                <w:szCs w:val="20"/>
              </w:rPr>
              <w:t>социально-значимых проектов.</w:t>
            </w:r>
          </w:p>
          <w:p w:rsidR="00CA6E2D" w:rsidRPr="00CA6E2D" w:rsidRDefault="001F4167" w:rsidP="001F4167">
            <w:pPr>
              <w:pStyle w:val="a4"/>
              <w:tabs>
                <w:tab w:val="left" w:pos="397"/>
              </w:tabs>
              <w:ind w:firstLine="17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="00CA6E2D">
              <w:rPr>
                <w:rFonts w:ascii="Times New Roman" w:hAnsi="Times New Roman"/>
                <w:sz w:val="24"/>
                <w:szCs w:val="20"/>
              </w:rPr>
              <w:t>Увеличить вовлечение</w:t>
            </w:r>
            <w:r w:rsidR="00CA6E2D" w:rsidRPr="00CA6E2D">
              <w:rPr>
                <w:rFonts w:ascii="Times New Roman" w:hAnsi="Times New Roman"/>
                <w:sz w:val="24"/>
                <w:szCs w:val="20"/>
              </w:rPr>
              <w:t xml:space="preserve"> количества </w:t>
            </w:r>
            <w:r w:rsidRPr="00CA6E2D">
              <w:rPr>
                <w:rFonts w:ascii="Times New Roman" w:hAnsi="Times New Roman"/>
                <w:sz w:val="24"/>
                <w:szCs w:val="20"/>
              </w:rPr>
              <w:t>населения,</w:t>
            </w:r>
            <w:r w:rsidR="00CA6E2D" w:rsidRPr="00CA6E2D">
              <w:rPr>
                <w:rFonts w:ascii="Times New Roman" w:hAnsi="Times New Roman"/>
                <w:sz w:val="24"/>
                <w:szCs w:val="20"/>
              </w:rPr>
              <w:t xml:space="preserve"> занятого в реализации социально значимых проектов в рамках муниципальных</w:t>
            </w:r>
            <w:r w:rsidR="00CA6E2D">
              <w:rPr>
                <w:rFonts w:ascii="Times New Roman" w:hAnsi="Times New Roman"/>
                <w:sz w:val="24"/>
                <w:szCs w:val="20"/>
              </w:rPr>
              <w:t xml:space="preserve"> инициатив на последующие годы.</w:t>
            </w:r>
          </w:p>
        </w:tc>
      </w:tr>
    </w:tbl>
    <w:p w:rsidR="003F41EC" w:rsidRDefault="003F4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EDD" w:rsidRDefault="00137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1BA" w:rsidRPr="0067390E" w:rsidRDefault="005211BA" w:rsidP="00182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390E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характеристика, основные проблемы и прогноз</w:t>
      </w:r>
      <w:r w:rsidR="00182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90E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местных инициатив </w:t>
      </w:r>
    </w:p>
    <w:p w:rsidR="00292B62" w:rsidRDefault="00292B62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1BA" w:rsidRPr="003002D8" w:rsidRDefault="005211BA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02D8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211BA" w:rsidRPr="003002D8" w:rsidRDefault="005211BA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02D8">
        <w:rPr>
          <w:rFonts w:ascii="Times New Roman" w:hAnsi="Times New Roman"/>
          <w:sz w:val="24"/>
          <w:szCs w:val="24"/>
        </w:rPr>
        <w:t xml:space="preserve">Грамотно организованное местное самоуправление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</w:t>
      </w:r>
      <w:r w:rsidR="00BA4EAE">
        <w:rPr>
          <w:rFonts w:ascii="Times New Roman" w:hAnsi="Times New Roman"/>
          <w:sz w:val="24"/>
          <w:szCs w:val="24"/>
        </w:rPr>
        <w:t>организации местного самоуправления</w:t>
      </w:r>
      <w:r w:rsidRPr="003002D8">
        <w:rPr>
          <w:rFonts w:ascii="Times New Roman" w:hAnsi="Times New Roman"/>
          <w:sz w:val="24"/>
          <w:szCs w:val="24"/>
        </w:rPr>
        <w:t>.</w:t>
      </w:r>
    </w:p>
    <w:p w:rsidR="005211BA" w:rsidRPr="003002D8" w:rsidRDefault="005211BA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02D8">
        <w:rPr>
          <w:rFonts w:ascii="Times New Roman" w:hAnsi="Times New Roman"/>
          <w:sz w:val="24"/>
          <w:szCs w:val="24"/>
        </w:rPr>
        <w:t xml:space="preserve">Особое внимание органов </w:t>
      </w:r>
      <w:r w:rsidR="00BA4EAE">
        <w:rPr>
          <w:rFonts w:ascii="Times New Roman" w:hAnsi="Times New Roman"/>
          <w:sz w:val="24"/>
          <w:szCs w:val="24"/>
        </w:rPr>
        <w:t>местного самоуправления</w:t>
      </w:r>
      <w:r w:rsidRPr="003002D8">
        <w:rPr>
          <w:rFonts w:ascii="Times New Roman" w:hAnsi="Times New Roman"/>
          <w:sz w:val="24"/>
          <w:szCs w:val="24"/>
        </w:rPr>
        <w:t xml:space="preserve"> </w:t>
      </w:r>
      <w:r w:rsidR="00BA4EAE">
        <w:rPr>
          <w:rFonts w:ascii="Times New Roman" w:hAnsi="Times New Roman"/>
          <w:sz w:val="24"/>
          <w:szCs w:val="24"/>
        </w:rPr>
        <w:t>муниципального образования – Новомичуринское городское поселение</w:t>
      </w:r>
      <w:r w:rsidRPr="003002D8">
        <w:rPr>
          <w:rFonts w:ascii="Times New Roman" w:hAnsi="Times New Roman"/>
          <w:sz w:val="24"/>
          <w:szCs w:val="24"/>
        </w:rPr>
        <w:t xml:space="preserve"> уделяется созданию условий непосредственного участия жителей </w:t>
      </w:r>
      <w:r w:rsidR="00BA4EAE">
        <w:rPr>
          <w:rFonts w:ascii="Times New Roman" w:hAnsi="Times New Roman"/>
          <w:sz w:val="24"/>
          <w:szCs w:val="24"/>
        </w:rPr>
        <w:t xml:space="preserve">в решении повседневных вопросов. </w:t>
      </w:r>
      <w:r w:rsidRPr="003002D8">
        <w:rPr>
          <w:rFonts w:ascii="Times New Roman" w:hAnsi="Times New Roman"/>
          <w:sz w:val="24"/>
          <w:szCs w:val="24"/>
        </w:rPr>
        <w:t xml:space="preserve">Организация проведения </w:t>
      </w:r>
      <w:r w:rsidR="00BA4EAE">
        <w:rPr>
          <w:rFonts w:ascii="Times New Roman" w:hAnsi="Times New Roman"/>
          <w:sz w:val="24"/>
          <w:szCs w:val="24"/>
        </w:rPr>
        <w:t xml:space="preserve">встреч </w:t>
      </w:r>
      <w:r w:rsidRPr="003002D8">
        <w:rPr>
          <w:rFonts w:ascii="Times New Roman" w:hAnsi="Times New Roman"/>
          <w:sz w:val="24"/>
          <w:szCs w:val="24"/>
        </w:rPr>
        <w:t xml:space="preserve">способствует эффективным дополнительным контактом </w:t>
      </w:r>
      <w:r w:rsidR="00BA4EAE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3002D8">
        <w:rPr>
          <w:rFonts w:ascii="Times New Roman" w:hAnsi="Times New Roman"/>
          <w:sz w:val="24"/>
          <w:szCs w:val="24"/>
        </w:rPr>
        <w:t xml:space="preserve"> с жителями, а также способствует развитию и поддержке гражданской активности населения.</w:t>
      </w:r>
    </w:p>
    <w:p w:rsidR="005211BA" w:rsidRPr="003002D8" w:rsidRDefault="005211BA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02D8">
        <w:rPr>
          <w:rFonts w:ascii="Times New Roman" w:hAnsi="Times New Roman"/>
          <w:sz w:val="24"/>
          <w:szCs w:val="24"/>
        </w:rPr>
        <w:t xml:space="preserve">Разработанная </w:t>
      </w:r>
      <w:r w:rsidR="00956E01">
        <w:rPr>
          <w:rFonts w:ascii="Times New Roman" w:hAnsi="Times New Roman"/>
          <w:sz w:val="24"/>
          <w:szCs w:val="24"/>
        </w:rPr>
        <w:t>м</w:t>
      </w:r>
      <w:r w:rsidR="00B47C00">
        <w:rPr>
          <w:rFonts w:ascii="Times New Roman" w:hAnsi="Times New Roman"/>
          <w:sz w:val="24"/>
          <w:szCs w:val="24"/>
        </w:rPr>
        <w:t>униципальная программа</w:t>
      </w:r>
      <w:r w:rsidR="00956E01" w:rsidRPr="003F41EC">
        <w:rPr>
          <w:rFonts w:ascii="Times New Roman" w:hAnsi="Times New Roman"/>
          <w:sz w:val="24"/>
          <w:szCs w:val="24"/>
        </w:rPr>
        <w:t xml:space="preserve"> «</w:t>
      </w:r>
      <w:r w:rsidR="00292B62" w:rsidRPr="00292B62">
        <w:rPr>
          <w:rFonts w:ascii="Times New Roman" w:hAnsi="Times New Roman"/>
          <w:sz w:val="24"/>
          <w:szCs w:val="24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="00956E01" w:rsidRPr="003F41EC">
        <w:rPr>
          <w:rFonts w:ascii="Times New Roman" w:hAnsi="Times New Roman"/>
          <w:sz w:val="24"/>
          <w:szCs w:val="24"/>
        </w:rPr>
        <w:t>»</w:t>
      </w:r>
      <w:r w:rsidR="00956E01">
        <w:rPr>
          <w:rFonts w:ascii="Times New Roman" w:hAnsi="Times New Roman"/>
          <w:sz w:val="24"/>
          <w:szCs w:val="24"/>
        </w:rPr>
        <w:t xml:space="preserve"> (</w:t>
      </w:r>
      <w:r w:rsidRPr="003002D8">
        <w:rPr>
          <w:rFonts w:ascii="Times New Roman" w:hAnsi="Times New Roman"/>
          <w:sz w:val="24"/>
          <w:szCs w:val="24"/>
        </w:rPr>
        <w:t>Программа</w:t>
      </w:r>
      <w:r w:rsidR="00956E01">
        <w:rPr>
          <w:rFonts w:ascii="Times New Roman" w:hAnsi="Times New Roman"/>
          <w:sz w:val="24"/>
          <w:szCs w:val="24"/>
        </w:rPr>
        <w:t>)</w:t>
      </w:r>
      <w:r w:rsidRPr="003002D8">
        <w:rPr>
          <w:rFonts w:ascii="Times New Roman" w:hAnsi="Times New Roman"/>
          <w:sz w:val="24"/>
          <w:szCs w:val="24"/>
        </w:rPr>
        <w:t xml:space="preserve"> позволяет объединить финансовые ресурсы областного бюджета, бюджет</w:t>
      </w:r>
      <w:r w:rsidR="00B47C00">
        <w:rPr>
          <w:rFonts w:ascii="Times New Roman" w:hAnsi="Times New Roman"/>
          <w:sz w:val="24"/>
          <w:szCs w:val="24"/>
        </w:rPr>
        <w:t>а</w:t>
      </w:r>
      <w:r w:rsidRPr="003002D8">
        <w:rPr>
          <w:rFonts w:ascii="Times New Roman" w:hAnsi="Times New Roman"/>
          <w:sz w:val="24"/>
          <w:szCs w:val="24"/>
        </w:rPr>
        <w:t xml:space="preserve"> муниципального образования, средства физических и </w:t>
      </w:r>
      <w:r w:rsidRPr="003002D8">
        <w:rPr>
          <w:rFonts w:ascii="Times New Roman" w:hAnsi="Times New Roman"/>
          <w:sz w:val="24"/>
          <w:szCs w:val="24"/>
        </w:rPr>
        <w:lastRenderedPageBreak/>
        <w:t>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решает, какие мероприятия будут реализовывать, и какие усилия они готово для этого затратить.</w:t>
      </w:r>
    </w:p>
    <w:p w:rsidR="005211BA" w:rsidRPr="003002D8" w:rsidRDefault="005211BA" w:rsidP="00182B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002D8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DC3E00">
        <w:rPr>
          <w:rFonts w:ascii="Times New Roman" w:hAnsi="Times New Roman"/>
          <w:sz w:val="24"/>
          <w:szCs w:val="24"/>
        </w:rPr>
        <w:t>Программ</w:t>
      </w:r>
      <w:r w:rsidR="00956E01">
        <w:rPr>
          <w:rFonts w:ascii="Times New Roman" w:hAnsi="Times New Roman"/>
          <w:sz w:val="24"/>
          <w:szCs w:val="24"/>
        </w:rPr>
        <w:t>ы</w:t>
      </w:r>
      <w:r w:rsidRPr="003002D8">
        <w:rPr>
          <w:rFonts w:ascii="Times New Roman" w:hAnsi="Times New Roman"/>
          <w:sz w:val="24"/>
          <w:szCs w:val="24"/>
        </w:rPr>
        <w:t xml:space="preserve"> будет способствовать развитию механизмов взаимодействия власти и населения, повышению уровня доверия населения к </w:t>
      </w:r>
      <w:r w:rsidR="00DC3E00">
        <w:rPr>
          <w:rFonts w:ascii="Times New Roman" w:hAnsi="Times New Roman"/>
          <w:sz w:val="24"/>
          <w:szCs w:val="24"/>
        </w:rPr>
        <w:t>местному самоуправлению</w:t>
      </w:r>
      <w:r w:rsidRPr="003002D8">
        <w:rPr>
          <w:rFonts w:ascii="Times New Roman" w:hAnsi="Times New Roman"/>
          <w:sz w:val="24"/>
          <w:szCs w:val="24"/>
        </w:rPr>
        <w:t xml:space="preserve"> за счет его участия в выявлении и согласовании именно тех социальных проблем, которые наиболее остро воспринимаются населением </w:t>
      </w:r>
      <w:r w:rsidR="00B47C00">
        <w:rPr>
          <w:rFonts w:ascii="Times New Roman" w:hAnsi="Times New Roman"/>
          <w:sz w:val="24"/>
          <w:szCs w:val="24"/>
        </w:rPr>
        <w:t xml:space="preserve">в </w:t>
      </w:r>
      <w:r w:rsidRPr="003002D8">
        <w:rPr>
          <w:rFonts w:ascii="Times New Roman" w:hAnsi="Times New Roman"/>
          <w:sz w:val="24"/>
          <w:szCs w:val="24"/>
        </w:rPr>
        <w:t xml:space="preserve">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</w:t>
      </w:r>
      <w:r w:rsidR="00DC3E0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3002D8">
        <w:rPr>
          <w:rFonts w:ascii="Times New Roman" w:hAnsi="Times New Roman"/>
          <w:sz w:val="24"/>
          <w:szCs w:val="24"/>
        </w:rPr>
        <w:t xml:space="preserve"> </w:t>
      </w:r>
      <w:r w:rsidR="00DC3E00">
        <w:rPr>
          <w:rFonts w:ascii="Times New Roman" w:hAnsi="Times New Roman"/>
          <w:sz w:val="24"/>
          <w:szCs w:val="24"/>
        </w:rPr>
        <w:t>муниципального образования – Новомичуринское городское поселение Пронского муниципального образования Рязанской области.</w:t>
      </w:r>
    </w:p>
    <w:p w:rsidR="00CA6E2D" w:rsidRDefault="00CA6E2D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1BA" w:rsidRDefault="00DC3E00" w:rsidP="00182B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C3E00">
        <w:rPr>
          <w:rFonts w:ascii="Times New Roman" w:hAnsi="Times New Roman"/>
          <w:b/>
          <w:bCs/>
          <w:sz w:val="24"/>
          <w:szCs w:val="24"/>
        </w:rPr>
        <w:t>2. Приоритеты муниципальной политики, цели и задачи</w:t>
      </w:r>
      <w:r w:rsidR="00182B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E0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9A12F0" w:rsidRDefault="009A12F0" w:rsidP="00182BEC">
      <w:pPr>
        <w:pStyle w:val="a4"/>
        <w:ind w:left="720" w:firstLine="567"/>
        <w:jc w:val="both"/>
        <w:rPr>
          <w:rFonts w:ascii="Times New Roman" w:hAnsi="Times New Roman"/>
          <w:sz w:val="24"/>
        </w:rPr>
      </w:pPr>
    </w:p>
    <w:p w:rsidR="00DC3E00" w:rsidRPr="00092023" w:rsidRDefault="00DC3E00" w:rsidP="00182BEC">
      <w:pPr>
        <w:pStyle w:val="a4"/>
        <w:ind w:left="720" w:firstLine="567"/>
        <w:jc w:val="both"/>
        <w:rPr>
          <w:rFonts w:ascii="Times New Roman" w:hAnsi="Times New Roman"/>
          <w:sz w:val="24"/>
        </w:rPr>
      </w:pPr>
      <w:r w:rsidRPr="00092023">
        <w:rPr>
          <w:rFonts w:ascii="Times New Roman" w:hAnsi="Times New Roman"/>
          <w:sz w:val="24"/>
        </w:rPr>
        <w:t xml:space="preserve">Основной целью Программы является: </w:t>
      </w:r>
    </w:p>
    <w:p w:rsidR="005211BA" w:rsidRDefault="00723D3E" w:rsidP="00182BEC">
      <w:pPr>
        <w:pStyle w:val="a4"/>
        <w:numPr>
          <w:ilvl w:val="0"/>
          <w:numId w:val="7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E00" w:rsidRPr="00092023">
        <w:rPr>
          <w:rFonts w:ascii="Times New Roman" w:hAnsi="Times New Roman"/>
          <w:sz w:val="24"/>
        </w:rPr>
        <w:t>Повышение активности участия населения в осуществлении местного самоуправления и развития территории муниципального образования – Новомичуринское городское поселение Пронского муниципального района Рязанской области</w:t>
      </w:r>
      <w:r w:rsidR="00092023">
        <w:rPr>
          <w:rFonts w:ascii="Times New Roman" w:hAnsi="Times New Roman"/>
          <w:sz w:val="24"/>
        </w:rPr>
        <w:t>.</w:t>
      </w:r>
    </w:p>
    <w:p w:rsidR="00092023" w:rsidRDefault="00092023" w:rsidP="00182BEC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092023" w:rsidRDefault="00092023" w:rsidP="00182BEC">
      <w:pPr>
        <w:pStyle w:val="a4"/>
        <w:ind w:left="72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указанной цели необходимо решение следующ</w:t>
      </w:r>
      <w:r w:rsidR="00242561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задач:</w:t>
      </w:r>
    </w:p>
    <w:p w:rsidR="00092023" w:rsidRPr="00092023" w:rsidRDefault="00092023" w:rsidP="00182BEC">
      <w:pPr>
        <w:pStyle w:val="a4"/>
        <w:numPr>
          <w:ilvl w:val="0"/>
          <w:numId w:val="7"/>
        </w:numPr>
        <w:tabs>
          <w:tab w:val="left" w:pos="39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023">
        <w:rPr>
          <w:rFonts w:ascii="Times New Roman" w:hAnsi="Times New Roman"/>
          <w:sz w:val="24"/>
          <w:szCs w:val="24"/>
        </w:rPr>
        <w:t xml:space="preserve">Повышение уровня комплексного обустройства части территории </w:t>
      </w:r>
      <w:r w:rsidRPr="00092023">
        <w:rPr>
          <w:rFonts w:ascii="Times New Roman" w:hAnsi="Times New Roman"/>
          <w:sz w:val="24"/>
        </w:rPr>
        <w:t>муниципального образования – Новомичуринское городское поселение Пронского муниципального района Рязанской области</w:t>
      </w:r>
    </w:p>
    <w:p w:rsidR="00092023" w:rsidRPr="00092023" w:rsidRDefault="00092023" w:rsidP="00182BEC">
      <w:pPr>
        <w:pStyle w:val="a4"/>
        <w:tabs>
          <w:tab w:val="left" w:pos="392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023" w:rsidRDefault="00092023" w:rsidP="00182B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023">
        <w:rPr>
          <w:rFonts w:ascii="Times New Roman" w:hAnsi="Times New Roman"/>
          <w:b/>
          <w:bCs/>
          <w:sz w:val="24"/>
          <w:szCs w:val="24"/>
        </w:rPr>
        <w:t>3. Сроки и этапы реализации муниципальной программы</w:t>
      </w:r>
    </w:p>
    <w:p w:rsidR="00AD7EF7" w:rsidRDefault="00AD7EF7" w:rsidP="00182BE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1BA" w:rsidRPr="0067390E" w:rsidRDefault="00092023" w:rsidP="00182B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реализуется с 20</w:t>
      </w:r>
      <w:r w:rsidR="00137C72">
        <w:rPr>
          <w:rFonts w:ascii="Times New Roman" w:hAnsi="Times New Roman"/>
          <w:sz w:val="24"/>
          <w:szCs w:val="24"/>
        </w:rPr>
        <w:t>2</w:t>
      </w:r>
      <w:r w:rsidR="00105E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 202</w:t>
      </w:r>
      <w:r w:rsidR="00105E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82BEC">
        <w:rPr>
          <w:rFonts w:ascii="Times New Roman" w:hAnsi="Times New Roman"/>
          <w:sz w:val="24"/>
          <w:szCs w:val="24"/>
        </w:rPr>
        <w:t>,</w:t>
      </w:r>
      <w:r w:rsidR="001F4167">
        <w:rPr>
          <w:rFonts w:ascii="Times New Roman" w:hAnsi="Times New Roman"/>
          <w:sz w:val="24"/>
          <w:szCs w:val="24"/>
        </w:rPr>
        <w:t xml:space="preserve"> в один этап</w:t>
      </w:r>
      <w:r>
        <w:rPr>
          <w:rFonts w:ascii="Times New Roman" w:hAnsi="Times New Roman"/>
          <w:sz w:val="24"/>
          <w:szCs w:val="24"/>
        </w:rPr>
        <w:t>.</w:t>
      </w:r>
    </w:p>
    <w:p w:rsidR="00092023" w:rsidRDefault="00092023" w:rsidP="00182B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5A76" w:rsidRPr="00705A76" w:rsidRDefault="00705A76" w:rsidP="00182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A76">
        <w:rPr>
          <w:rFonts w:ascii="Times New Roman" w:hAnsi="Times New Roman" w:cs="Times New Roman"/>
          <w:b/>
          <w:bCs/>
          <w:sz w:val="24"/>
          <w:szCs w:val="24"/>
        </w:rPr>
        <w:t>4. Прогноз ожидаемых результатов муниципальной программы</w:t>
      </w:r>
    </w:p>
    <w:p w:rsidR="00AD7EF7" w:rsidRDefault="00AD7EF7" w:rsidP="00182BEC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F4167" w:rsidRDefault="00705A76" w:rsidP="00182BEC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F41EC">
        <w:rPr>
          <w:rFonts w:ascii="Times New Roman" w:hAnsi="Times New Roman"/>
          <w:sz w:val="24"/>
          <w:szCs w:val="24"/>
        </w:rPr>
        <w:t>Реализация Программы 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4167">
        <w:rPr>
          <w:rFonts w:ascii="Times New Roman" w:hAnsi="Times New Roman"/>
          <w:sz w:val="24"/>
          <w:szCs w:val="24"/>
        </w:rPr>
        <w:t>п</w:t>
      </w:r>
      <w:r w:rsidR="001F4167" w:rsidRPr="00CA6E2D">
        <w:rPr>
          <w:rFonts w:ascii="Times New Roman" w:hAnsi="Times New Roman"/>
          <w:sz w:val="24"/>
          <w:szCs w:val="20"/>
        </w:rPr>
        <w:t>овы</w:t>
      </w:r>
      <w:r w:rsidR="001F4167">
        <w:rPr>
          <w:rFonts w:ascii="Times New Roman" w:hAnsi="Times New Roman"/>
          <w:sz w:val="24"/>
          <w:szCs w:val="20"/>
        </w:rPr>
        <w:t>сить</w:t>
      </w:r>
      <w:r w:rsidR="001F4167" w:rsidRPr="00CA6E2D">
        <w:rPr>
          <w:rFonts w:ascii="Times New Roman" w:hAnsi="Times New Roman"/>
          <w:sz w:val="24"/>
          <w:szCs w:val="20"/>
        </w:rPr>
        <w:t xml:space="preserve"> количеств</w:t>
      </w:r>
      <w:r w:rsidR="001F4167">
        <w:rPr>
          <w:rFonts w:ascii="Times New Roman" w:hAnsi="Times New Roman"/>
          <w:sz w:val="24"/>
          <w:szCs w:val="20"/>
        </w:rPr>
        <w:t>о</w:t>
      </w:r>
      <w:r w:rsidR="001F4167" w:rsidRPr="00CA6E2D">
        <w:rPr>
          <w:rFonts w:ascii="Times New Roman" w:hAnsi="Times New Roman"/>
          <w:sz w:val="24"/>
          <w:szCs w:val="20"/>
        </w:rPr>
        <w:t xml:space="preserve"> ежегодно заявленных </w:t>
      </w:r>
      <w:r w:rsidR="001F4167">
        <w:rPr>
          <w:rFonts w:ascii="Times New Roman" w:hAnsi="Times New Roman"/>
          <w:sz w:val="24"/>
          <w:szCs w:val="20"/>
        </w:rPr>
        <w:t>социально-значимых проектов и увеличить вовлечение</w:t>
      </w:r>
      <w:r w:rsidR="001F4167" w:rsidRPr="00CA6E2D">
        <w:rPr>
          <w:rFonts w:ascii="Times New Roman" w:hAnsi="Times New Roman"/>
          <w:sz w:val="24"/>
          <w:szCs w:val="20"/>
        </w:rPr>
        <w:t xml:space="preserve"> количества населения, занятого в реализации социально значимых проектов в рамках муниципальных</w:t>
      </w:r>
      <w:r w:rsidR="001F4167">
        <w:rPr>
          <w:rFonts w:ascii="Times New Roman" w:hAnsi="Times New Roman"/>
          <w:sz w:val="24"/>
          <w:szCs w:val="20"/>
        </w:rPr>
        <w:t xml:space="preserve"> инициатив на последующие годы.</w:t>
      </w:r>
    </w:p>
    <w:p w:rsidR="00705A76" w:rsidRDefault="00705A76" w:rsidP="00182BEC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5A76" w:rsidRPr="00705A76" w:rsidRDefault="00705A76" w:rsidP="00182BE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5A76">
        <w:rPr>
          <w:rFonts w:ascii="Times New Roman" w:hAnsi="Times New Roman" w:cs="Times New Roman"/>
          <w:b/>
          <w:bCs/>
          <w:sz w:val="24"/>
          <w:szCs w:val="24"/>
        </w:rPr>
        <w:t>5. Основные мероприятия муниципальной программы</w:t>
      </w:r>
    </w:p>
    <w:p w:rsidR="00AD7EF7" w:rsidRDefault="00AD7EF7" w:rsidP="00182BEC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911A7" w:rsidRDefault="00182BEC" w:rsidP="00182BEC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мероприятиями муниципальной программы </w:t>
      </w:r>
      <w:r w:rsidR="00497EC7">
        <w:rPr>
          <w:rFonts w:ascii="Times New Roman" w:hAnsi="Times New Roman"/>
          <w:sz w:val="24"/>
          <w:szCs w:val="24"/>
        </w:rPr>
        <w:t xml:space="preserve">по </w:t>
      </w:r>
      <w:r w:rsidR="00C911A7">
        <w:rPr>
          <w:rFonts w:ascii="Times New Roman" w:hAnsi="Times New Roman"/>
          <w:sz w:val="24"/>
          <w:szCs w:val="24"/>
        </w:rPr>
        <w:t>реализаци</w:t>
      </w:r>
      <w:r w:rsidR="00497EC7">
        <w:rPr>
          <w:rFonts w:ascii="Times New Roman" w:hAnsi="Times New Roman"/>
          <w:sz w:val="24"/>
          <w:szCs w:val="24"/>
        </w:rPr>
        <w:t>и</w:t>
      </w:r>
      <w:r w:rsidR="00C911A7">
        <w:rPr>
          <w:rFonts w:ascii="Times New Roman" w:hAnsi="Times New Roman"/>
          <w:sz w:val="24"/>
          <w:szCs w:val="24"/>
        </w:rPr>
        <w:t xml:space="preserve"> проекта местных муниципальных инициатив</w:t>
      </w:r>
      <w:r w:rsidR="00497EC7">
        <w:rPr>
          <w:rFonts w:ascii="Times New Roman" w:hAnsi="Times New Roman"/>
          <w:sz w:val="24"/>
          <w:szCs w:val="24"/>
        </w:rPr>
        <w:t xml:space="preserve"> является</w:t>
      </w:r>
      <w:r w:rsidR="00C911A7">
        <w:rPr>
          <w:rFonts w:ascii="Times New Roman" w:hAnsi="Times New Roman"/>
          <w:sz w:val="24"/>
          <w:szCs w:val="24"/>
        </w:rPr>
        <w:t>:</w:t>
      </w:r>
    </w:p>
    <w:p w:rsidR="00105E4D" w:rsidRPr="00105E4D" w:rsidRDefault="00105E4D" w:rsidP="00105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- Установка детской игровой площадки в районе дома 39 "Д" г. Новомичуринск Пронского района Рязанской области; </w:t>
      </w:r>
    </w:p>
    <w:p w:rsidR="00105E4D" w:rsidRDefault="00105E4D" w:rsidP="00105E4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- Установка памятника «Погибшим бойцам СВО» на территории городского кладбища в г. Новомичуринск Пронского района Рязанской области</w:t>
      </w:r>
    </w:p>
    <w:p w:rsidR="00F9449C" w:rsidRPr="002E1554" w:rsidRDefault="00F9449C" w:rsidP="00105E4D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>- проведение собраний граждан по вопросу выбора проекта местных инициатив.</w:t>
      </w:r>
    </w:p>
    <w:p w:rsidR="00705A76" w:rsidRPr="002E1554" w:rsidRDefault="00705A76" w:rsidP="00182B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A043E" w:rsidRPr="002E1554" w:rsidRDefault="004A043E" w:rsidP="00182B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554">
        <w:rPr>
          <w:rFonts w:ascii="Times New Roman" w:hAnsi="Times New Roman"/>
          <w:b/>
          <w:bCs/>
          <w:sz w:val="24"/>
          <w:szCs w:val="24"/>
        </w:rPr>
        <w:t>6. Перечень и краткое описание подпрограмм, входящих в муниципальную программу</w:t>
      </w:r>
    </w:p>
    <w:p w:rsidR="00AD7EF7" w:rsidRPr="002E1554" w:rsidRDefault="00AD7EF7" w:rsidP="00182B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5A76" w:rsidRPr="002E1554" w:rsidRDefault="004A043E" w:rsidP="00182B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1554">
        <w:rPr>
          <w:rFonts w:ascii="Times New Roman" w:hAnsi="Times New Roman" w:cs="Times New Roman"/>
          <w:sz w:val="24"/>
          <w:szCs w:val="24"/>
        </w:rPr>
        <w:t>Настоящей Программой не предусмотрены подпрограммы.</w:t>
      </w:r>
    </w:p>
    <w:p w:rsidR="004A043E" w:rsidRPr="002E1554" w:rsidRDefault="004A043E" w:rsidP="00182BE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043E" w:rsidRPr="002E1554" w:rsidRDefault="004A043E" w:rsidP="00182B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554">
        <w:rPr>
          <w:rFonts w:ascii="Times New Roman" w:hAnsi="Times New Roman"/>
          <w:b/>
          <w:bCs/>
          <w:sz w:val="24"/>
          <w:szCs w:val="24"/>
        </w:rPr>
        <w:t>7. Основные меры правового регулирования муниципальной программы</w:t>
      </w:r>
    </w:p>
    <w:p w:rsidR="00AD7EF7" w:rsidRPr="002E1554" w:rsidRDefault="00AD7EF7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43E" w:rsidRPr="002E1554" w:rsidRDefault="004A043E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lastRenderedPageBreak/>
        <w:t>Основными мерами правового регулирования на муниципальном уровне являются</w:t>
      </w:r>
      <w:r w:rsidR="00892ACB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следующие нормативно-правовые акты:</w:t>
      </w:r>
    </w:p>
    <w:p w:rsidR="004A043E" w:rsidRPr="002E1554" w:rsidRDefault="00182BEC" w:rsidP="00182B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 xml:space="preserve">- </w:t>
      </w:r>
      <w:r w:rsidR="004A043E" w:rsidRPr="002E1554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892ACB" w:rsidRPr="002E1554" w:rsidRDefault="00182BEC" w:rsidP="00182B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 xml:space="preserve">- </w:t>
      </w:r>
      <w:r w:rsidR="00892ACB" w:rsidRPr="002E1554">
        <w:rPr>
          <w:rFonts w:ascii="Times New Roman" w:hAnsi="Times New Roman"/>
          <w:sz w:val="24"/>
          <w:szCs w:val="24"/>
        </w:rPr>
        <w:t>Бюджетный кодекс Российской Федерации.</w:t>
      </w:r>
    </w:p>
    <w:p w:rsidR="00182BEC" w:rsidRPr="002E1554" w:rsidRDefault="00182BEC" w:rsidP="00182B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 xml:space="preserve">- </w:t>
      </w:r>
      <w:r w:rsidR="004A043E" w:rsidRPr="002E1554">
        <w:rPr>
          <w:rFonts w:ascii="Times New Roman" w:hAnsi="Times New Roman"/>
          <w:sz w:val="24"/>
          <w:szCs w:val="24"/>
        </w:rPr>
        <w:t>Федеральн</w:t>
      </w:r>
      <w:r w:rsidR="00F9449C" w:rsidRPr="002E1554">
        <w:rPr>
          <w:rFonts w:ascii="Times New Roman" w:hAnsi="Times New Roman"/>
          <w:sz w:val="24"/>
          <w:szCs w:val="24"/>
        </w:rPr>
        <w:t>ый</w:t>
      </w:r>
      <w:r w:rsidR="004A043E" w:rsidRPr="002E1554">
        <w:rPr>
          <w:rFonts w:ascii="Times New Roman" w:hAnsi="Times New Roman"/>
          <w:sz w:val="24"/>
          <w:szCs w:val="24"/>
        </w:rPr>
        <w:t xml:space="preserve"> закон от 06 октября 2003 г. №</w:t>
      </w:r>
      <w:r w:rsidR="00F9449C" w:rsidRPr="002E1554">
        <w:rPr>
          <w:rFonts w:ascii="Times New Roman" w:hAnsi="Times New Roman"/>
          <w:sz w:val="24"/>
          <w:szCs w:val="24"/>
        </w:rPr>
        <w:t xml:space="preserve"> </w:t>
      </w:r>
      <w:r w:rsidR="004A043E" w:rsidRPr="002E1554">
        <w:rPr>
          <w:rFonts w:ascii="Times New Roman" w:hAnsi="Times New Roman"/>
          <w:sz w:val="24"/>
          <w:szCs w:val="24"/>
        </w:rPr>
        <w:t>131-ФЗ «Об общих принципах организации</w:t>
      </w:r>
      <w:r w:rsidR="00892ACB" w:rsidRPr="002E1554">
        <w:rPr>
          <w:rFonts w:ascii="Times New Roman" w:hAnsi="Times New Roman"/>
          <w:sz w:val="24"/>
          <w:szCs w:val="24"/>
        </w:rPr>
        <w:t xml:space="preserve"> </w:t>
      </w:r>
      <w:r w:rsidR="004A043E" w:rsidRPr="002E1554">
        <w:rPr>
          <w:rFonts w:ascii="Times New Roman" w:hAnsi="Times New Roman"/>
          <w:sz w:val="24"/>
          <w:szCs w:val="24"/>
        </w:rPr>
        <w:t>местного самоупра</w:t>
      </w:r>
      <w:r w:rsidRPr="002E1554">
        <w:rPr>
          <w:rFonts w:ascii="Times New Roman" w:hAnsi="Times New Roman"/>
          <w:sz w:val="24"/>
          <w:szCs w:val="24"/>
        </w:rPr>
        <w:t>вления в Российской Федерации».</w:t>
      </w:r>
    </w:p>
    <w:p w:rsidR="004A043E" w:rsidRPr="002E1554" w:rsidRDefault="00182BEC" w:rsidP="00182B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 xml:space="preserve">- </w:t>
      </w:r>
      <w:r w:rsidR="004A043E" w:rsidRPr="002E1554">
        <w:rPr>
          <w:rFonts w:ascii="Times New Roman" w:hAnsi="Times New Roman"/>
          <w:sz w:val="24"/>
          <w:szCs w:val="24"/>
        </w:rPr>
        <w:t>Реализация программных мероприятий осуществляется на основе контрактов,</w:t>
      </w:r>
      <w:r w:rsidR="00892ACB" w:rsidRPr="002E1554">
        <w:rPr>
          <w:rFonts w:ascii="Times New Roman" w:hAnsi="Times New Roman"/>
          <w:sz w:val="24"/>
          <w:szCs w:val="24"/>
        </w:rPr>
        <w:t xml:space="preserve"> </w:t>
      </w:r>
      <w:r w:rsidR="004A043E" w:rsidRPr="002E1554">
        <w:rPr>
          <w:rFonts w:ascii="Times New Roman" w:hAnsi="Times New Roman"/>
          <w:sz w:val="24"/>
          <w:szCs w:val="24"/>
        </w:rPr>
        <w:t>заключенных в соответствии с Федеральным законом от 05.04.2013 года N 44-ФЗ</w:t>
      </w:r>
      <w:r w:rsidR="00892ACB" w:rsidRPr="002E1554">
        <w:rPr>
          <w:rFonts w:ascii="Times New Roman" w:hAnsi="Times New Roman"/>
          <w:sz w:val="24"/>
          <w:szCs w:val="24"/>
        </w:rPr>
        <w:t xml:space="preserve"> </w:t>
      </w:r>
      <w:r w:rsidR="004A043E" w:rsidRPr="002E1554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</w:t>
      </w:r>
      <w:r w:rsidR="00892ACB" w:rsidRPr="002E1554">
        <w:rPr>
          <w:rFonts w:ascii="Times New Roman" w:hAnsi="Times New Roman"/>
          <w:sz w:val="24"/>
          <w:szCs w:val="24"/>
        </w:rPr>
        <w:t xml:space="preserve"> </w:t>
      </w:r>
      <w:r w:rsidR="004A043E" w:rsidRPr="002E1554">
        <w:rPr>
          <w:rFonts w:ascii="Times New Roman" w:hAnsi="Times New Roman"/>
          <w:sz w:val="24"/>
          <w:szCs w:val="24"/>
        </w:rPr>
        <w:t>и муниципальных нужд».</w:t>
      </w:r>
    </w:p>
    <w:p w:rsidR="009016EA" w:rsidRPr="002E1554" w:rsidRDefault="00497EC7" w:rsidP="00576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>- Постановление Правительства Рязанской области</w:t>
      </w:r>
      <w:r w:rsidR="009016EA" w:rsidRPr="002E1554">
        <w:rPr>
          <w:rFonts w:ascii="Times New Roman" w:hAnsi="Times New Roman"/>
          <w:sz w:val="24"/>
          <w:szCs w:val="24"/>
        </w:rPr>
        <w:t xml:space="preserve"> от 11.11.201</w:t>
      </w:r>
      <w:r w:rsidR="00576F75" w:rsidRPr="002E1554">
        <w:rPr>
          <w:rFonts w:ascii="Times New Roman" w:hAnsi="Times New Roman"/>
          <w:sz w:val="24"/>
          <w:szCs w:val="24"/>
        </w:rPr>
        <w:t>5</w:t>
      </w:r>
      <w:r w:rsidR="009016EA" w:rsidRPr="002E1554">
        <w:rPr>
          <w:rFonts w:ascii="Times New Roman" w:hAnsi="Times New Roman"/>
          <w:sz w:val="24"/>
          <w:szCs w:val="24"/>
        </w:rPr>
        <w:t xml:space="preserve"> № 280 "Об утверждении государственной программы Рязанской области "Развитие местного самоуправления и гражданского общества".</w:t>
      </w:r>
    </w:p>
    <w:p w:rsidR="009A12F0" w:rsidRPr="002E1554" w:rsidRDefault="009A12F0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2ACB" w:rsidRPr="002E1554" w:rsidRDefault="00892ACB" w:rsidP="00182B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554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AD7EF7" w:rsidRPr="002E1554" w:rsidRDefault="00AD7EF7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E6C" w:rsidRPr="002E1554" w:rsidRDefault="00274E6C" w:rsidP="00182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>Финансирование осуществляется за счет бюджета муниципального образования, внебюджетных средств</w:t>
      </w:r>
      <w:r w:rsidR="00CD4A78" w:rsidRPr="002E1554">
        <w:rPr>
          <w:rFonts w:ascii="Times New Roman" w:hAnsi="Times New Roman"/>
          <w:sz w:val="24"/>
          <w:szCs w:val="24"/>
        </w:rPr>
        <w:t xml:space="preserve"> (добровольных пожертвований физических и (или) юридических лиц)</w:t>
      </w:r>
      <w:r w:rsidRPr="002E1554">
        <w:rPr>
          <w:rFonts w:ascii="Times New Roman" w:hAnsi="Times New Roman"/>
          <w:sz w:val="24"/>
          <w:szCs w:val="24"/>
        </w:rPr>
        <w:t>, а также с использованием субсидий из средств областного бюджета, выделяемых на реализацию мероприятий Программы муниципальному образованию.</w:t>
      </w:r>
    </w:p>
    <w:p w:rsidR="008D5907" w:rsidRPr="008D5907" w:rsidRDefault="008D5907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8D5907">
        <w:rPr>
          <w:rStyle w:val="a5"/>
          <w:rFonts w:ascii="Times New Roman" w:hAnsi="Times New Roman"/>
          <w:i w:val="0"/>
          <w:iCs/>
          <w:sz w:val="24"/>
          <w:szCs w:val="24"/>
        </w:rPr>
        <w:t>2024 год – 4999,399 тыс. руб. из них:</w:t>
      </w:r>
    </w:p>
    <w:p w:rsidR="008D5907" w:rsidRPr="008D5907" w:rsidRDefault="008D5907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8D5907">
        <w:rPr>
          <w:rStyle w:val="a5"/>
          <w:rFonts w:ascii="Times New Roman" w:hAnsi="Times New Roman"/>
          <w:i w:val="0"/>
          <w:iCs/>
          <w:sz w:val="24"/>
          <w:szCs w:val="24"/>
        </w:rPr>
        <w:t>Областной бюджет – 3749,54925 тыс. руб.</w:t>
      </w:r>
    </w:p>
    <w:p w:rsidR="008D5907" w:rsidRPr="008D5907" w:rsidRDefault="008D5907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8D5907">
        <w:rPr>
          <w:rStyle w:val="a5"/>
          <w:rFonts w:ascii="Times New Roman" w:hAnsi="Times New Roman"/>
          <w:i w:val="0"/>
          <w:iCs/>
          <w:sz w:val="24"/>
          <w:szCs w:val="24"/>
        </w:rPr>
        <w:t>Местный бюджет – 749,90985 тыс. руб.</w:t>
      </w:r>
    </w:p>
    <w:p w:rsidR="008D5907" w:rsidRPr="008D5907" w:rsidRDefault="008D5907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8D5907">
        <w:rPr>
          <w:rStyle w:val="a5"/>
          <w:rFonts w:ascii="Times New Roman" w:hAnsi="Times New Roman"/>
          <w:i w:val="0"/>
          <w:iCs/>
          <w:sz w:val="24"/>
          <w:szCs w:val="24"/>
        </w:rPr>
        <w:t>Внебюджетные средства (добровольные пожертвования) – 499,9399 тыс. руб.</w:t>
      </w:r>
    </w:p>
    <w:p w:rsidR="008D5907" w:rsidRDefault="008D5907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8D5907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2025 год – 00,00 тыс. руб. </w:t>
      </w:r>
    </w:p>
    <w:p w:rsidR="00705A76" w:rsidRPr="002E1554" w:rsidRDefault="00892ACB" w:rsidP="008D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>Объем средств на финансирование Программы в 20</w:t>
      </w:r>
      <w:r w:rsidR="00AC176E" w:rsidRPr="002E1554">
        <w:rPr>
          <w:rFonts w:ascii="Times New Roman" w:hAnsi="Times New Roman"/>
          <w:sz w:val="24"/>
          <w:szCs w:val="24"/>
        </w:rPr>
        <w:t>2</w:t>
      </w:r>
      <w:r w:rsidR="00105E4D">
        <w:rPr>
          <w:rFonts w:ascii="Times New Roman" w:hAnsi="Times New Roman"/>
          <w:sz w:val="24"/>
          <w:szCs w:val="24"/>
        </w:rPr>
        <w:t>4</w:t>
      </w:r>
      <w:r w:rsidRPr="002E1554">
        <w:rPr>
          <w:rFonts w:ascii="Times New Roman" w:hAnsi="Times New Roman"/>
          <w:sz w:val="24"/>
          <w:szCs w:val="24"/>
        </w:rPr>
        <w:t xml:space="preserve"> – 202</w:t>
      </w:r>
      <w:r w:rsidR="00105E4D">
        <w:rPr>
          <w:rFonts w:ascii="Times New Roman" w:hAnsi="Times New Roman"/>
          <w:sz w:val="24"/>
          <w:szCs w:val="24"/>
        </w:rPr>
        <w:t>5</w:t>
      </w:r>
      <w:r w:rsidRPr="002E1554">
        <w:rPr>
          <w:rFonts w:ascii="Times New Roman" w:hAnsi="Times New Roman"/>
          <w:sz w:val="24"/>
          <w:szCs w:val="24"/>
        </w:rPr>
        <w:t xml:space="preserve"> годах за счет средств бюджета</w:t>
      </w:r>
      <w:r w:rsidR="00274E6C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муниципального образования носит прогнозны</w:t>
      </w:r>
      <w:r w:rsidR="00274E6C" w:rsidRPr="002E1554">
        <w:rPr>
          <w:rFonts w:ascii="Times New Roman" w:hAnsi="Times New Roman"/>
          <w:sz w:val="24"/>
          <w:szCs w:val="24"/>
        </w:rPr>
        <w:t>й</w:t>
      </w:r>
      <w:r w:rsidRPr="002E1554">
        <w:rPr>
          <w:rFonts w:ascii="Times New Roman" w:hAnsi="Times New Roman"/>
          <w:sz w:val="24"/>
          <w:szCs w:val="24"/>
        </w:rPr>
        <w:t xml:space="preserve"> характер, соответствующий муниципальному</w:t>
      </w:r>
      <w:r w:rsidR="00274E6C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уровню обеспечения финансирования Программы, и подлежит уточнению при утверждении</w:t>
      </w:r>
      <w:r w:rsidR="00274E6C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расходов на реализацию Программы в рамках решения Совета депутатов Новомичуринского</w:t>
      </w:r>
      <w:r w:rsidR="00274E6C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городского поселения о бюджете муниципального образования – Новомичуринское городское</w:t>
      </w:r>
      <w:r w:rsidR="00274E6C" w:rsidRPr="002E1554">
        <w:rPr>
          <w:rFonts w:ascii="Times New Roman" w:hAnsi="Times New Roman"/>
          <w:sz w:val="24"/>
          <w:szCs w:val="24"/>
        </w:rPr>
        <w:t xml:space="preserve"> </w:t>
      </w:r>
      <w:r w:rsidRPr="002E1554">
        <w:rPr>
          <w:rFonts w:ascii="Times New Roman" w:hAnsi="Times New Roman"/>
          <w:sz w:val="24"/>
          <w:szCs w:val="24"/>
        </w:rPr>
        <w:t>поселение на очередной финансовый год, а также при внесении в него изменений в течение финансового года.</w:t>
      </w:r>
    </w:p>
    <w:p w:rsidR="00CD4A78" w:rsidRPr="002E1554" w:rsidRDefault="00CD4A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D4A78" w:rsidRPr="002E1554" w:rsidRDefault="00CD4A78" w:rsidP="00CD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554">
        <w:rPr>
          <w:rFonts w:ascii="Times New Roman" w:hAnsi="Times New Roman"/>
          <w:b/>
          <w:bCs/>
          <w:sz w:val="24"/>
          <w:szCs w:val="24"/>
        </w:rPr>
        <w:t>9. Система управления реализацией Программы</w:t>
      </w:r>
    </w:p>
    <w:p w:rsidR="00AD7EF7" w:rsidRPr="002E1554" w:rsidRDefault="00AD7EF7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554">
        <w:rPr>
          <w:rFonts w:ascii="Times New Roman" w:hAnsi="Times New Roman"/>
          <w:sz w:val="24"/>
          <w:szCs w:val="24"/>
        </w:rPr>
        <w:t>Главным распорядителем бюджетных средств, направленных на реализацию Программы, является администрация муниципального образования – Новомичуринское городское поселение.</w:t>
      </w: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реализацию программных проектов в рамках своей компетенции, уточненной отдельными муниципальными контрактами, несет ответственность </w:t>
      </w:r>
      <w:r w:rsidR="00EB0DA3">
        <w:rPr>
          <w:rFonts w:ascii="Times New Roman" w:hAnsi="Times New Roman"/>
          <w:sz w:val="24"/>
          <w:szCs w:val="24"/>
        </w:rPr>
        <w:t>управление экономического развития и инфраструктуры</w:t>
      </w:r>
      <w:r w:rsidR="00182BEC">
        <w:rPr>
          <w:rFonts w:ascii="Times New Roman" w:hAnsi="Times New Roman"/>
          <w:sz w:val="24"/>
          <w:szCs w:val="24"/>
        </w:rPr>
        <w:t xml:space="preserve"> </w:t>
      </w:r>
      <w:r w:rsidRPr="003F41EC">
        <w:rPr>
          <w:rFonts w:ascii="Times New Roman" w:hAnsi="Times New Roman"/>
          <w:sz w:val="24"/>
          <w:szCs w:val="24"/>
        </w:rPr>
        <w:t>администрации муниципального образования – Новомичуринское городское поселение Пронского муниципального района Рязанской области</w:t>
      </w:r>
      <w:r>
        <w:rPr>
          <w:rFonts w:ascii="Times New Roman" w:hAnsi="Times New Roman"/>
          <w:sz w:val="24"/>
          <w:szCs w:val="24"/>
        </w:rPr>
        <w:t>, которы</w:t>
      </w:r>
      <w:r w:rsidR="00182B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выполня</w:t>
      </w:r>
      <w:r w:rsidR="00182BE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следующие функции:</w:t>
      </w: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подготовку технической документации для размещения муниципальных заказов по реализации мероприятий программы;</w:t>
      </w: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 иные функции в пределах своих полномочий.</w:t>
      </w:r>
    </w:p>
    <w:p w:rsidR="00CD4A78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Подрядные организации выполняют работы в полном соответствии с условиями заключенных муниципальных контрактов.</w:t>
      </w:r>
    </w:p>
    <w:p w:rsidR="00E4696C" w:rsidRDefault="00CD4A78" w:rsidP="009A1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BE5494" w:rsidRDefault="00BE5494" w:rsidP="00BE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494" w:rsidRPr="00BE5494" w:rsidRDefault="00BE5494" w:rsidP="00BE5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E5494" w:rsidRPr="00BE5494" w:rsidSect="004C2028">
          <w:headerReference w:type="default" r:id="rId9"/>
          <w:pgSz w:w="11906" w:h="16838"/>
          <w:pgMar w:top="1134" w:right="567" w:bottom="567" w:left="1701" w:header="284" w:footer="0" w:gutter="0"/>
          <w:cols w:space="720"/>
          <w:noEndnote/>
          <w:docGrid w:linePitch="299"/>
        </w:sectPr>
      </w:pPr>
    </w:p>
    <w:p w:rsidR="00E4696C" w:rsidRPr="00112FF4" w:rsidRDefault="00E4696C" w:rsidP="00292B62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lastRenderedPageBreak/>
        <w:t>Приложение №1</w:t>
      </w:r>
    </w:p>
    <w:p w:rsidR="00E4696C" w:rsidRPr="00112FF4" w:rsidRDefault="00E4696C" w:rsidP="00292B62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t xml:space="preserve">к муниципальной Программе </w:t>
      </w:r>
    </w:p>
    <w:p w:rsidR="00E4696C" w:rsidRPr="00112FF4" w:rsidRDefault="00E4696C" w:rsidP="00292B62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t>«</w:t>
      </w:r>
      <w:r w:rsidR="00292B62" w:rsidRPr="00292B62">
        <w:rPr>
          <w:rFonts w:ascii="Times New Roman" w:hAnsi="Times New Roman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112FF4">
        <w:rPr>
          <w:rFonts w:ascii="Times New Roman" w:hAnsi="Times New Roman"/>
        </w:rPr>
        <w:t>»</w:t>
      </w:r>
    </w:p>
    <w:p w:rsidR="00E4696C" w:rsidRPr="00E4696C" w:rsidRDefault="00E4696C" w:rsidP="00E4696C">
      <w:pPr>
        <w:pStyle w:val="a4"/>
        <w:rPr>
          <w:rFonts w:ascii="Times New Roman" w:hAnsi="Times New Roman"/>
          <w:b/>
          <w:sz w:val="2"/>
          <w:szCs w:val="24"/>
        </w:rPr>
      </w:pPr>
    </w:p>
    <w:p w:rsidR="00E4696C" w:rsidRDefault="00E4696C" w:rsidP="00E4696C">
      <w:pPr>
        <w:pStyle w:val="a4"/>
        <w:rPr>
          <w:rFonts w:ascii="Times New Roman" w:hAnsi="Times New Roman"/>
          <w:sz w:val="28"/>
        </w:rPr>
      </w:pPr>
    </w:p>
    <w:p w:rsidR="00E4696C" w:rsidRDefault="00E4696C" w:rsidP="00E4696C">
      <w:pPr>
        <w:pStyle w:val="a4"/>
        <w:jc w:val="center"/>
        <w:rPr>
          <w:rFonts w:ascii="Times New Roman" w:hAnsi="Times New Roman"/>
          <w:sz w:val="24"/>
        </w:rPr>
      </w:pPr>
      <w:r w:rsidRPr="0084446B">
        <w:rPr>
          <w:rFonts w:ascii="Times New Roman" w:hAnsi="Times New Roman"/>
          <w:sz w:val="24"/>
        </w:rPr>
        <w:t xml:space="preserve">Целевые </w:t>
      </w:r>
      <w:r w:rsidR="00CC4DE6">
        <w:rPr>
          <w:rFonts w:ascii="Times New Roman" w:hAnsi="Times New Roman"/>
          <w:sz w:val="24"/>
        </w:rPr>
        <w:t>показатели (</w:t>
      </w:r>
      <w:r w:rsidRPr="0084446B">
        <w:rPr>
          <w:rFonts w:ascii="Times New Roman" w:hAnsi="Times New Roman"/>
          <w:sz w:val="24"/>
        </w:rPr>
        <w:t>индикаторы</w:t>
      </w:r>
      <w:r w:rsidR="00CC4DE6">
        <w:rPr>
          <w:rFonts w:ascii="Times New Roman" w:hAnsi="Times New Roman"/>
          <w:sz w:val="24"/>
        </w:rPr>
        <w:t>) муниципальной программы</w:t>
      </w:r>
      <w:r w:rsidRPr="0084446B">
        <w:rPr>
          <w:rFonts w:ascii="Times New Roman" w:hAnsi="Times New Roman"/>
          <w:sz w:val="24"/>
        </w:rPr>
        <w:t xml:space="preserve"> и </w:t>
      </w:r>
      <w:r w:rsidR="00CC4DE6">
        <w:rPr>
          <w:rFonts w:ascii="Times New Roman" w:hAnsi="Times New Roman"/>
          <w:sz w:val="24"/>
        </w:rPr>
        <w:t>их значения</w:t>
      </w: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29"/>
        <w:gridCol w:w="1368"/>
        <w:gridCol w:w="4252"/>
        <w:gridCol w:w="2630"/>
        <w:gridCol w:w="2630"/>
      </w:tblGrid>
      <w:tr w:rsidR="00CC4DE6" w:rsidTr="00CC4DE6">
        <w:trPr>
          <w:jc w:val="center"/>
        </w:trPr>
        <w:tc>
          <w:tcPr>
            <w:tcW w:w="675" w:type="dxa"/>
            <w:vMerge w:val="restart"/>
          </w:tcPr>
          <w:p w:rsidR="00CC4DE6" w:rsidRPr="00CC4DE6" w:rsidRDefault="00CC4DE6" w:rsidP="00CC4D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№ пп</w:t>
            </w:r>
          </w:p>
        </w:tc>
        <w:tc>
          <w:tcPr>
            <w:tcW w:w="2629" w:type="dxa"/>
            <w:vMerge w:val="restart"/>
          </w:tcPr>
          <w:p w:rsidR="00CC4DE6" w:rsidRPr="00CC4DE6" w:rsidRDefault="00CC4DE6" w:rsidP="00CC4DE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Целевой показатель (индикатор)</w:t>
            </w:r>
          </w:p>
          <w:p w:rsidR="00CC4DE6" w:rsidRPr="00CC4DE6" w:rsidRDefault="00CC4DE6" w:rsidP="00CC4DE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(наименование)</w:t>
            </w:r>
          </w:p>
        </w:tc>
        <w:tc>
          <w:tcPr>
            <w:tcW w:w="1368" w:type="dxa"/>
            <w:vMerge w:val="restart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Ед. измерения</w:t>
            </w:r>
          </w:p>
        </w:tc>
        <w:tc>
          <w:tcPr>
            <w:tcW w:w="4252" w:type="dxa"/>
            <w:vMerge w:val="restart"/>
          </w:tcPr>
          <w:p w:rsidR="00CC4DE6" w:rsidRPr="00CC4DE6" w:rsidRDefault="00CC4DE6" w:rsidP="002C217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Базовое значение целевого показателя (индикатора) на</w:t>
            </w:r>
            <w:r w:rsidR="00AD6310">
              <w:rPr>
                <w:rFonts w:ascii="Times New Roman" w:hAnsi="Times New Roman"/>
                <w:b/>
                <w:sz w:val="24"/>
                <w:szCs w:val="20"/>
              </w:rPr>
              <w:t xml:space="preserve"> начало реализации программы 202</w:t>
            </w:r>
            <w:r w:rsidR="002C2176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 xml:space="preserve"> год</w:t>
            </w:r>
          </w:p>
        </w:tc>
        <w:tc>
          <w:tcPr>
            <w:tcW w:w="5260" w:type="dxa"/>
            <w:gridSpan w:val="2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CC4DE6" w:rsidTr="00CC4DE6">
        <w:trPr>
          <w:jc w:val="center"/>
        </w:trPr>
        <w:tc>
          <w:tcPr>
            <w:tcW w:w="675" w:type="dxa"/>
            <w:vMerge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vMerge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Merge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vMerge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0" w:type="dxa"/>
          </w:tcPr>
          <w:p w:rsidR="00CC4DE6" w:rsidRPr="00CC4DE6" w:rsidRDefault="00CC4DE6" w:rsidP="002C217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20</w:t>
            </w:r>
            <w:r w:rsidR="00AD6310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2C2176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 xml:space="preserve"> год</w:t>
            </w:r>
          </w:p>
        </w:tc>
        <w:tc>
          <w:tcPr>
            <w:tcW w:w="2630" w:type="dxa"/>
          </w:tcPr>
          <w:p w:rsidR="00CC4DE6" w:rsidRPr="00CC4DE6" w:rsidRDefault="00CC4DE6" w:rsidP="002C217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>202</w:t>
            </w:r>
            <w:r w:rsidR="002C2176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C4DE6">
              <w:rPr>
                <w:rFonts w:ascii="Times New Roman" w:hAnsi="Times New Roman"/>
                <w:b/>
                <w:sz w:val="24"/>
                <w:szCs w:val="20"/>
              </w:rPr>
              <w:t xml:space="preserve"> год</w:t>
            </w:r>
          </w:p>
        </w:tc>
      </w:tr>
      <w:tr w:rsidR="00CC4DE6" w:rsidTr="00CC4DE6">
        <w:trPr>
          <w:jc w:val="center"/>
        </w:trPr>
        <w:tc>
          <w:tcPr>
            <w:tcW w:w="675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29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68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30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30" w:type="dxa"/>
          </w:tcPr>
          <w:p w:rsidR="00CC4DE6" w:rsidRP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CC4DE6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C4DE6" w:rsidTr="009B5328">
        <w:trPr>
          <w:jc w:val="center"/>
        </w:trPr>
        <w:tc>
          <w:tcPr>
            <w:tcW w:w="14184" w:type="dxa"/>
            <w:gridSpan w:val="6"/>
          </w:tcPr>
          <w:p w:rsidR="00CC4DE6" w:rsidRDefault="00CC4DE6" w:rsidP="00CC4DE6">
            <w:pPr>
              <w:pStyle w:val="a4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b/>
                <w:sz w:val="24"/>
              </w:rPr>
              <w:t>Задача 1 муниципальной программы:</w:t>
            </w:r>
          </w:p>
        </w:tc>
      </w:tr>
      <w:tr w:rsidR="00CC4DE6" w:rsidTr="00CC4DE6">
        <w:trPr>
          <w:jc w:val="center"/>
        </w:trPr>
        <w:tc>
          <w:tcPr>
            <w:tcW w:w="675" w:type="dxa"/>
          </w:tcPr>
          <w:p w:rsid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29" w:type="dxa"/>
          </w:tcPr>
          <w:p w:rsidR="00CC4DE6" w:rsidRDefault="00CC4DE6" w:rsidP="00CC4DE6">
            <w:pPr>
              <w:pStyle w:val="a4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</w:rPr>
              <w:t>Количество ежегодно заявленных социально-значимых проектов, на реализацию которых претендует население</w:t>
            </w:r>
          </w:p>
        </w:tc>
        <w:tc>
          <w:tcPr>
            <w:tcW w:w="1368" w:type="dxa"/>
          </w:tcPr>
          <w:p w:rsidR="00CC4DE6" w:rsidRDefault="00CC4DE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CC4D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252" w:type="dxa"/>
          </w:tcPr>
          <w:p w:rsidR="00CC4DE6" w:rsidRDefault="002C217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30" w:type="dxa"/>
          </w:tcPr>
          <w:p w:rsidR="00CC4DE6" w:rsidRDefault="002C2176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0" w:type="dxa"/>
          </w:tcPr>
          <w:p w:rsidR="00CC4DE6" w:rsidRDefault="00AD6310" w:rsidP="00E4696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CC4DE6" w:rsidRPr="0084446B" w:rsidRDefault="00CC4DE6" w:rsidP="00E4696C">
      <w:pPr>
        <w:pStyle w:val="a4"/>
        <w:jc w:val="center"/>
        <w:rPr>
          <w:rFonts w:ascii="Times New Roman" w:hAnsi="Times New Roman"/>
          <w:sz w:val="24"/>
        </w:rPr>
      </w:pPr>
    </w:p>
    <w:p w:rsidR="00E4696C" w:rsidRPr="00E4696C" w:rsidRDefault="00E4696C" w:rsidP="00E4696C">
      <w:pPr>
        <w:pStyle w:val="a4"/>
        <w:rPr>
          <w:rFonts w:ascii="Times New Roman" w:hAnsi="Times New Roman"/>
          <w:b/>
          <w:sz w:val="14"/>
          <w:szCs w:val="24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2C2176" w:rsidRDefault="002C2176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0912A7" w:rsidRDefault="000912A7" w:rsidP="001E0F64">
      <w:pPr>
        <w:pStyle w:val="a4"/>
        <w:ind w:left="10773"/>
        <w:jc w:val="right"/>
        <w:rPr>
          <w:rFonts w:ascii="Times New Roman" w:hAnsi="Times New Roman"/>
        </w:rPr>
      </w:pPr>
    </w:p>
    <w:p w:rsidR="0084446B" w:rsidRPr="00112FF4" w:rsidRDefault="0084446B" w:rsidP="001E0F64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lastRenderedPageBreak/>
        <w:t>Приложение №2</w:t>
      </w:r>
    </w:p>
    <w:p w:rsidR="0084446B" w:rsidRPr="00112FF4" w:rsidRDefault="0084446B" w:rsidP="001E0F64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t xml:space="preserve">к муниципальной Программе </w:t>
      </w:r>
    </w:p>
    <w:p w:rsidR="0084446B" w:rsidRPr="00112FF4" w:rsidRDefault="0084446B" w:rsidP="001E0F64">
      <w:pPr>
        <w:pStyle w:val="a4"/>
        <w:ind w:left="10773"/>
        <w:jc w:val="right"/>
        <w:rPr>
          <w:rFonts w:ascii="Times New Roman" w:hAnsi="Times New Roman"/>
        </w:rPr>
      </w:pPr>
      <w:r w:rsidRPr="00112FF4">
        <w:rPr>
          <w:rFonts w:ascii="Times New Roman" w:hAnsi="Times New Roman"/>
        </w:rPr>
        <w:t>«</w:t>
      </w:r>
      <w:r w:rsidR="001E0F64" w:rsidRPr="001E0F64">
        <w:rPr>
          <w:rFonts w:ascii="Times New Roman" w:hAnsi="Times New Roman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112FF4">
        <w:rPr>
          <w:rFonts w:ascii="Times New Roman" w:hAnsi="Times New Roman"/>
        </w:rPr>
        <w:t>»</w:t>
      </w:r>
    </w:p>
    <w:p w:rsidR="0084446B" w:rsidRPr="0084446B" w:rsidRDefault="0084446B" w:rsidP="0084446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4446B">
        <w:rPr>
          <w:rFonts w:ascii="Times New Roman" w:hAnsi="Times New Roman" w:cs="Times New Roman"/>
          <w:sz w:val="24"/>
          <w:szCs w:val="28"/>
        </w:rPr>
        <w:t>Перечень</w:t>
      </w:r>
      <w:r w:rsidR="009A12F0">
        <w:rPr>
          <w:rFonts w:ascii="Times New Roman" w:hAnsi="Times New Roman" w:cs="Times New Roman"/>
          <w:sz w:val="24"/>
          <w:szCs w:val="28"/>
        </w:rPr>
        <w:t xml:space="preserve"> </w:t>
      </w:r>
      <w:r w:rsidRPr="0084446B">
        <w:rPr>
          <w:rFonts w:ascii="Times New Roman" w:hAnsi="Times New Roman" w:cs="Times New Roman"/>
          <w:sz w:val="24"/>
          <w:szCs w:val="28"/>
        </w:rPr>
        <w:t>основных мероприятий муниципальной программы</w:t>
      </w:r>
    </w:p>
    <w:p w:rsidR="0084446B" w:rsidRDefault="0084446B" w:rsidP="00844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527"/>
        <w:gridCol w:w="4339"/>
        <w:gridCol w:w="1214"/>
        <w:gridCol w:w="2095"/>
        <w:gridCol w:w="1821"/>
        <w:gridCol w:w="2855"/>
      </w:tblGrid>
      <w:tr w:rsidR="0084446B" w:rsidRPr="0084446B" w:rsidTr="00E74D1E">
        <w:trPr>
          <w:trHeight w:val="371"/>
          <w:jc w:val="center"/>
        </w:trPr>
        <w:tc>
          <w:tcPr>
            <w:tcW w:w="655" w:type="dxa"/>
            <w:vAlign w:val="center"/>
            <w:hideMark/>
          </w:tcPr>
          <w:p w:rsid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527" w:type="dxa"/>
            <w:vAlign w:val="center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4339" w:type="dxa"/>
            <w:vAlign w:val="center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Соисполнитель, участник</w:t>
            </w:r>
          </w:p>
        </w:tc>
        <w:tc>
          <w:tcPr>
            <w:tcW w:w="1214" w:type="dxa"/>
            <w:vAlign w:val="center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начала и окончания реализации</w:t>
            </w:r>
          </w:p>
        </w:tc>
        <w:tc>
          <w:tcPr>
            <w:tcW w:w="2095" w:type="dxa"/>
            <w:vAlign w:val="center"/>
            <w:hideMark/>
          </w:tcPr>
          <w:p w:rsidR="00EB6D21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Ожидаемый непосредственный результат </w:t>
            </w:r>
          </w:p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(краткое описание)</w:t>
            </w:r>
          </w:p>
        </w:tc>
        <w:tc>
          <w:tcPr>
            <w:tcW w:w="1821" w:type="dxa"/>
            <w:vAlign w:val="center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855" w:type="dxa"/>
            <w:vAlign w:val="center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Связь с целевыми показателями (индикаторами) муниципальной программы</w:t>
            </w:r>
          </w:p>
        </w:tc>
      </w:tr>
      <w:tr w:rsidR="0084446B" w:rsidRPr="0084446B" w:rsidTr="00E74D1E">
        <w:trPr>
          <w:trHeight w:val="28"/>
          <w:jc w:val="center"/>
        </w:trPr>
        <w:tc>
          <w:tcPr>
            <w:tcW w:w="655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7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39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4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5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1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5" w:type="dxa"/>
            <w:hideMark/>
          </w:tcPr>
          <w:p w:rsidR="0084446B" w:rsidRPr="0084446B" w:rsidRDefault="0084446B" w:rsidP="0084446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4446B" w:rsidRPr="0084446B" w:rsidTr="00E74D1E">
        <w:trPr>
          <w:trHeight w:val="496"/>
          <w:jc w:val="center"/>
        </w:trPr>
        <w:tc>
          <w:tcPr>
            <w:tcW w:w="15506" w:type="dxa"/>
            <w:gridSpan w:val="7"/>
          </w:tcPr>
          <w:p w:rsidR="0084446B" w:rsidRPr="00112FF4" w:rsidRDefault="0084446B" w:rsidP="00112F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2FF4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1E0F64" w:rsidRPr="001E0F64">
              <w:rPr>
                <w:rFonts w:ascii="Times New Roman" w:hAnsi="Times New Roman"/>
                <w:sz w:val="20"/>
                <w:szCs w:val="20"/>
              </w:rPr>
      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      </w:r>
            <w:r w:rsidRPr="00112F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446B" w:rsidRPr="0084446B" w:rsidTr="00E74D1E">
        <w:trPr>
          <w:trHeight w:val="154"/>
          <w:jc w:val="center"/>
        </w:trPr>
        <w:tc>
          <w:tcPr>
            <w:tcW w:w="15506" w:type="dxa"/>
            <w:gridSpan w:val="7"/>
          </w:tcPr>
          <w:p w:rsidR="0084446B" w:rsidRPr="00112FF4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FF4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="00112FF4" w:rsidRPr="00112FF4">
              <w:rPr>
                <w:rFonts w:ascii="Times New Roman" w:hAnsi="Times New Roman"/>
                <w:sz w:val="20"/>
                <w:szCs w:val="20"/>
              </w:rPr>
              <w:t>Повышение активности участия населения в осуществлении местного самоуправления и развития территории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84446B" w:rsidRPr="0084446B" w:rsidTr="00E74D1E">
        <w:trPr>
          <w:trHeight w:val="20"/>
          <w:jc w:val="center"/>
        </w:trPr>
        <w:tc>
          <w:tcPr>
            <w:tcW w:w="655" w:type="dxa"/>
          </w:tcPr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51" w:type="dxa"/>
            <w:gridSpan w:val="6"/>
          </w:tcPr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46B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r w:rsidR="00CC4DE6" w:rsidRPr="00BE5494">
              <w:rPr>
                <w:rFonts w:ascii="Times New Roman" w:hAnsi="Times New Roman"/>
                <w:sz w:val="20"/>
                <w:szCs w:val="20"/>
              </w:rPr>
              <w:t>Повышение уровня комплексного обустройства части территории муниципального образования – Новомичуринское городское поселение Пронского муниципального района Рязанской области</w:t>
            </w:r>
          </w:p>
        </w:tc>
      </w:tr>
      <w:tr w:rsidR="0084446B" w:rsidRPr="0084446B" w:rsidTr="00E74D1E">
        <w:trPr>
          <w:trHeight w:val="2332"/>
          <w:jc w:val="center"/>
        </w:trPr>
        <w:tc>
          <w:tcPr>
            <w:tcW w:w="655" w:type="dxa"/>
          </w:tcPr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27" w:type="dxa"/>
            <w:hideMark/>
          </w:tcPr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46B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</w:t>
            </w:r>
            <w:r w:rsidR="002C2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44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 </w:t>
            </w:r>
          </w:p>
          <w:p w:rsidR="002C2176" w:rsidRDefault="002C2176" w:rsidP="00EB6D21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</w:p>
          <w:p w:rsidR="0084446B" w:rsidRPr="0084446B" w:rsidRDefault="002C2176" w:rsidP="00EB6D2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2176">
              <w:rPr>
                <w:rFonts w:ascii="Times New Roman" w:hAnsi="Times New Roman"/>
                <w:sz w:val="20"/>
                <w:szCs w:val="24"/>
              </w:rPr>
              <w:t xml:space="preserve">Установка детской игровой площадки в районе </w:t>
            </w:r>
            <w:proofErr w:type="gramStart"/>
            <w:r w:rsidRPr="002C2176">
              <w:rPr>
                <w:rFonts w:ascii="Times New Roman" w:hAnsi="Times New Roman"/>
                <w:sz w:val="20"/>
                <w:szCs w:val="24"/>
              </w:rPr>
              <w:t xml:space="preserve">дома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C2176">
              <w:rPr>
                <w:rFonts w:ascii="Times New Roman" w:hAnsi="Times New Roman"/>
                <w:sz w:val="20"/>
                <w:szCs w:val="24"/>
              </w:rPr>
              <w:t>39</w:t>
            </w:r>
            <w:proofErr w:type="gramEnd"/>
            <w:r w:rsidRPr="002C2176">
              <w:rPr>
                <w:rFonts w:ascii="Times New Roman" w:hAnsi="Times New Roman"/>
                <w:sz w:val="20"/>
                <w:szCs w:val="24"/>
              </w:rPr>
              <w:t xml:space="preserve"> "Д" г. Новомичуринск Пронского района Рязанской области</w:t>
            </w:r>
          </w:p>
        </w:tc>
        <w:tc>
          <w:tcPr>
            <w:tcW w:w="4339" w:type="dxa"/>
          </w:tcPr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4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84446B" w:rsidRPr="0084446B" w:rsidRDefault="0084446B" w:rsidP="00EA33F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sz w:val="20"/>
                <w:szCs w:val="20"/>
              </w:rPr>
              <w:t>Юридически</w:t>
            </w:r>
            <w:r w:rsidR="00EA33FC">
              <w:rPr>
                <w:rFonts w:ascii="Times New Roman" w:hAnsi="Times New Roman"/>
                <w:sz w:val="20"/>
                <w:szCs w:val="20"/>
              </w:rPr>
              <w:t>е</w:t>
            </w:r>
            <w:r w:rsidRPr="0084446B">
              <w:rPr>
                <w:rFonts w:ascii="Times New Roman" w:hAnsi="Times New Roman"/>
                <w:sz w:val="20"/>
                <w:szCs w:val="20"/>
              </w:rPr>
              <w:t xml:space="preserve">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84446B" w:rsidRPr="0084446B" w:rsidRDefault="0084446B" w:rsidP="002C2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723D3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C217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12FF4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095" w:type="dxa"/>
          </w:tcPr>
          <w:p w:rsidR="00112FF4" w:rsidRPr="0084446B" w:rsidRDefault="00112FF4" w:rsidP="00112F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46B">
              <w:rPr>
                <w:rFonts w:ascii="Times New Roman" w:hAnsi="Times New Roman"/>
                <w:sz w:val="20"/>
                <w:szCs w:val="20"/>
              </w:rPr>
              <w:t>Повышение количества ежегодно заявленных социально-значимых проектов</w:t>
            </w:r>
          </w:p>
          <w:p w:rsidR="0084446B" w:rsidRPr="0084446B" w:rsidRDefault="0084446B" w:rsidP="0084446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</w:tcPr>
          <w:p w:rsidR="0084446B" w:rsidRPr="0084446B" w:rsidRDefault="00EB6D21" w:rsidP="00112F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0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Последствия отказа от мероприятий приведет к снижению </w:t>
            </w:r>
            <w:r w:rsidRPr="00EF2071">
              <w:rPr>
                <w:rFonts w:ascii="Times New Roman" w:hAnsi="Times New Roman"/>
                <w:sz w:val="20"/>
                <w:szCs w:val="20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84446B" w:rsidRPr="0084446B" w:rsidRDefault="005F1AD2" w:rsidP="0084446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68CF">
              <w:rPr>
                <w:rFonts w:ascii="Times New Roman" w:hAnsi="Times New Roman"/>
                <w:sz w:val="20"/>
                <w:szCs w:val="20"/>
              </w:rPr>
              <w:t>Повышение уровня комплексного обустройства части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Новомичуринск</w:t>
            </w:r>
          </w:p>
        </w:tc>
      </w:tr>
      <w:tr w:rsidR="002C2176" w:rsidRPr="0084446B" w:rsidTr="00E74D1E">
        <w:trPr>
          <w:trHeight w:val="2332"/>
          <w:jc w:val="center"/>
        </w:trPr>
        <w:tc>
          <w:tcPr>
            <w:tcW w:w="655" w:type="dxa"/>
          </w:tcPr>
          <w:p w:rsidR="002C2176" w:rsidRPr="0084446B" w:rsidRDefault="002C2176" w:rsidP="002C217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527" w:type="dxa"/>
          </w:tcPr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EE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B3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17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4339" w:type="dxa"/>
          </w:tcPr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B3EE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3EE7">
              <w:rPr>
                <w:rFonts w:ascii="Times New Roman" w:hAnsi="Times New Roman"/>
                <w:sz w:val="20"/>
                <w:szCs w:val="20"/>
              </w:rPr>
              <w:t>Юридические и физические лица, определяемые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214" w:type="dxa"/>
          </w:tcPr>
          <w:p w:rsidR="002C2176" w:rsidRPr="001B3EE7" w:rsidRDefault="002C2176" w:rsidP="002C2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3EE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B3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095" w:type="dxa"/>
          </w:tcPr>
          <w:p w:rsidR="002C2176" w:rsidRPr="001B3EE7" w:rsidRDefault="002C2176" w:rsidP="002C2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EE7">
              <w:rPr>
                <w:rFonts w:ascii="Times New Roman" w:hAnsi="Times New Roman"/>
                <w:sz w:val="20"/>
                <w:szCs w:val="20"/>
              </w:rPr>
              <w:t>Повышение количества ежегодно заявленных социально-значимых проектов</w:t>
            </w:r>
          </w:p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</w:tcPr>
          <w:p w:rsidR="002C2176" w:rsidRPr="001B3EE7" w:rsidRDefault="002C2176" w:rsidP="002C2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3EE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Последствия отказа от мероприятий приведет к снижению </w:t>
            </w:r>
            <w:r w:rsidRPr="001B3EE7">
              <w:rPr>
                <w:rFonts w:ascii="Times New Roman" w:hAnsi="Times New Roman"/>
                <w:sz w:val="20"/>
                <w:szCs w:val="20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2C2176" w:rsidRPr="001B3EE7" w:rsidRDefault="002C2176" w:rsidP="002C217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3EE7">
              <w:rPr>
                <w:rFonts w:ascii="Times New Roman" w:hAnsi="Times New Roman"/>
                <w:sz w:val="20"/>
                <w:szCs w:val="20"/>
              </w:rPr>
              <w:t>Повышение уровня комплексного обустройства части территории города Новомичуринск</w:t>
            </w:r>
          </w:p>
        </w:tc>
      </w:tr>
      <w:tr w:rsidR="002A7503" w:rsidRPr="0084446B" w:rsidTr="00E74D1E">
        <w:trPr>
          <w:jc w:val="center"/>
        </w:trPr>
        <w:tc>
          <w:tcPr>
            <w:tcW w:w="655" w:type="dxa"/>
          </w:tcPr>
          <w:p w:rsidR="002A7503" w:rsidRPr="0084446B" w:rsidRDefault="002A7503" w:rsidP="00AD631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2C217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7" w:type="dxa"/>
          </w:tcPr>
          <w:p w:rsidR="002A7503" w:rsidRPr="00112FF4" w:rsidRDefault="006D5604" w:rsidP="002A75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A7503">
              <w:rPr>
                <w:rFonts w:ascii="Times New Roman" w:hAnsi="Times New Roman"/>
                <w:sz w:val="20"/>
                <w:szCs w:val="20"/>
              </w:rPr>
              <w:t>1</w:t>
            </w:r>
            <w:r w:rsidR="002A7503" w:rsidRPr="00112FF4">
              <w:rPr>
                <w:rFonts w:ascii="Times New Roman" w:hAnsi="Times New Roman"/>
                <w:sz w:val="20"/>
                <w:szCs w:val="20"/>
              </w:rPr>
              <w:t>.</w:t>
            </w:r>
            <w:r w:rsidR="002C2176">
              <w:rPr>
                <w:rFonts w:ascii="Times New Roman" w:hAnsi="Times New Roman"/>
                <w:sz w:val="20"/>
                <w:szCs w:val="20"/>
              </w:rPr>
              <w:t>3</w:t>
            </w:r>
            <w:r w:rsidR="002A7503" w:rsidRPr="00112F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D5604" w:rsidRDefault="006D5604" w:rsidP="002A75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503" w:rsidRPr="00EF2071" w:rsidRDefault="002A7503" w:rsidP="002A7503">
            <w:pPr>
              <w:pStyle w:val="ConsPlusNormal"/>
              <w:rPr>
                <w:rFonts w:ascii="Times New Roman" w:hAnsi="Times New Roman" w:cs="Times New Roman"/>
                <w:sz w:val="32"/>
                <w:szCs w:val="24"/>
              </w:rPr>
            </w:pPr>
            <w:r w:rsidRPr="00EF2071">
              <w:rPr>
                <w:rFonts w:ascii="Times New Roman" w:hAnsi="Times New Roman" w:cs="Times New Roman"/>
                <w:sz w:val="20"/>
              </w:rPr>
              <w:t>Проведения собраний граждан по вопросу выбора проекта местных инициатив</w:t>
            </w:r>
          </w:p>
          <w:p w:rsidR="002A7503" w:rsidRPr="0084446B" w:rsidRDefault="002A7503" w:rsidP="002A750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39" w:type="dxa"/>
          </w:tcPr>
          <w:p w:rsidR="002A7503" w:rsidRPr="00EF2071" w:rsidRDefault="002A7503" w:rsidP="002A7503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F2071">
              <w:rPr>
                <w:rFonts w:ascii="Times New Roman" w:hAnsi="Times New Roman"/>
                <w:sz w:val="20"/>
                <w:szCs w:val="24"/>
              </w:rPr>
              <w:t>Администрация муниципального образования – Новомичуринское городское поселение Пронского муниципального района Рязанской области.</w:t>
            </w:r>
          </w:p>
          <w:p w:rsidR="002A7503" w:rsidRPr="0084446B" w:rsidRDefault="002A7503" w:rsidP="002A7503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071">
              <w:rPr>
                <w:rFonts w:ascii="Times New Roman" w:hAnsi="Times New Roman"/>
                <w:bCs/>
                <w:sz w:val="20"/>
                <w:szCs w:val="24"/>
              </w:rPr>
              <w:t>Юридические лица и жители муниципального образования – Новомичуринского городского поселения Пронского муниципального района Рязанской области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1214" w:type="dxa"/>
          </w:tcPr>
          <w:p w:rsidR="002A7503" w:rsidRPr="0084446B" w:rsidRDefault="002A7503" w:rsidP="002C21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AD631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C217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8444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202</w:t>
            </w:r>
            <w:r w:rsidR="002C217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095" w:type="dxa"/>
          </w:tcPr>
          <w:p w:rsidR="002A7503" w:rsidRPr="0084446B" w:rsidRDefault="002A7503" w:rsidP="002A7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446B">
              <w:rPr>
                <w:rFonts w:ascii="Times New Roman" w:hAnsi="Times New Roman"/>
                <w:sz w:val="20"/>
              </w:rPr>
              <w:t>Увеличение вовлечения количества населения, занятого в реализации социально значимых проектов в рамках муниципальных инициатив</w:t>
            </w:r>
          </w:p>
        </w:tc>
        <w:tc>
          <w:tcPr>
            <w:tcW w:w="1821" w:type="dxa"/>
          </w:tcPr>
          <w:p w:rsidR="002A7503" w:rsidRPr="00EF2071" w:rsidRDefault="002A7503" w:rsidP="002A75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207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Последствия отказа от мероприятий приведет к снижению </w:t>
            </w:r>
            <w:r w:rsidRPr="00EF2071">
              <w:rPr>
                <w:rFonts w:ascii="Times New Roman" w:hAnsi="Times New Roman"/>
                <w:sz w:val="20"/>
                <w:szCs w:val="20"/>
              </w:rPr>
              <w:t>уровня доверия населения к местному самоуправлению</w:t>
            </w:r>
          </w:p>
        </w:tc>
        <w:tc>
          <w:tcPr>
            <w:tcW w:w="2855" w:type="dxa"/>
          </w:tcPr>
          <w:p w:rsidR="002A7503" w:rsidRPr="00E74D1E" w:rsidRDefault="002A7503" w:rsidP="002A7503">
            <w:pPr>
              <w:pStyle w:val="a4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74D1E">
              <w:rPr>
                <w:rFonts w:ascii="Times New Roman" w:hAnsi="Times New Roman"/>
                <w:sz w:val="19"/>
                <w:szCs w:val="19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</w:t>
            </w:r>
          </w:p>
        </w:tc>
      </w:tr>
    </w:tbl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F2071" w:rsidSect="009A12F0">
          <w:pgSz w:w="16838" w:h="11906" w:orient="landscape"/>
          <w:pgMar w:top="1134" w:right="709" w:bottom="709" w:left="567" w:header="510" w:footer="0" w:gutter="0"/>
          <w:cols w:space="720"/>
          <w:noEndnote/>
          <w:docGrid w:linePitch="299"/>
        </w:sectPr>
      </w:pPr>
    </w:p>
    <w:p w:rsidR="00EF2071" w:rsidRPr="001E0F64" w:rsidRDefault="00EF2071" w:rsidP="001E0F64">
      <w:pPr>
        <w:pStyle w:val="a4"/>
        <w:ind w:left="5954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lastRenderedPageBreak/>
        <w:t>Приложение №3</w:t>
      </w:r>
    </w:p>
    <w:p w:rsidR="00EF2071" w:rsidRPr="001E0F64" w:rsidRDefault="00EF2071" w:rsidP="001E0F64">
      <w:pPr>
        <w:pStyle w:val="a4"/>
        <w:ind w:left="5954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t xml:space="preserve">к муниципальной Программе </w:t>
      </w:r>
    </w:p>
    <w:p w:rsidR="00EF2071" w:rsidRPr="001E0F64" w:rsidRDefault="00EF2071" w:rsidP="001E0F64">
      <w:pPr>
        <w:pStyle w:val="a4"/>
        <w:ind w:left="5954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t>«</w:t>
      </w:r>
      <w:r w:rsidR="001E0F64" w:rsidRPr="001E0F64">
        <w:rPr>
          <w:rFonts w:ascii="Times New Roman" w:hAnsi="Times New Roman"/>
          <w:sz w:val="18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1E0F64">
        <w:rPr>
          <w:rFonts w:ascii="Times New Roman" w:hAnsi="Times New Roman"/>
          <w:sz w:val="18"/>
        </w:rPr>
        <w:t>»</w:t>
      </w: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Pr="00EF2071" w:rsidRDefault="00EF2071" w:rsidP="00EF20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F2071">
        <w:rPr>
          <w:rFonts w:ascii="Times New Roman" w:hAnsi="Times New Roman" w:cs="Times New Roman"/>
          <w:sz w:val="24"/>
          <w:szCs w:val="28"/>
        </w:rPr>
        <w:t>Сведения</w:t>
      </w:r>
    </w:p>
    <w:p w:rsidR="00EF2071" w:rsidRPr="00EF2071" w:rsidRDefault="00EF2071" w:rsidP="00EF20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F2071">
        <w:rPr>
          <w:rFonts w:ascii="Times New Roman" w:hAnsi="Times New Roman" w:cs="Times New Roman"/>
          <w:sz w:val="24"/>
          <w:szCs w:val="28"/>
        </w:rPr>
        <w:t>об основных мерах правового регулирования в сфере реализации</w:t>
      </w:r>
    </w:p>
    <w:p w:rsidR="00EF2071" w:rsidRPr="00EF2071" w:rsidRDefault="00EF2071" w:rsidP="00EF20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F2071">
        <w:rPr>
          <w:rFonts w:ascii="Times New Roman" w:hAnsi="Times New Roman" w:cs="Times New Roman"/>
          <w:sz w:val="24"/>
          <w:szCs w:val="28"/>
        </w:rPr>
        <w:t>муниципальной программы</w:t>
      </w:r>
    </w:p>
    <w:p w:rsidR="00EF2071" w:rsidRDefault="00EF2071" w:rsidP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268"/>
        <w:gridCol w:w="2877"/>
        <w:gridCol w:w="2169"/>
        <w:gridCol w:w="2225"/>
      </w:tblGrid>
      <w:tr w:rsidR="00EF2071" w:rsidRPr="002E3E71" w:rsidTr="00EF2071">
        <w:trPr>
          <w:jc w:val="center"/>
        </w:trPr>
        <w:tc>
          <w:tcPr>
            <w:tcW w:w="514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2268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 нормативного правового акта</w:t>
            </w:r>
          </w:p>
        </w:tc>
        <w:tc>
          <w:tcPr>
            <w:tcW w:w="2877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69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225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Ожидаемые сроки принятия</w:t>
            </w:r>
          </w:p>
        </w:tc>
      </w:tr>
      <w:tr w:rsidR="00EF2071" w:rsidRPr="002E3E71" w:rsidTr="00EF2071">
        <w:trPr>
          <w:trHeight w:val="30"/>
          <w:jc w:val="center"/>
        </w:trPr>
        <w:tc>
          <w:tcPr>
            <w:tcW w:w="514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77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9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5" w:type="dxa"/>
            <w:vAlign w:val="center"/>
            <w:hideMark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EF2071" w:rsidRPr="002E3E71" w:rsidTr="00EF2071">
        <w:trPr>
          <w:jc w:val="center"/>
        </w:trPr>
        <w:tc>
          <w:tcPr>
            <w:tcW w:w="514" w:type="dxa"/>
          </w:tcPr>
          <w:p w:rsidR="00EF2071" w:rsidRPr="002E3E71" w:rsidRDefault="00EF2071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E3E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F2071" w:rsidRPr="002E3E71" w:rsidRDefault="00EB0DA3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7" w:type="dxa"/>
          </w:tcPr>
          <w:p w:rsidR="00EF2071" w:rsidRPr="002E3E71" w:rsidRDefault="00EB0DA3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69" w:type="dxa"/>
          </w:tcPr>
          <w:p w:rsidR="00EF2071" w:rsidRPr="002E3E71" w:rsidRDefault="00EB0DA3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25" w:type="dxa"/>
          </w:tcPr>
          <w:p w:rsidR="00EF2071" w:rsidRPr="002E3E71" w:rsidRDefault="00EB0DA3" w:rsidP="00EF207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Default="002E3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Default="002E3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Default="002E3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Default="002E3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Default="002E3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DA3" w:rsidRDefault="00EB0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E71" w:rsidRPr="001E0F64" w:rsidRDefault="002E3E71" w:rsidP="001E0F64">
      <w:pPr>
        <w:pStyle w:val="a4"/>
        <w:ind w:left="5245"/>
        <w:jc w:val="right"/>
        <w:rPr>
          <w:rFonts w:ascii="Times New Roman" w:hAnsi="Times New Roman"/>
          <w:sz w:val="20"/>
        </w:rPr>
      </w:pPr>
      <w:r w:rsidRPr="001E0F64">
        <w:rPr>
          <w:rFonts w:ascii="Times New Roman" w:hAnsi="Times New Roman"/>
          <w:sz w:val="20"/>
        </w:rPr>
        <w:lastRenderedPageBreak/>
        <w:t>Приложение №4</w:t>
      </w:r>
    </w:p>
    <w:p w:rsidR="002E3E71" w:rsidRPr="001E0F64" w:rsidRDefault="002E3E71" w:rsidP="001E0F64">
      <w:pPr>
        <w:pStyle w:val="a4"/>
        <w:ind w:left="5245"/>
        <w:jc w:val="right"/>
        <w:rPr>
          <w:rFonts w:ascii="Times New Roman" w:hAnsi="Times New Roman"/>
          <w:sz w:val="20"/>
        </w:rPr>
      </w:pPr>
      <w:r w:rsidRPr="001E0F64">
        <w:rPr>
          <w:rFonts w:ascii="Times New Roman" w:hAnsi="Times New Roman"/>
          <w:sz w:val="20"/>
        </w:rPr>
        <w:t xml:space="preserve">к муниципальной Программе </w:t>
      </w:r>
    </w:p>
    <w:p w:rsidR="002E3E71" w:rsidRPr="001E0F64" w:rsidRDefault="002E3E71" w:rsidP="001E0F64">
      <w:pPr>
        <w:pStyle w:val="a4"/>
        <w:ind w:left="5245"/>
        <w:jc w:val="right"/>
        <w:rPr>
          <w:rFonts w:ascii="Times New Roman" w:hAnsi="Times New Roman"/>
          <w:sz w:val="20"/>
        </w:rPr>
      </w:pPr>
      <w:r w:rsidRPr="001E0F64">
        <w:rPr>
          <w:rFonts w:ascii="Times New Roman" w:hAnsi="Times New Roman"/>
          <w:sz w:val="20"/>
        </w:rPr>
        <w:t>«</w:t>
      </w:r>
      <w:r w:rsidR="001E0F64" w:rsidRPr="001E0F64">
        <w:rPr>
          <w:rFonts w:ascii="Times New Roman" w:hAnsi="Times New Roman"/>
          <w:sz w:val="20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1E0F64">
        <w:rPr>
          <w:rFonts w:ascii="Times New Roman" w:hAnsi="Times New Roman"/>
          <w:sz w:val="20"/>
        </w:rPr>
        <w:t>»</w:t>
      </w:r>
    </w:p>
    <w:p w:rsidR="002E3E71" w:rsidRDefault="002E3E71" w:rsidP="002E3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E71" w:rsidRPr="002E3E71" w:rsidRDefault="002E3E71" w:rsidP="002E3E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E3E71">
        <w:rPr>
          <w:rFonts w:ascii="Times New Roman" w:hAnsi="Times New Roman" w:cs="Times New Roman"/>
          <w:sz w:val="24"/>
          <w:szCs w:val="28"/>
        </w:rPr>
        <w:t>Ресурсное обеспечение</w:t>
      </w:r>
    </w:p>
    <w:p w:rsidR="002E3E71" w:rsidRPr="002E3E71" w:rsidRDefault="002E3E71" w:rsidP="002E3E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E3E71">
        <w:rPr>
          <w:rFonts w:ascii="Times New Roman" w:hAnsi="Times New Roman" w:cs="Times New Roman"/>
          <w:sz w:val="24"/>
          <w:szCs w:val="28"/>
        </w:rPr>
        <w:t xml:space="preserve">реализации муниципальной Программы за счет средств бюджета муниципального </w:t>
      </w:r>
    </w:p>
    <w:p w:rsidR="002E3E71" w:rsidRPr="002E3E71" w:rsidRDefault="002E3E71" w:rsidP="002E3E7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E3E71">
        <w:rPr>
          <w:rFonts w:ascii="Times New Roman" w:hAnsi="Times New Roman" w:cs="Times New Roman"/>
          <w:sz w:val="24"/>
          <w:szCs w:val="28"/>
        </w:rPr>
        <w:t>образования – Новомичуринское городское поселение</w:t>
      </w:r>
    </w:p>
    <w:p w:rsidR="00EF2071" w:rsidRDefault="00EF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990"/>
        <w:gridCol w:w="2880"/>
        <w:gridCol w:w="1134"/>
        <w:gridCol w:w="1205"/>
        <w:gridCol w:w="1134"/>
      </w:tblGrid>
      <w:tr w:rsidR="00D63F75" w:rsidRPr="002E3E71" w:rsidTr="009016EA">
        <w:trPr>
          <w:trHeight w:val="551"/>
          <w:jc w:val="center"/>
        </w:trPr>
        <w:tc>
          <w:tcPr>
            <w:tcW w:w="1559" w:type="dxa"/>
            <w:vMerge w:val="restart"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990" w:type="dxa"/>
            <w:vMerge w:val="restart"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880" w:type="dxa"/>
            <w:vMerge w:val="restart"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73" w:type="dxa"/>
            <w:gridSpan w:val="3"/>
            <w:vAlign w:val="center"/>
          </w:tcPr>
          <w:p w:rsidR="00D63F75" w:rsidRPr="002E3E71" w:rsidRDefault="00D63F75" w:rsidP="00D6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Расход по годам</w:t>
            </w:r>
          </w:p>
          <w:p w:rsidR="00D63F75" w:rsidRPr="002E3E71" w:rsidRDefault="00D63F75" w:rsidP="00D63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(тыс. руб.)</w:t>
            </w:r>
          </w:p>
        </w:tc>
      </w:tr>
      <w:tr w:rsidR="00D63F75" w:rsidRPr="002E3E71" w:rsidTr="009016EA">
        <w:trPr>
          <w:trHeight w:val="1123"/>
          <w:jc w:val="center"/>
        </w:trPr>
        <w:tc>
          <w:tcPr>
            <w:tcW w:w="1559" w:type="dxa"/>
            <w:vMerge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3F75" w:rsidRPr="002E3E71" w:rsidRDefault="00723D3E" w:rsidP="002C2176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D631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C21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D63F75" w:rsidRPr="002E3E71" w:rsidRDefault="00723D3E" w:rsidP="00AD6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2C217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63F75" w:rsidRPr="002E3E71" w:rsidRDefault="00D63F75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1220F7" w:rsidRPr="002E3E71" w:rsidTr="009016EA">
        <w:trPr>
          <w:trHeight w:val="283"/>
          <w:jc w:val="center"/>
        </w:trPr>
        <w:tc>
          <w:tcPr>
            <w:tcW w:w="1559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E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220F7" w:rsidRPr="002E3E71" w:rsidTr="009016EA">
        <w:trPr>
          <w:trHeight w:val="1403"/>
          <w:jc w:val="center"/>
        </w:trPr>
        <w:tc>
          <w:tcPr>
            <w:tcW w:w="1559" w:type="dxa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71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90" w:type="dxa"/>
          </w:tcPr>
          <w:p w:rsidR="001220F7" w:rsidRPr="001E0F64" w:rsidRDefault="001220F7" w:rsidP="001220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64">
              <w:rPr>
                <w:rFonts w:ascii="Times New Roman" w:hAnsi="Times New Roman"/>
                <w:sz w:val="20"/>
                <w:szCs w:val="20"/>
              </w:rPr>
      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      </w:r>
          </w:p>
        </w:tc>
        <w:tc>
          <w:tcPr>
            <w:tcW w:w="2880" w:type="dxa"/>
          </w:tcPr>
          <w:p w:rsidR="001220F7" w:rsidRPr="002E3E71" w:rsidRDefault="001220F7" w:rsidP="001220F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E71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Новомичуринского городского поселения</w:t>
            </w:r>
          </w:p>
        </w:tc>
        <w:tc>
          <w:tcPr>
            <w:tcW w:w="1134" w:type="dxa"/>
          </w:tcPr>
          <w:p w:rsidR="001220F7" w:rsidRDefault="001220F7" w:rsidP="009016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220F7" w:rsidRPr="002E3E71" w:rsidRDefault="00825945" w:rsidP="003209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4999</w:t>
            </w:r>
            <w:r w:rsidR="00723D3E">
              <w:rPr>
                <w:rFonts w:ascii="Times New Roman" w:hAnsi="Times New Roman"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05" w:type="dxa"/>
          </w:tcPr>
          <w:p w:rsidR="001220F7" w:rsidRDefault="001220F7" w:rsidP="0090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0F7" w:rsidRPr="002E3E71" w:rsidRDefault="00BB3798" w:rsidP="00BB3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62D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220F7" w:rsidRDefault="001220F7" w:rsidP="009016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0F7" w:rsidRPr="002E3E71" w:rsidRDefault="00825945" w:rsidP="001F105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4999,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B214BB" w:rsidRPr="002E3E71" w:rsidTr="009016EA">
        <w:trPr>
          <w:trHeight w:val="1052"/>
          <w:jc w:val="center"/>
        </w:trPr>
        <w:tc>
          <w:tcPr>
            <w:tcW w:w="1559" w:type="dxa"/>
          </w:tcPr>
          <w:p w:rsidR="00B214BB" w:rsidRPr="002E3E71" w:rsidRDefault="002C2176" w:rsidP="00B214B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214BB" w:rsidRPr="002E3E71">
              <w:rPr>
                <w:rFonts w:ascii="Times New Roman" w:hAnsi="Times New Roman"/>
                <w:sz w:val="20"/>
                <w:szCs w:val="20"/>
              </w:rPr>
              <w:t>. Основное мероприятие</w:t>
            </w:r>
          </w:p>
        </w:tc>
        <w:tc>
          <w:tcPr>
            <w:tcW w:w="1990" w:type="dxa"/>
          </w:tcPr>
          <w:p w:rsidR="00B214BB" w:rsidRPr="002E3E71" w:rsidRDefault="002C2176" w:rsidP="002C21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176">
              <w:rPr>
                <w:rFonts w:ascii="Times New Roman" w:hAnsi="Times New Roman"/>
                <w:sz w:val="20"/>
                <w:szCs w:val="24"/>
              </w:rPr>
              <w:t xml:space="preserve">Установка детской игровой площадки в районе дома 39 "Д"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2C2176">
              <w:rPr>
                <w:rFonts w:ascii="Times New Roman" w:hAnsi="Times New Roman"/>
                <w:sz w:val="20"/>
                <w:szCs w:val="24"/>
              </w:rPr>
              <w:t>г. Новомичуринск Пронского района Рязанской области</w:t>
            </w:r>
          </w:p>
        </w:tc>
        <w:tc>
          <w:tcPr>
            <w:tcW w:w="2880" w:type="dxa"/>
          </w:tcPr>
          <w:p w:rsidR="00B214BB" w:rsidRPr="002E3E71" w:rsidRDefault="002C2176" w:rsidP="00C7296D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инфраструктуры</w:t>
            </w:r>
            <w:r w:rsidR="00C7296D" w:rsidRPr="00C7296D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– Новомичуринское городское поселение</w:t>
            </w:r>
          </w:p>
        </w:tc>
        <w:tc>
          <w:tcPr>
            <w:tcW w:w="1134" w:type="dxa"/>
          </w:tcPr>
          <w:p w:rsidR="00B214BB" w:rsidRPr="002E3E71" w:rsidRDefault="00B214BB" w:rsidP="009016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AD6310" w:rsidP="009016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  <w:r w:rsidR="00B214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05" w:type="dxa"/>
          </w:tcPr>
          <w:p w:rsidR="00B214BB" w:rsidRDefault="00B214BB" w:rsidP="0090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AD6310" w:rsidP="0090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14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214BB" w:rsidRPr="002E3E71" w:rsidRDefault="00B214BB" w:rsidP="0090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AD6310" w:rsidP="0090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B214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14BB" w:rsidRPr="002E3E71" w:rsidTr="002B2F2B">
        <w:trPr>
          <w:trHeight w:val="1266"/>
          <w:jc w:val="center"/>
        </w:trPr>
        <w:tc>
          <w:tcPr>
            <w:tcW w:w="1559" w:type="dxa"/>
          </w:tcPr>
          <w:p w:rsidR="00B214BB" w:rsidRPr="002E3E71" w:rsidRDefault="002C2176" w:rsidP="00B214B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214BB" w:rsidRPr="002E3E71">
              <w:rPr>
                <w:rFonts w:ascii="Times New Roman" w:hAnsi="Times New Roman"/>
                <w:sz w:val="20"/>
                <w:szCs w:val="20"/>
              </w:rPr>
              <w:t>. Основное мероприятие</w:t>
            </w:r>
          </w:p>
        </w:tc>
        <w:tc>
          <w:tcPr>
            <w:tcW w:w="1990" w:type="dxa"/>
          </w:tcPr>
          <w:p w:rsidR="00B214BB" w:rsidRPr="002E3E71" w:rsidRDefault="002C2176" w:rsidP="00843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17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2880" w:type="dxa"/>
          </w:tcPr>
          <w:p w:rsidR="00B214BB" w:rsidRPr="002E3E71" w:rsidRDefault="002C2176" w:rsidP="00C7296D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 и инфраструктуры</w:t>
            </w:r>
            <w:r w:rsidRPr="00C7296D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– Новомичуринское городское поселение</w:t>
            </w:r>
          </w:p>
        </w:tc>
        <w:tc>
          <w:tcPr>
            <w:tcW w:w="1134" w:type="dxa"/>
          </w:tcPr>
          <w:p w:rsidR="00B214BB" w:rsidRPr="002E3E71" w:rsidRDefault="00B214BB" w:rsidP="009016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BB3798" w:rsidP="003209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2176">
              <w:rPr>
                <w:rFonts w:ascii="Times New Roman" w:hAnsi="Times New Roman"/>
                <w:sz w:val="20"/>
                <w:szCs w:val="20"/>
              </w:rPr>
              <w:t>499</w:t>
            </w:r>
            <w:r w:rsidR="00B214BB">
              <w:rPr>
                <w:rFonts w:ascii="Times New Roman" w:hAnsi="Times New Roman"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05" w:type="dxa"/>
          </w:tcPr>
          <w:p w:rsidR="00B214BB" w:rsidRDefault="00B214BB" w:rsidP="00901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BB3798" w:rsidP="00BB3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214B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214BB" w:rsidRPr="002E3E71" w:rsidRDefault="00B214BB" w:rsidP="00901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4BB" w:rsidRPr="002E3E71" w:rsidRDefault="00BB3798" w:rsidP="00320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2176">
              <w:rPr>
                <w:rFonts w:ascii="Times New Roman" w:hAnsi="Times New Roman"/>
                <w:sz w:val="20"/>
                <w:szCs w:val="20"/>
              </w:rPr>
              <w:t>499</w:t>
            </w:r>
            <w:r w:rsidR="00B214BB">
              <w:rPr>
                <w:rFonts w:ascii="Times New Roman" w:hAnsi="Times New Roman"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AD7EF7" w:rsidRPr="002E3E71" w:rsidTr="009016EA">
        <w:trPr>
          <w:trHeight w:val="1403"/>
          <w:jc w:val="center"/>
        </w:trPr>
        <w:tc>
          <w:tcPr>
            <w:tcW w:w="1559" w:type="dxa"/>
          </w:tcPr>
          <w:p w:rsidR="00AD7EF7" w:rsidRPr="00AD6566" w:rsidRDefault="00AD6310" w:rsidP="001220F7">
            <w:pPr>
              <w:pStyle w:val="ConsPlusNormal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D7EF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D7EF7" w:rsidRPr="002E3E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90" w:type="dxa"/>
          </w:tcPr>
          <w:p w:rsidR="00AD7EF7" w:rsidRPr="00112FF4" w:rsidRDefault="00AD7EF7" w:rsidP="001220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F2071">
              <w:rPr>
                <w:rFonts w:ascii="Times New Roman" w:hAnsi="Times New Roman"/>
                <w:sz w:val="20"/>
              </w:rPr>
              <w:t>Проведения собраний граждан по вопросу выбора проекта местных инициатив</w:t>
            </w:r>
          </w:p>
        </w:tc>
        <w:tc>
          <w:tcPr>
            <w:tcW w:w="2880" w:type="dxa"/>
          </w:tcPr>
          <w:p w:rsidR="00AD7EF7" w:rsidRDefault="00AD7EF7" w:rsidP="001220F7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bCs/>
                <w:sz w:val="20"/>
                <w:szCs w:val="24"/>
              </w:rPr>
            </w:pPr>
            <w:r w:rsidRPr="002E3E71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Новомичуринского городского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7EF7" w:rsidRPr="002E3E71" w:rsidRDefault="00AD7EF7" w:rsidP="001220F7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2071">
              <w:rPr>
                <w:rFonts w:ascii="Times New Roman" w:hAnsi="Times New Roman"/>
                <w:bCs/>
                <w:sz w:val="20"/>
                <w:szCs w:val="24"/>
              </w:rPr>
              <w:t>Юридические лица и жители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поселения</w:t>
            </w:r>
          </w:p>
        </w:tc>
        <w:tc>
          <w:tcPr>
            <w:tcW w:w="3473" w:type="dxa"/>
            <w:gridSpan w:val="3"/>
          </w:tcPr>
          <w:p w:rsidR="00AD7EF7" w:rsidRDefault="00AD7EF7" w:rsidP="00AD7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EF7" w:rsidRDefault="00AD7EF7" w:rsidP="00AD7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EF7" w:rsidRPr="002E3E71" w:rsidRDefault="00AD7EF7" w:rsidP="00AD7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B47C00" w:rsidRDefault="00B47C00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825945" w:rsidRDefault="00825945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</w:p>
    <w:p w:rsidR="00AD6566" w:rsidRPr="001E0F64" w:rsidRDefault="00AD6566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lastRenderedPageBreak/>
        <w:t>Приложение №5</w:t>
      </w:r>
    </w:p>
    <w:p w:rsidR="00AD6566" w:rsidRPr="001E0F64" w:rsidRDefault="00AD6566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t xml:space="preserve">к муниципальной Программе </w:t>
      </w:r>
    </w:p>
    <w:p w:rsidR="00AD6566" w:rsidRPr="001E0F64" w:rsidRDefault="00AD6566" w:rsidP="001E0F64">
      <w:pPr>
        <w:pStyle w:val="a4"/>
        <w:ind w:left="5670"/>
        <w:jc w:val="right"/>
        <w:rPr>
          <w:rFonts w:ascii="Times New Roman" w:hAnsi="Times New Roman"/>
          <w:sz w:val="18"/>
        </w:rPr>
      </w:pPr>
      <w:r w:rsidRPr="001E0F64">
        <w:rPr>
          <w:rFonts w:ascii="Times New Roman" w:hAnsi="Times New Roman"/>
          <w:sz w:val="18"/>
        </w:rPr>
        <w:t>«</w:t>
      </w:r>
      <w:r w:rsidR="001E0F64" w:rsidRPr="001E0F64">
        <w:rPr>
          <w:rFonts w:ascii="Times New Roman" w:hAnsi="Times New Roman"/>
          <w:sz w:val="18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1E0F64">
        <w:rPr>
          <w:rFonts w:ascii="Times New Roman" w:hAnsi="Times New Roman"/>
          <w:sz w:val="18"/>
        </w:rPr>
        <w:t>»</w:t>
      </w:r>
    </w:p>
    <w:p w:rsidR="00AD6566" w:rsidRDefault="00AD6566" w:rsidP="00AD656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E0F64" w:rsidRDefault="001E0F64" w:rsidP="00AD656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D6566" w:rsidRPr="00AD6566" w:rsidRDefault="00AD6566" w:rsidP="00AD6566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D6566">
        <w:rPr>
          <w:rFonts w:ascii="Times New Roman" w:hAnsi="Times New Roman" w:cs="Times New Roman"/>
          <w:sz w:val="24"/>
          <w:szCs w:val="28"/>
        </w:rPr>
        <w:t>Ресурсное обеспечение и прогнозная оценка расходов федерального бюджета, областного бюджета, бюджета муниципального образования - Новомичуринское городское поселение и других внебюджетных источников</w:t>
      </w:r>
    </w:p>
    <w:p w:rsidR="00AD6566" w:rsidRPr="00AD6566" w:rsidRDefault="00AD6566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Style w:val="a6"/>
        <w:tblW w:w="10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2125"/>
        <w:gridCol w:w="2692"/>
        <w:gridCol w:w="1296"/>
        <w:gridCol w:w="1299"/>
        <w:gridCol w:w="1276"/>
      </w:tblGrid>
      <w:tr w:rsidR="00AD6566" w:rsidRPr="00AD6566" w:rsidTr="003F1D7F">
        <w:trPr>
          <w:trHeight w:val="652"/>
        </w:trPr>
        <w:tc>
          <w:tcPr>
            <w:tcW w:w="1559" w:type="dxa"/>
            <w:vMerge w:val="restart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125" w:type="dxa"/>
            <w:vMerge w:val="restart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2" w:type="dxa"/>
            <w:vMerge w:val="restart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71" w:type="dxa"/>
            <w:gridSpan w:val="3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Оценка расходов по годам, тыс. руб.</w:t>
            </w:r>
          </w:p>
        </w:tc>
      </w:tr>
      <w:tr w:rsidR="00AD6566" w:rsidRPr="00AD6566" w:rsidTr="003F1D7F">
        <w:trPr>
          <w:trHeight w:val="552"/>
        </w:trPr>
        <w:tc>
          <w:tcPr>
            <w:tcW w:w="1559" w:type="dxa"/>
            <w:vMerge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AD6566" w:rsidRPr="00AD6566" w:rsidRDefault="00723D3E" w:rsidP="00825945">
            <w:pPr>
              <w:autoSpaceDE w:val="0"/>
              <w:autoSpaceDN w:val="0"/>
              <w:adjustRightInd w:val="0"/>
              <w:ind w:left="-108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B379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59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99" w:type="dxa"/>
            <w:vAlign w:val="center"/>
          </w:tcPr>
          <w:p w:rsidR="00AD6566" w:rsidRPr="00AD6566" w:rsidRDefault="00723D3E" w:rsidP="00825945">
            <w:pPr>
              <w:autoSpaceDE w:val="0"/>
              <w:autoSpaceDN w:val="0"/>
              <w:adjustRightInd w:val="0"/>
              <w:ind w:left="-148" w:right="-1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259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AD6566" w:rsidRPr="00AD6566" w:rsidTr="003F1D7F">
        <w:trPr>
          <w:trHeight w:val="426"/>
        </w:trPr>
        <w:tc>
          <w:tcPr>
            <w:tcW w:w="1559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6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D6566" w:rsidRPr="00AD6566" w:rsidTr="003F1D7F">
        <w:trPr>
          <w:trHeight w:val="419"/>
        </w:trPr>
        <w:tc>
          <w:tcPr>
            <w:tcW w:w="1559" w:type="dxa"/>
            <w:vMerge w:val="restart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«</w:t>
            </w:r>
            <w:r w:rsidR="001E0F64" w:rsidRPr="001E0F64">
              <w:rPr>
                <w:rFonts w:ascii="Times New Roman" w:hAnsi="Times New Roman"/>
                <w:sz w:val="20"/>
                <w:szCs w:val="20"/>
              </w:rPr>
      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AD6566" w:rsidRPr="00AD6566" w:rsidRDefault="001F1059" w:rsidP="00F95DF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4999</w:t>
            </w:r>
            <w:r w:rsidR="00AD656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95DF8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  <w:tc>
          <w:tcPr>
            <w:tcW w:w="1299" w:type="dxa"/>
            <w:vAlign w:val="center"/>
          </w:tcPr>
          <w:p w:rsidR="00AD6566" w:rsidRPr="00AD6566" w:rsidRDefault="00BB3798" w:rsidP="00BB379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74D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D6566" w:rsidRPr="00AD6566" w:rsidRDefault="001F1059" w:rsidP="00F95DF8">
            <w:pPr>
              <w:autoSpaceDE w:val="0"/>
              <w:autoSpaceDN w:val="0"/>
              <w:adjustRightInd w:val="0"/>
              <w:ind w:left="-8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4999</w:t>
            </w:r>
            <w:r w:rsidR="00E74D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95DF8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</w:tr>
      <w:tr w:rsidR="00AD6566" w:rsidRPr="00AD6566" w:rsidTr="003F1D7F">
        <w:trPr>
          <w:trHeight w:val="383"/>
        </w:trPr>
        <w:tc>
          <w:tcPr>
            <w:tcW w:w="1559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AD6566" w:rsidRPr="00AD6566" w:rsidRDefault="00AD6566" w:rsidP="003F1D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D6566" w:rsidRPr="00AD6566" w:rsidRDefault="00AD6566" w:rsidP="00AD65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566" w:rsidRPr="00AD6566" w:rsidTr="003F1D7F">
        <w:trPr>
          <w:trHeight w:val="416"/>
        </w:trPr>
        <w:tc>
          <w:tcPr>
            <w:tcW w:w="1559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AD6566" w:rsidRPr="00AD6566" w:rsidRDefault="00825945" w:rsidP="003209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3749,5</w:t>
            </w:r>
            <w:r w:rsidR="003209A0">
              <w:rPr>
                <w:rFonts w:ascii="Times New Roman" w:hAnsi="Times New Roman"/>
                <w:sz w:val="20"/>
                <w:szCs w:val="20"/>
              </w:rPr>
              <w:t>4925</w:t>
            </w:r>
          </w:p>
        </w:tc>
        <w:tc>
          <w:tcPr>
            <w:tcW w:w="1299" w:type="dxa"/>
            <w:vAlign w:val="center"/>
          </w:tcPr>
          <w:p w:rsidR="00AD6566" w:rsidRPr="00AD6566" w:rsidRDefault="00194007" w:rsidP="001940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74D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D6566" w:rsidRPr="00AD6566" w:rsidRDefault="00825945" w:rsidP="003209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3749,5</w:t>
            </w:r>
            <w:r w:rsidR="003209A0">
              <w:rPr>
                <w:rFonts w:ascii="Times New Roman" w:hAnsi="Times New Roman"/>
                <w:sz w:val="20"/>
                <w:szCs w:val="20"/>
              </w:rPr>
              <w:t>4925</w:t>
            </w:r>
          </w:p>
        </w:tc>
      </w:tr>
      <w:tr w:rsidR="00AD6566" w:rsidRPr="00AD6566" w:rsidTr="003F1D7F">
        <w:trPr>
          <w:trHeight w:val="416"/>
        </w:trPr>
        <w:tc>
          <w:tcPr>
            <w:tcW w:w="1559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AD6566" w:rsidRPr="00AD6566" w:rsidRDefault="00F95DF8" w:rsidP="00F95DF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749,90985</w:t>
            </w:r>
          </w:p>
        </w:tc>
        <w:tc>
          <w:tcPr>
            <w:tcW w:w="1299" w:type="dxa"/>
            <w:vAlign w:val="center"/>
          </w:tcPr>
          <w:p w:rsidR="00AD6566" w:rsidRPr="00AD6566" w:rsidRDefault="00E74D1E" w:rsidP="0060641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19400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D6566" w:rsidRPr="00AD6566" w:rsidRDefault="00825945" w:rsidP="00F95DF8">
            <w:pPr>
              <w:autoSpaceDE w:val="0"/>
              <w:autoSpaceDN w:val="0"/>
              <w:adjustRightInd w:val="0"/>
              <w:ind w:hanging="8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749,9</w:t>
            </w:r>
            <w:r w:rsidR="00F95DF8">
              <w:rPr>
                <w:rFonts w:ascii="Times New Roman" w:hAnsi="Times New Roman"/>
                <w:sz w:val="20"/>
                <w:szCs w:val="20"/>
              </w:rPr>
              <w:t>0985</w:t>
            </w:r>
          </w:p>
        </w:tc>
      </w:tr>
      <w:tr w:rsidR="00AD6566" w:rsidRPr="00AD6566" w:rsidTr="003F1D7F">
        <w:trPr>
          <w:trHeight w:val="569"/>
        </w:trPr>
        <w:tc>
          <w:tcPr>
            <w:tcW w:w="1559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AD6566" w:rsidRPr="00AD6566" w:rsidRDefault="00AD6566" w:rsidP="003F1D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AD6566" w:rsidRPr="00AD6566" w:rsidRDefault="00AD6566" w:rsidP="003F1D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D6566" w:rsidRPr="00AD6566" w:rsidRDefault="00AD6566" w:rsidP="00AD65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D6566" w:rsidRPr="00AD6566" w:rsidTr="003F1D7F">
        <w:trPr>
          <w:trHeight w:val="519"/>
        </w:trPr>
        <w:tc>
          <w:tcPr>
            <w:tcW w:w="1559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D6566" w:rsidRPr="00AD6566" w:rsidRDefault="00AD6566" w:rsidP="003F1D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AD6566" w:rsidRPr="00AD6566" w:rsidRDefault="00AD6566" w:rsidP="003F1D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AD6566" w:rsidRPr="00AD6566" w:rsidRDefault="00825945" w:rsidP="00F95D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</w:t>
            </w:r>
            <w:r w:rsidR="00F95DF8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99" w:type="dxa"/>
            <w:vAlign w:val="center"/>
          </w:tcPr>
          <w:p w:rsidR="00AD6566" w:rsidRPr="00AD6566" w:rsidRDefault="00194007" w:rsidP="001940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74D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AD6566" w:rsidRPr="00AD6566" w:rsidRDefault="00825945" w:rsidP="00F95D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499,9</w:t>
            </w:r>
            <w:r w:rsidR="00F95DF8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5F1AD2" w:rsidRPr="00AD6566" w:rsidTr="003F1D7F">
        <w:trPr>
          <w:trHeight w:val="312"/>
        </w:trPr>
        <w:tc>
          <w:tcPr>
            <w:tcW w:w="1559" w:type="dxa"/>
            <w:vMerge w:val="restart"/>
          </w:tcPr>
          <w:p w:rsidR="005F1AD2" w:rsidRPr="00AD6566" w:rsidRDefault="005F1AD2" w:rsidP="005F1AD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1. Основное мероприятие</w:t>
            </w:r>
          </w:p>
        </w:tc>
        <w:tc>
          <w:tcPr>
            <w:tcW w:w="2125" w:type="dxa"/>
            <w:vMerge w:val="restart"/>
          </w:tcPr>
          <w:p w:rsidR="005F1AD2" w:rsidRPr="00AD6566" w:rsidRDefault="00825945" w:rsidP="005F1AD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176">
              <w:rPr>
                <w:rFonts w:ascii="Times New Roman" w:hAnsi="Times New Roman"/>
                <w:sz w:val="20"/>
                <w:szCs w:val="24"/>
              </w:rPr>
              <w:t xml:space="preserve">Установка детской игровой площадки в районе дома 39 "Д"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2C2176">
              <w:rPr>
                <w:rFonts w:ascii="Times New Roman" w:hAnsi="Times New Roman"/>
                <w:sz w:val="20"/>
                <w:szCs w:val="24"/>
              </w:rPr>
              <w:t>г. Новомичуринск Пронского района Рязанской области</w:t>
            </w:r>
          </w:p>
        </w:tc>
        <w:tc>
          <w:tcPr>
            <w:tcW w:w="2692" w:type="dxa"/>
            <w:vAlign w:val="center"/>
          </w:tcPr>
          <w:p w:rsidR="005F1AD2" w:rsidRPr="00AD6566" w:rsidRDefault="005F1AD2" w:rsidP="005F1A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5F1AD2" w:rsidRPr="00AD6566" w:rsidRDefault="00825945" w:rsidP="005F1AD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</w:t>
            </w:r>
            <w:r w:rsidR="005F1AD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99" w:type="dxa"/>
            <w:vAlign w:val="center"/>
          </w:tcPr>
          <w:p w:rsidR="005F1AD2" w:rsidRPr="00AD6566" w:rsidRDefault="005F1AD2" w:rsidP="005F1AD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F1AD2" w:rsidRPr="00AD6566" w:rsidRDefault="00825945" w:rsidP="005F1A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</w:t>
            </w:r>
            <w:r w:rsidR="005F1AD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825945" w:rsidRPr="00AD6566" w:rsidTr="003F1D7F">
        <w:trPr>
          <w:trHeight w:val="397"/>
        </w:trPr>
        <w:tc>
          <w:tcPr>
            <w:tcW w:w="1559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25945" w:rsidRPr="00AD6566" w:rsidRDefault="00825945" w:rsidP="008259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5945" w:rsidRPr="00AD6566" w:rsidTr="003F1D7F">
        <w:trPr>
          <w:trHeight w:val="417"/>
        </w:trPr>
        <w:tc>
          <w:tcPr>
            <w:tcW w:w="1559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25945" w:rsidRPr="00AD6566" w:rsidRDefault="00825945" w:rsidP="008259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9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945" w:rsidRPr="00AD6566" w:rsidTr="003F1D7F">
        <w:trPr>
          <w:trHeight w:val="409"/>
        </w:trPr>
        <w:tc>
          <w:tcPr>
            <w:tcW w:w="1559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25945" w:rsidRPr="00AD6566" w:rsidRDefault="00825945" w:rsidP="008259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  <w:tc>
          <w:tcPr>
            <w:tcW w:w="1299" w:type="dxa"/>
            <w:vAlign w:val="center"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375,00</w:t>
            </w:r>
          </w:p>
        </w:tc>
      </w:tr>
      <w:tr w:rsidR="00825945" w:rsidRPr="00AD6566" w:rsidTr="003F1D7F">
        <w:trPr>
          <w:trHeight w:val="677"/>
        </w:trPr>
        <w:tc>
          <w:tcPr>
            <w:tcW w:w="1559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25945" w:rsidRPr="00AD6566" w:rsidRDefault="00825945" w:rsidP="008259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25945" w:rsidRPr="00AD6566" w:rsidTr="00194007">
        <w:trPr>
          <w:trHeight w:val="515"/>
        </w:trPr>
        <w:tc>
          <w:tcPr>
            <w:tcW w:w="1559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25945" w:rsidRPr="00AD6566" w:rsidRDefault="00825945" w:rsidP="0082594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825945" w:rsidRPr="00AD6566" w:rsidRDefault="00825945" w:rsidP="008259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99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825945" w:rsidRPr="00AD6566" w:rsidRDefault="00825945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Pr="00AD6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F5456" w:rsidRPr="00AD6566" w:rsidTr="006F5456">
        <w:trPr>
          <w:trHeight w:val="369"/>
        </w:trPr>
        <w:tc>
          <w:tcPr>
            <w:tcW w:w="1559" w:type="dxa"/>
            <w:vMerge w:val="restart"/>
          </w:tcPr>
          <w:p w:rsidR="006F5456" w:rsidRPr="002E3E71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E3E71">
              <w:rPr>
                <w:rFonts w:ascii="Times New Roman" w:hAnsi="Times New Roman"/>
                <w:sz w:val="20"/>
                <w:szCs w:val="20"/>
              </w:rPr>
              <w:t>. Основное мероприятие</w:t>
            </w:r>
          </w:p>
        </w:tc>
        <w:tc>
          <w:tcPr>
            <w:tcW w:w="2125" w:type="dxa"/>
            <w:vMerge w:val="restart"/>
          </w:tcPr>
          <w:p w:rsidR="006F5456" w:rsidRPr="002E3E71" w:rsidRDefault="00825945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176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памятника «Погибшим бойцам СВО» на территории городского кладбища в г. Новомичуринск Пронского района Рязанской области</w:t>
            </w: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6F5456" w:rsidRPr="00AD6566" w:rsidRDefault="00194007" w:rsidP="003209A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5945">
              <w:rPr>
                <w:rFonts w:ascii="Times New Roman" w:hAnsi="Times New Roman"/>
                <w:b/>
                <w:sz w:val="20"/>
                <w:szCs w:val="20"/>
              </w:rPr>
              <w:t>499</w:t>
            </w:r>
            <w:r w:rsidR="006F54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  <w:tc>
          <w:tcPr>
            <w:tcW w:w="1299" w:type="dxa"/>
            <w:vAlign w:val="center"/>
          </w:tcPr>
          <w:p w:rsidR="006F5456" w:rsidRPr="00AD6566" w:rsidRDefault="006A300F" w:rsidP="006A300F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F545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F5456" w:rsidRPr="00AD6566" w:rsidRDefault="00194007" w:rsidP="003209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5945">
              <w:rPr>
                <w:rFonts w:ascii="Times New Roman" w:hAnsi="Times New Roman"/>
                <w:b/>
                <w:sz w:val="20"/>
                <w:szCs w:val="20"/>
              </w:rPr>
              <w:t>499</w:t>
            </w:r>
            <w:r w:rsidR="006F54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</w:tr>
      <w:tr w:rsidR="006F5456" w:rsidRPr="00AD6566" w:rsidTr="006F5456">
        <w:trPr>
          <w:trHeight w:val="403"/>
        </w:trPr>
        <w:tc>
          <w:tcPr>
            <w:tcW w:w="1559" w:type="dxa"/>
            <w:vMerge/>
          </w:tcPr>
          <w:p w:rsidR="006F545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B214BB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6F5456">
        <w:trPr>
          <w:trHeight w:val="423"/>
        </w:trPr>
        <w:tc>
          <w:tcPr>
            <w:tcW w:w="1559" w:type="dxa"/>
            <w:vMerge/>
          </w:tcPr>
          <w:p w:rsidR="006F545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B214BB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6F5456" w:rsidRPr="00AD6566" w:rsidRDefault="00194007" w:rsidP="008259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825945">
              <w:rPr>
                <w:rFonts w:ascii="Times New Roman" w:hAnsi="Times New Roman"/>
                <w:sz w:val="20"/>
                <w:szCs w:val="20"/>
              </w:rPr>
              <w:t>4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 w:rsidR="003209A0">
              <w:rPr>
                <w:rFonts w:ascii="Times New Roman" w:hAnsi="Times New Roman"/>
                <w:sz w:val="20"/>
                <w:szCs w:val="20"/>
              </w:rPr>
              <w:t>54925</w:t>
            </w:r>
          </w:p>
        </w:tc>
        <w:tc>
          <w:tcPr>
            <w:tcW w:w="1299" w:type="dxa"/>
            <w:vAlign w:val="center"/>
          </w:tcPr>
          <w:p w:rsidR="006F5456" w:rsidRPr="00AD6566" w:rsidRDefault="00194007" w:rsidP="0019400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F5456" w:rsidRPr="00AD6566" w:rsidRDefault="006A300F" w:rsidP="003209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4007">
              <w:rPr>
                <w:rFonts w:ascii="Times New Roman" w:hAnsi="Times New Roman"/>
                <w:sz w:val="20"/>
                <w:szCs w:val="20"/>
              </w:rPr>
              <w:t>87</w:t>
            </w:r>
            <w:r w:rsidR="00825945">
              <w:rPr>
                <w:rFonts w:ascii="Times New Roman" w:hAnsi="Times New Roman"/>
                <w:sz w:val="20"/>
                <w:szCs w:val="20"/>
              </w:rPr>
              <w:t>4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 w:rsidR="00825945">
              <w:rPr>
                <w:rFonts w:ascii="Times New Roman" w:hAnsi="Times New Roman"/>
                <w:sz w:val="20"/>
                <w:szCs w:val="20"/>
              </w:rPr>
              <w:t>5</w:t>
            </w:r>
            <w:r w:rsidR="003209A0">
              <w:rPr>
                <w:rFonts w:ascii="Times New Roman" w:hAnsi="Times New Roman"/>
                <w:sz w:val="20"/>
                <w:szCs w:val="20"/>
              </w:rPr>
              <w:t>4925</w:t>
            </w:r>
          </w:p>
        </w:tc>
      </w:tr>
      <w:tr w:rsidR="006F5456" w:rsidRPr="00AD6566" w:rsidTr="006F5456">
        <w:trPr>
          <w:trHeight w:val="415"/>
        </w:trPr>
        <w:tc>
          <w:tcPr>
            <w:tcW w:w="1559" w:type="dxa"/>
            <w:vMerge/>
          </w:tcPr>
          <w:p w:rsidR="006F545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B214BB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6F5456" w:rsidRPr="00AD6566" w:rsidRDefault="00194007" w:rsidP="003209A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25945">
              <w:rPr>
                <w:rFonts w:ascii="Times New Roman" w:hAnsi="Times New Roman"/>
                <w:sz w:val="20"/>
                <w:szCs w:val="20"/>
              </w:rPr>
              <w:t>74</w:t>
            </w:r>
            <w:r w:rsidR="006F5456">
              <w:rPr>
                <w:rFonts w:ascii="Times New Roman" w:hAnsi="Times New Roman"/>
                <w:sz w:val="20"/>
                <w:szCs w:val="20"/>
              </w:rPr>
              <w:t>,</w:t>
            </w:r>
            <w:r w:rsidR="00825945">
              <w:rPr>
                <w:rFonts w:ascii="Times New Roman" w:hAnsi="Times New Roman"/>
                <w:sz w:val="20"/>
                <w:szCs w:val="20"/>
              </w:rPr>
              <w:t>9</w:t>
            </w:r>
            <w:r w:rsidR="003209A0">
              <w:rPr>
                <w:rFonts w:ascii="Times New Roman" w:hAnsi="Times New Roman"/>
                <w:sz w:val="20"/>
                <w:szCs w:val="20"/>
              </w:rPr>
              <w:t>0985</w:t>
            </w:r>
          </w:p>
        </w:tc>
        <w:tc>
          <w:tcPr>
            <w:tcW w:w="1299" w:type="dxa"/>
            <w:vAlign w:val="center"/>
          </w:tcPr>
          <w:p w:rsidR="006F5456" w:rsidRPr="00AD6566" w:rsidRDefault="00194007" w:rsidP="00194007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54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54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F5456" w:rsidRPr="00AD6566" w:rsidRDefault="00194007" w:rsidP="003209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25945">
              <w:rPr>
                <w:rFonts w:ascii="Times New Roman" w:hAnsi="Times New Roman"/>
                <w:sz w:val="20"/>
                <w:szCs w:val="20"/>
              </w:rPr>
              <w:t>74</w:t>
            </w:r>
            <w:r w:rsidR="006F5456">
              <w:rPr>
                <w:rFonts w:ascii="Times New Roman" w:hAnsi="Times New Roman"/>
                <w:sz w:val="20"/>
                <w:szCs w:val="20"/>
              </w:rPr>
              <w:t>,</w:t>
            </w:r>
            <w:r w:rsidR="00825945">
              <w:rPr>
                <w:rFonts w:ascii="Times New Roman" w:hAnsi="Times New Roman"/>
                <w:sz w:val="20"/>
                <w:szCs w:val="20"/>
              </w:rPr>
              <w:t>9</w:t>
            </w:r>
            <w:r w:rsidR="003209A0">
              <w:rPr>
                <w:rFonts w:ascii="Times New Roman" w:hAnsi="Times New Roman"/>
                <w:sz w:val="20"/>
                <w:szCs w:val="20"/>
              </w:rPr>
              <w:t>0985</w:t>
            </w:r>
          </w:p>
        </w:tc>
      </w:tr>
      <w:tr w:rsidR="006F5456" w:rsidRPr="00AD6566" w:rsidTr="006F5456">
        <w:trPr>
          <w:trHeight w:val="563"/>
        </w:trPr>
        <w:tc>
          <w:tcPr>
            <w:tcW w:w="1559" w:type="dxa"/>
            <w:vMerge/>
          </w:tcPr>
          <w:p w:rsidR="006F545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B214BB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6F5456">
        <w:trPr>
          <w:trHeight w:val="570"/>
        </w:trPr>
        <w:tc>
          <w:tcPr>
            <w:tcW w:w="1559" w:type="dxa"/>
            <w:vMerge/>
          </w:tcPr>
          <w:p w:rsidR="006F545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B214BB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6F5456" w:rsidRPr="00AD6566" w:rsidRDefault="00194007" w:rsidP="003209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5945">
              <w:rPr>
                <w:rFonts w:ascii="Times New Roman" w:hAnsi="Times New Roman"/>
                <w:sz w:val="20"/>
                <w:szCs w:val="20"/>
              </w:rPr>
              <w:t>49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 w:rsidR="00825945">
              <w:rPr>
                <w:rFonts w:ascii="Times New Roman" w:hAnsi="Times New Roman"/>
                <w:sz w:val="20"/>
                <w:szCs w:val="20"/>
              </w:rPr>
              <w:t>9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99" w:type="dxa"/>
            <w:vAlign w:val="center"/>
          </w:tcPr>
          <w:p w:rsidR="006F5456" w:rsidRPr="00AD6566" w:rsidRDefault="00194007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F5456" w:rsidRPr="00AD6566" w:rsidRDefault="00194007" w:rsidP="003209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5945">
              <w:rPr>
                <w:rFonts w:ascii="Times New Roman" w:hAnsi="Times New Roman"/>
                <w:sz w:val="20"/>
                <w:szCs w:val="20"/>
              </w:rPr>
              <w:t>49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,</w:t>
            </w:r>
            <w:r w:rsidR="00825945">
              <w:rPr>
                <w:rFonts w:ascii="Times New Roman" w:hAnsi="Times New Roman"/>
                <w:sz w:val="20"/>
                <w:szCs w:val="20"/>
              </w:rPr>
              <w:t>9</w:t>
            </w:r>
            <w:r w:rsidR="003209A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6F5456" w:rsidRPr="00AD6566" w:rsidTr="003F1D7F">
        <w:trPr>
          <w:trHeight w:val="410"/>
        </w:trPr>
        <w:tc>
          <w:tcPr>
            <w:tcW w:w="1559" w:type="dxa"/>
            <w:vMerge w:val="restart"/>
          </w:tcPr>
          <w:p w:rsidR="006F5456" w:rsidRPr="00AD6566" w:rsidRDefault="00825945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5456" w:rsidRPr="00AD6566">
              <w:rPr>
                <w:rFonts w:ascii="Times New Roman" w:hAnsi="Times New Roman"/>
                <w:sz w:val="20"/>
                <w:szCs w:val="20"/>
              </w:rPr>
              <w:t>. Основное мероприятие</w:t>
            </w:r>
          </w:p>
        </w:tc>
        <w:tc>
          <w:tcPr>
            <w:tcW w:w="2125" w:type="dxa"/>
            <w:vMerge w:val="restart"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Проведения собраний граждан по вопросу выбора проекта местных инициатив</w:t>
            </w: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6F5456" w:rsidRPr="00AD6566" w:rsidTr="003F1D7F">
        <w:trPr>
          <w:trHeight w:val="405"/>
        </w:trPr>
        <w:tc>
          <w:tcPr>
            <w:tcW w:w="1559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3F1D7F">
        <w:trPr>
          <w:trHeight w:val="426"/>
        </w:trPr>
        <w:tc>
          <w:tcPr>
            <w:tcW w:w="1559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3F1D7F">
        <w:trPr>
          <w:trHeight w:val="404"/>
        </w:trPr>
        <w:tc>
          <w:tcPr>
            <w:tcW w:w="1559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бюджет местный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3F1D7F">
        <w:trPr>
          <w:trHeight w:val="645"/>
        </w:trPr>
        <w:tc>
          <w:tcPr>
            <w:tcW w:w="1559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F5456" w:rsidRPr="00AD6566" w:rsidTr="003F1D7F">
        <w:trPr>
          <w:trHeight w:val="555"/>
        </w:trPr>
        <w:tc>
          <w:tcPr>
            <w:tcW w:w="1559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F5456" w:rsidRPr="00AD6566" w:rsidRDefault="006F5456" w:rsidP="006F545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F5456" w:rsidRPr="00AD6566" w:rsidRDefault="006F5456" w:rsidP="006F545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D656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источники</w:t>
            </w:r>
          </w:p>
        </w:tc>
        <w:tc>
          <w:tcPr>
            <w:tcW w:w="129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F5456" w:rsidRPr="00AD6566" w:rsidRDefault="006F5456" w:rsidP="006F54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65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F2071" w:rsidRPr="0067390E" w:rsidRDefault="00EF2071" w:rsidP="00AD6566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EF2071" w:rsidRPr="0067390E" w:rsidSect="009A12F0">
      <w:pgSz w:w="11906" w:h="16838"/>
      <w:pgMar w:top="709" w:right="851" w:bottom="567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98" w:rsidRDefault="004B4098" w:rsidP="001E0F64">
      <w:pPr>
        <w:spacing w:after="0" w:line="240" w:lineRule="auto"/>
      </w:pPr>
      <w:r>
        <w:separator/>
      </w:r>
    </w:p>
  </w:endnote>
  <w:endnote w:type="continuationSeparator" w:id="0">
    <w:p w:rsidR="004B4098" w:rsidRDefault="004B4098" w:rsidP="001E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98" w:rsidRDefault="004B4098" w:rsidP="001E0F64">
      <w:pPr>
        <w:spacing w:after="0" w:line="240" w:lineRule="auto"/>
      </w:pPr>
      <w:r>
        <w:separator/>
      </w:r>
    </w:p>
  </w:footnote>
  <w:footnote w:type="continuationSeparator" w:id="0">
    <w:p w:rsidR="004B4098" w:rsidRDefault="004B4098" w:rsidP="001E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AD" w:rsidRDefault="004E4EAD" w:rsidP="004E4EAD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0227"/>
    <w:multiLevelType w:val="hybridMultilevel"/>
    <w:tmpl w:val="73CCEC6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2284"/>
    <w:multiLevelType w:val="hybridMultilevel"/>
    <w:tmpl w:val="9872BE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B"/>
    <w:rsid w:val="00027F8C"/>
    <w:rsid w:val="000308D4"/>
    <w:rsid w:val="00066CF7"/>
    <w:rsid w:val="0008653D"/>
    <w:rsid w:val="000912A7"/>
    <w:rsid w:val="00092023"/>
    <w:rsid w:val="000A14E6"/>
    <w:rsid w:val="000A27AA"/>
    <w:rsid w:val="000B2FD4"/>
    <w:rsid w:val="000C31EE"/>
    <w:rsid w:val="00100EB0"/>
    <w:rsid w:val="00105E4D"/>
    <w:rsid w:val="00112FF4"/>
    <w:rsid w:val="00115C6E"/>
    <w:rsid w:val="001220F7"/>
    <w:rsid w:val="00137C72"/>
    <w:rsid w:val="00137EDD"/>
    <w:rsid w:val="00182BEC"/>
    <w:rsid w:val="00194007"/>
    <w:rsid w:val="001C2BF2"/>
    <w:rsid w:val="001D1F64"/>
    <w:rsid w:val="001E0F64"/>
    <w:rsid w:val="001E4E55"/>
    <w:rsid w:val="001F1059"/>
    <w:rsid w:val="001F287A"/>
    <w:rsid w:val="001F4167"/>
    <w:rsid w:val="002154F6"/>
    <w:rsid w:val="00242561"/>
    <w:rsid w:val="00272EEE"/>
    <w:rsid w:val="00274E6C"/>
    <w:rsid w:val="00280E32"/>
    <w:rsid w:val="00292B62"/>
    <w:rsid w:val="0029685C"/>
    <w:rsid w:val="002A1DAC"/>
    <w:rsid w:val="002A7503"/>
    <w:rsid w:val="002B2F2B"/>
    <w:rsid w:val="002C2176"/>
    <w:rsid w:val="002D1C07"/>
    <w:rsid w:val="002E1554"/>
    <w:rsid w:val="002E3E71"/>
    <w:rsid w:val="002F5353"/>
    <w:rsid w:val="002F74B4"/>
    <w:rsid w:val="003002D8"/>
    <w:rsid w:val="0030407B"/>
    <w:rsid w:val="003209A0"/>
    <w:rsid w:val="00323C80"/>
    <w:rsid w:val="00360B77"/>
    <w:rsid w:val="003D5315"/>
    <w:rsid w:val="003E2352"/>
    <w:rsid w:val="003F1D7F"/>
    <w:rsid w:val="003F2D2C"/>
    <w:rsid w:val="003F41EC"/>
    <w:rsid w:val="00400626"/>
    <w:rsid w:val="00425D58"/>
    <w:rsid w:val="004360C4"/>
    <w:rsid w:val="00454B77"/>
    <w:rsid w:val="00462295"/>
    <w:rsid w:val="004904F9"/>
    <w:rsid w:val="00497EC7"/>
    <w:rsid w:val="004A043E"/>
    <w:rsid w:val="004B1F87"/>
    <w:rsid w:val="004B4098"/>
    <w:rsid w:val="004B73E2"/>
    <w:rsid w:val="004C2028"/>
    <w:rsid w:val="004E4EAD"/>
    <w:rsid w:val="004E611E"/>
    <w:rsid w:val="004F48FB"/>
    <w:rsid w:val="004F61CA"/>
    <w:rsid w:val="005211BA"/>
    <w:rsid w:val="00541411"/>
    <w:rsid w:val="005558B1"/>
    <w:rsid w:val="00575E75"/>
    <w:rsid w:val="00576F75"/>
    <w:rsid w:val="005B4A8D"/>
    <w:rsid w:val="005B4DD9"/>
    <w:rsid w:val="005F1AD2"/>
    <w:rsid w:val="0060641A"/>
    <w:rsid w:val="00607D6B"/>
    <w:rsid w:val="00614BFB"/>
    <w:rsid w:val="0064425A"/>
    <w:rsid w:val="00670887"/>
    <w:rsid w:val="0067390E"/>
    <w:rsid w:val="006A300F"/>
    <w:rsid w:val="006A4887"/>
    <w:rsid w:val="006D2F98"/>
    <w:rsid w:val="006D2FE5"/>
    <w:rsid w:val="006D5604"/>
    <w:rsid w:val="006E2AF9"/>
    <w:rsid w:val="006F5456"/>
    <w:rsid w:val="007038A0"/>
    <w:rsid w:val="00705A76"/>
    <w:rsid w:val="00723D3E"/>
    <w:rsid w:val="00742E8F"/>
    <w:rsid w:val="0075541A"/>
    <w:rsid w:val="00774597"/>
    <w:rsid w:val="00777D81"/>
    <w:rsid w:val="00783A88"/>
    <w:rsid w:val="007A243E"/>
    <w:rsid w:val="00820DF7"/>
    <w:rsid w:val="008211B7"/>
    <w:rsid w:val="00825945"/>
    <w:rsid w:val="008308A6"/>
    <w:rsid w:val="008431D3"/>
    <w:rsid w:val="008433BD"/>
    <w:rsid w:val="0084446B"/>
    <w:rsid w:val="008468C5"/>
    <w:rsid w:val="00851352"/>
    <w:rsid w:val="00860A92"/>
    <w:rsid w:val="00892ACB"/>
    <w:rsid w:val="008C6C06"/>
    <w:rsid w:val="008D0F3B"/>
    <w:rsid w:val="008D5907"/>
    <w:rsid w:val="009016EA"/>
    <w:rsid w:val="00911E26"/>
    <w:rsid w:val="00921E9A"/>
    <w:rsid w:val="00930D8B"/>
    <w:rsid w:val="00956E01"/>
    <w:rsid w:val="0098002B"/>
    <w:rsid w:val="009A12F0"/>
    <w:rsid w:val="009A5563"/>
    <w:rsid w:val="009B5328"/>
    <w:rsid w:val="009C6EA8"/>
    <w:rsid w:val="009E68CF"/>
    <w:rsid w:val="009F3472"/>
    <w:rsid w:val="00A44180"/>
    <w:rsid w:val="00A71D92"/>
    <w:rsid w:val="00AA34D6"/>
    <w:rsid w:val="00AC176E"/>
    <w:rsid w:val="00AD6310"/>
    <w:rsid w:val="00AD6566"/>
    <w:rsid w:val="00AD7EF7"/>
    <w:rsid w:val="00AE1AE8"/>
    <w:rsid w:val="00AF00D4"/>
    <w:rsid w:val="00B01643"/>
    <w:rsid w:val="00B214BB"/>
    <w:rsid w:val="00B45FA5"/>
    <w:rsid w:val="00B47C00"/>
    <w:rsid w:val="00BA4EAE"/>
    <w:rsid w:val="00BB3798"/>
    <w:rsid w:val="00BC13A8"/>
    <w:rsid w:val="00BC63C8"/>
    <w:rsid w:val="00BE5494"/>
    <w:rsid w:val="00C44C48"/>
    <w:rsid w:val="00C47711"/>
    <w:rsid w:val="00C6388C"/>
    <w:rsid w:val="00C6518C"/>
    <w:rsid w:val="00C672A0"/>
    <w:rsid w:val="00C71F5D"/>
    <w:rsid w:val="00C7296D"/>
    <w:rsid w:val="00C911A7"/>
    <w:rsid w:val="00C94E23"/>
    <w:rsid w:val="00CA6E2D"/>
    <w:rsid w:val="00CB4002"/>
    <w:rsid w:val="00CC4551"/>
    <w:rsid w:val="00CC4DE6"/>
    <w:rsid w:val="00CD4A78"/>
    <w:rsid w:val="00D376B8"/>
    <w:rsid w:val="00D37AEB"/>
    <w:rsid w:val="00D62D2D"/>
    <w:rsid w:val="00D63F75"/>
    <w:rsid w:val="00D94D44"/>
    <w:rsid w:val="00DC3E00"/>
    <w:rsid w:val="00DD244F"/>
    <w:rsid w:val="00E27D8A"/>
    <w:rsid w:val="00E4696C"/>
    <w:rsid w:val="00E717C8"/>
    <w:rsid w:val="00E74D1E"/>
    <w:rsid w:val="00EA33FC"/>
    <w:rsid w:val="00EB0DA3"/>
    <w:rsid w:val="00EB6D21"/>
    <w:rsid w:val="00ED0AAE"/>
    <w:rsid w:val="00ED1943"/>
    <w:rsid w:val="00EE639E"/>
    <w:rsid w:val="00EF2071"/>
    <w:rsid w:val="00EF2E49"/>
    <w:rsid w:val="00F74189"/>
    <w:rsid w:val="00F74A52"/>
    <w:rsid w:val="00F9104A"/>
    <w:rsid w:val="00F9449C"/>
    <w:rsid w:val="00F95DF8"/>
    <w:rsid w:val="00FC232F"/>
    <w:rsid w:val="00FC5F90"/>
    <w:rsid w:val="00FD204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A4C651-8B08-4C7E-88F2-98AE77D7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41EC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lang w:eastAsia="en-US"/>
    </w:rPr>
  </w:style>
  <w:style w:type="paragraph" w:styleId="a4">
    <w:name w:val="No Spacing"/>
    <w:uiPriority w:val="1"/>
    <w:qFormat/>
    <w:rsid w:val="003F41EC"/>
    <w:pPr>
      <w:spacing w:after="0" w:line="240" w:lineRule="auto"/>
    </w:pPr>
  </w:style>
  <w:style w:type="character" w:styleId="a5">
    <w:name w:val="Emphasis"/>
    <w:basedOn w:val="a0"/>
    <w:uiPriority w:val="20"/>
    <w:qFormat/>
    <w:rsid w:val="004B1F87"/>
    <w:rPr>
      <w:rFonts w:cs="Times New Roman"/>
      <w:i/>
    </w:rPr>
  </w:style>
  <w:style w:type="table" w:styleId="a6">
    <w:name w:val="Table Grid"/>
    <w:basedOn w:val="a1"/>
    <w:uiPriority w:val="59"/>
    <w:rsid w:val="00EF207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6D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E0F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0F64"/>
    <w:rPr>
      <w:rFonts w:cs="Times New Roman"/>
    </w:rPr>
  </w:style>
  <w:style w:type="paragraph" w:styleId="ab">
    <w:name w:val="footer"/>
    <w:basedOn w:val="a"/>
    <w:link w:val="ac"/>
    <w:uiPriority w:val="99"/>
    <w:rsid w:val="001E0F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0F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BA9E-1898-47EF-8453-5018342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3481</Words>
  <Characters>19845</Characters>
  <Application>Microsoft Office Word</Application>
  <DocSecurity>2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Новопанское сельское поселение Михайловского муниципального района Рязанской области от 31.10.2018 N 74"Об утверждении муниципальной программы "Поддержка местных инициатив в муниципальном образовани</vt:lpstr>
    </vt:vector>
  </TitlesOfParts>
  <Company>КонсультантПлюс Версия 4017.00.99</Company>
  <LinksUpToDate>false</LinksUpToDate>
  <CharactersWithSpaces>23280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Новопанское сельское поселение Михайловского муниципального района Рязанской области от 31.10.2018 N 74"Об утверждении муниципальной программы "Поддержка местных инициатив в муниципальном образовани</dc:title>
  <dc:creator>Admin</dc:creator>
  <cp:lastModifiedBy>SamosudovaAV_6211</cp:lastModifiedBy>
  <cp:revision>7</cp:revision>
  <cp:lastPrinted>2024-01-11T13:07:00Z</cp:lastPrinted>
  <dcterms:created xsi:type="dcterms:W3CDTF">2024-01-11T06:26:00Z</dcterms:created>
  <dcterms:modified xsi:type="dcterms:W3CDTF">2024-01-11T13:40:00Z</dcterms:modified>
</cp:coreProperties>
</file>