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7DF" w:rsidRDefault="001B4BAD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3964305</wp:posOffset>
            </wp:positionH>
            <wp:positionV relativeFrom="margin">
              <wp:posOffset>0</wp:posOffset>
            </wp:positionV>
            <wp:extent cx="341630" cy="560705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341630" cy="560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337DF" w:rsidRDefault="00D337DF">
      <w:pPr>
        <w:spacing w:after="522" w:line="1" w:lineRule="exact"/>
      </w:pPr>
    </w:p>
    <w:p w:rsidR="00D337DF" w:rsidRDefault="00D337DF">
      <w:pPr>
        <w:spacing w:line="1" w:lineRule="exact"/>
        <w:sectPr w:rsidR="00D337DF">
          <w:pgSz w:w="11900" w:h="16840"/>
          <w:pgMar w:top="1129" w:right="521" w:bottom="439" w:left="1654" w:header="701" w:footer="11" w:gutter="0"/>
          <w:pgNumType w:start="1"/>
          <w:cols w:space="720"/>
          <w:noEndnote/>
          <w:docGrid w:linePitch="360"/>
        </w:sectPr>
      </w:pPr>
    </w:p>
    <w:p w:rsidR="00D337DF" w:rsidRDefault="001B4BAD">
      <w:pPr>
        <w:pStyle w:val="40"/>
        <w:shd w:val="clear" w:color="auto" w:fill="auto"/>
        <w:spacing w:after="220"/>
        <w:ind w:left="0"/>
        <w:jc w:val="center"/>
      </w:pPr>
      <w:r>
        <w:rPr>
          <w:b/>
          <w:bCs/>
        </w:rPr>
        <w:t>Рязанская область</w:t>
      </w:r>
    </w:p>
    <w:p w:rsidR="00D337DF" w:rsidRDefault="001B4BAD">
      <w:pPr>
        <w:pStyle w:val="10"/>
        <w:keepNext/>
        <w:keepLines/>
        <w:shd w:val="clear" w:color="auto" w:fill="auto"/>
        <w:spacing w:after="0" w:line="209" w:lineRule="auto"/>
      </w:pPr>
      <w:bookmarkStart w:id="0" w:name="bookmark0"/>
      <w:bookmarkStart w:id="1" w:name="bookmark1"/>
      <w:r>
        <w:t>АДМИНИСТРАЦИЯ</w:t>
      </w:r>
      <w:bookmarkEnd w:id="0"/>
      <w:bookmarkEnd w:id="1"/>
    </w:p>
    <w:p w:rsidR="00D337DF" w:rsidRDefault="001B4BAD">
      <w:pPr>
        <w:pStyle w:val="20"/>
        <w:shd w:val="clear" w:color="auto" w:fill="auto"/>
        <w:spacing w:after="320"/>
        <w:ind w:firstLine="0"/>
        <w:jc w:val="center"/>
      </w:pPr>
      <w:r>
        <w:rPr>
          <w:b/>
          <w:bCs/>
        </w:rPr>
        <w:t>муниципального образования - Нов</w:t>
      </w:r>
      <w:bookmarkStart w:id="2" w:name="_GoBack"/>
      <w:bookmarkEnd w:id="2"/>
      <w:r>
        <w:rPr>
          <w:b/>
          <w:bCs/>
        </w:rPr>
        <w:t>омичуринское городское поселение</w:t>
      </w:r>
      <w:r>
        <w:rPr>
          <w:b/>
          <w:bCs/>
        </w:rPr>
        <w:br/>
        <w:t>Пронского муниципального района</w:t>
      </w:r>
    </w:p>
    <w:p w:rsidR="00D337DF" w:rsidRDefault="001B4BAD">
      <w:pPr>
        <w:pStyle w:val="10"/>
        <w:keepNext/>
        <w:keepLines/>
        <w:shd w:val="clear" w:color="auto" w:fill="auto"/>
        <w:spacing w:after="360" w:line="240" w:lineRule="auto"/>
      </w:pPr>
      <w:bookmarkStart w:id="3" w:name="bookmark2"/>
      <w:bookmarkStart w:id="4" w:name="bookmark3"/>
      <w:r>
        <w:t>П О С Т А Н О В Л Е Н И Е</w:t>
      </w:r>
      <w:bookmarkEnd w:id="3"/>
      <w:bookmarkEnd w:id="4"/>
    </w:p>
    <w:p w:rsidR="00D337DF" w:rsidRDefault="001B4BAD">
      <w:pPr>
        <w:pStyle w:val="40"/>
        <w:shd w:val="clear" w:color="auto" w:fill="auto"/>
        <w:spacing w:after="520"/>
        <w:ind w:left="0"/>
        <w:jc w:val="both"/>
        <w:rPr>
          <w:sz w:val="22"/>
          <w:szCs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5908675</wp:posOffset>
                </wp:positionH>
                <wp:positionV relativeFrom="paragraph">
                  <wp:posOffset>12700</wp:posOffset>
                </wp:positionV>
                <wp:extent cx="356870" cy="186055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870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337DF" w:rsidRDefault="001B4BAD">
                            <w:pPr>
                              <w:pStyle w:val="40"/>
                              <w:shd w:val="clear" w:color="auto" w:fill="auto"/>
                              <w:spacing w:after="0"/>
                              <w:ind w:left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№ 24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465.25pt;margin-top:1.pt;width:28.100000000000001pt;height:14.65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ru-RU" w:eastAsia="ru-RU" w:bidi="ru-RU"/>
                        </w:rPr>
                        <w:t>№ 24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b/>
          <w:bCs/>
          <w:sz w:val="22"/>
          <w:szCs w:val="22"/>
        </w:rPr>
        <w:t>«26» января 2024 г.</w:t>
      </w:r>
    </w:p>
    <w:p w:rsidR="00D337DF" w:rsidRDefault="001B4BAD">
      <w:pPr>
        <w:pStyle w:val="20"/>
        <w:shd w:val="clear" w:color="auto" w:fill="auto"/>
        <w:ind w:firstLine="0"/>
        <w:jc w:val="center"/>
      </w:pPr>
      <w:r>
        <w:t xml:space="preserve">Об утверждении муниципальной программы </w:t>
      </w:r>
      <w:r>
        <w:t>«Поддержка местных</w:t>
      </w:r>
      <w:r>
        <w:br/>
        <w:t>муниципальных инициатив и участия населения в осуществлении местного</w:t>
      </w:r>
      <w:r>
        <w:br/>
        <w:t>самоуправления на территории муниципального образования -</w:t>
      </w:r>
    </w:p>
    <w:p w:rsidR="00D337DF" w:rsidRDefault="001B4BAD">
      <w:pPr>
        <w:pStyle w:val="20"/>
        <w:shd w:val="clear" w:color="auto" w:fill="auto"/>
        <w:spacing w:after="580"/>
        <w:ind w:firstLine="0"/>
        <w:jc w:val="center"/>
      </w:pPr>
      <w:r>
        <w:t>Новомичуринское городское поселение Пронского муниципального района</w:t>
      </w:r>
      <w:r>
        <w:br/>
        <w:t>Рязанской области»</w:t>
      </w:r>
    </w:p>
    <w:p w:rsidR="00D337DF" w:rsidRDefault="001B4BAD">
      <w:pPr>
        <w:pStyle w:val="20"/>
        <w:shd w:val="clear" w:color="auto" w:fill="auto"/>
        <w:jc w:val="both"/>
      </w:pPr>
      <w:r>
        <w:t>Руководствуясь Бюджетным кодексом РФ, Федеральным законом от 06.10.2003 г. № 131 - ФЗ «Об общих принципах организации местного самоуправления в Российской Федерации», постановлением администрации муниципального образования - Новомичуринское городское посел</w:t>
      </w:r>
      <w:r>
        <w:t>ение от 28.09.2016 № 308 «Об утверждении Порядка разработки, реализации и оценки эффективности муниципальных программ и методических указаний по разработке и реализации муниципальных программ в муниципальном образовании - Новомичуринское городское поселени</w:t>
      </w:r>
      <w:r>
        <w:t xml:space="preserve">е», Уставом муниципального образования - Новомичуринское городское поселение, администрация муниципального образования - Новомичуринское городское поселение </w:t>
      </w:r>
      <w:r>
        <w:rPr>
          <w:b/>
          <w:bCs/>
        </w:rPr>
        <w:t>П О С Т А Н О В Л Я Е Т:</w:t>
      </w:r>
    </w:p>
    <w:p w:rsidR="00D337DF" w:rsidRDefault="001B4BAD">
      <w:pPr>
        <w:pStyle w:val="20"/>
        <w:numPr>
          <w:ilvl w:val="0"/>
          <w:numId w:val="1"/>
        </w:numPr>
        <w:shd w:val="clear" w:color="auto" w:fill="auto"/>
        <w:tabs>
          <w:tab w:val="left" w:pos="1116"/>
        </w:tabs>
        <w:jc w:val="both"/>
      </w:pPr>
      <w:r>
        <w:t>Утвердить муниципальную программу «Поддержка местных муниципальных инициат</w:t>
      </w:r>
      <w:r>
        <w:t>ив и участия населения в осуществлении местного самоуправления на территории муниципального образования - Новомичуринское городское поселение Пронского муниципального района Рязанской области» согласно приложению к настоящему постановлению.</w:t>
      </w:r>
    </w:p>
    <w:p w:rsidR="00D337DF" w:rsidRDefault="001B4BAD">
      <w:pPr>
        <w:pStyle w:val="20"/>
        <w:numPr>
          <w:ilvl w:val="0"/>
          <w:numId w:val="1"/>
        </w:numPr>
        <w:shd w:val="clear" w:color="auto" w:fill="auto"/>
        <w:tabs>
          <w:tab w:val="left" w:pos="1116"/>
        </w:tabs>
        <w:jc w:val="both"/>
      </w:pPr>
      <w:r>
        <w:t>Постановление а</w:t>
      </w:r>
      <w:r>
        <w:t>дминистрации муниципального образования - Новомичуринское городское поселение от 24.11.2020 № 257 «Об утверждении муниципальной программы «Поддержка местных муниципальных инициатив и участия населения в осуществлении местного самоуправления на территории м</w:t>
      </w:r>
      <w:r>
        <w:t>униципального образования - Новомичуринское городское поселение Пронского муниципального района Рязанской области» (в ред. от 07.11.2021 № 259, от 08.11.2022 № 420, от 13.01.2022 № 11) считать утратившим силу с момента вступления в силу настоящего постанов</w:t>
      </w:r>
      <w:r>
        <w:t>ления.</w:t>
      </w:r>
    </w:p>
    <w:p w:rsidR="00D337DF" w:rsidRDefault="001B4BAD">
      <w:pPr>
        <w:pStyle w:val="20"/>
        <w:numPr>
          <w:ilvl w:val="0"/>
          <w:numId w:val="1"/>
        </w:numPr>
        <w:shd w:val="clear" w:color="auto" w:fill="auto"/>
        <w:tabs>
          <w:tab w:val="left" w:pos="918"/>
        </w:tabs>
        <w:spacing w:after="260"/>
        <w:jc w:val="both"/>
      </w:pPr>
      <w:r>
        <w:t>Опубликовать настоящее постановление в Информационном бюллетене муниципального образования - Новомичуринское городское поселение Пронского муниципального района Рязанской области.</w:t>
      </w:r>
    </w:p>
    <w:p w:rsidR="00D337DF" w:rsidRDefault="001B4BAD">
      <w:pPr>
        <w:pStyle w:val="20"/>
        <w:numPr>
          <w:ilvl w:val="0"/>
          <w:numId w:val="1"/>
        </w:numPr>
        <w:shd w:val="clear" w:color="auto" w:fill="auto"/>
        <w:tabs>
          <w:tab w:val="left" w:pos="973"/>
        </w:tabs>
        <w:jc w:val="both"/>
      </w:pPr>
      <w:r>
        <w:lastRenderedPageBreak/>
        <w:t>Общему отделу администрации Новомичуринского городского поселения раз</w:t>
      </w:r>
      <w:r>
        <w:t>местить настоящее постановление на официальном сайте администрации Новомичуринского городского поселения в сети Интернет.</w:t>
      </w:r>
    </w:p>
    <w:p w:rsidR="00D337DF" w:rsidRDefault="001B4BAD">
      <w:pPr>
        <w:pStyle w:val="20"/>
        <w:numPr>
          <w:ilvl w:val="0"/>
          <w:numId w:val="1"/>
        </w:numPr>
        <w:shd w:val="clear" w:color="auto" w:fill="auto"/>
        <w:tabs>
          <w:tab w:val="left" w:pos="973"/>
        </w:tabs>
        <w:jc w:val="both"/>
      </w:pPr>
      <w:r>
        <w:t>Настоящее постановление вступает в силу после его официального опубликования.</w:t>
      </w:r>
    </w:p>
    <w:p w:rsidR="00D337DF" w:rsidRDefault="001B4BAD">
      <w:pPr>
        <w:pStyle w:val="20"/>
        <w:numPr>
          <w:ilvl w:val="0"/>
          <w:numId w:val="1"/>
        </w:numPr>
        <w:shd w:val="clear" w:color="auto" w:fill="auto"/>
        <w:tabs>
          <w:tab w:val="left" w:pos="987"/>
        </w:tabs>
        <w:spacing w:after="640"/>
        <w:jc w:val="both"/>
      </w:pPr>
      <w:r>
        <w:t>Контроль за исполнением настоящего постановления оставля</w:t>
      </w:r>
      <w:r>
        <w:t>ю за собой.</w:t>
      </w:r>
    </w:p>
    <w:p w:rsidR="00D337DF" w:rsidRDefault="001B4BAD">
      <w:pPr>
        <w:pStyle w:val="20"/>
        <w:shd w:val="clear" w:color="auto" w:fill="auto"/>
        <w:ind w:firstLine="0"/>
        <w:jc w:val="both"/>
        <w:sectPr w:rsidR="00D337DF">
          <w:type w:val="continuous"/>
          <w:pgSz w:w="11900" w:h="16840"/>
          <w:pgMar w:top="1119" w:right="521" w:bottom="449" w:left="1654" w:header="691" w:footer="21" w:gutter="0"/>
          <w:cols w:space="720"/>
          <w:noEndnote/>
          <w:docGrid w:linePitch="360"/>
        </w:sectPr>
      </w:pPr>
      <w:r>
        <w:t>Глава администрации И.В. Кирьянов Новомичуринского городского поселения</w:t>
      </w:r>
    </w:p>
    <w:p w:rsidR="00D337DF" w:rsidRDefault="00D337DF">
      <w:pPr>
        <w:spacing w:line="201" w:lineRule="exact"/>
        <w:rPr>
          <w:sz w:val="16"/>
          <w:szCs w:val="16"/>
        </w:rPr>
      </w:pPr>
    </w:p>
    <w:p w:rsidR="00D337DF" w:rsidRDefault="00D337DF">
      <w:pPr>
        <w:spacing w:line="1" w:lineRule="exact"/>
        <w:sectPr w:rsidR="00D337DF">
          <w:pgSz w:w="11900" w:h="16840"/>
          <w:pgMar w:top="1117" w:right="353" w:bottom="503" w:left="1606" w:header="0" w:footer="3" w:gutter="0"/>
          <w:cols w:space="720"/>
          <w:noEndnote/>
          <w:docGrid w:linePitch="360"/>
        </w:sectPr>
      </w:pPr>
    </w:p>
    <w:p w:rsidR="00D337DF" w:rsidRDefault="001B4BAD">
      <w:pPr>
        <w:pStyle w:val="11"/>
        <w:shd w:val="clear" w:color="auto" w:fill="auto"/>
        <w:spacing w:after="220"/>
        <w:ind w:firstLine="0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D337DF" w:rsidRDefault="001B4BAD">
      <w:pPr>
        <w:pStyle w:val="11"/>
        <w:shd w:val="clear" w:color="auto" w:fill="auto"/>
        <w:spacing w:after="300"/>
        <w:ind w:firstLine="0"/>
        <w:rPr>
          <w:sz w:val="26"/>
          <w:szCs w:val="26"/>
        </w:rPr>
      </w:pPr>
      <w:r>
        <w:rPr>
          <w:noProof/>
          <w:lang w:bidi="ar-SA"/>
        </w:rPr>
        <w:drawing>
          <wp:anchor distT="207010" distB="0" distL="50800" distR="50800" simplePos="0" relativeHeight="125829380" behindDoc="0" locked="0" layoutInCell="1" allowOverlap="1">
            <wp:simplePos x="0" y="0"/>
            <wp:positionH relativeFrom="page">
              <wp:posOffset>4178935</wp:posOffset>
            </wp:positionH>
            <wp:positionV relativeFrom="paragraph">
              <wp:posOffset>384810</wp:posOffset>
            </wp:positionV>
            <wp:extent cx="2450465" cy="1359535"/>
            <wp:effectExtent l="0" t="0" r="0" b="0"/>
            <wp:wrapSquare wrapText="left"/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2450465" cy="1359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5425440</wp:posOffset>
                </wp:positionH>
                <wp:positionV relativeFrom="paragraph">
                  <wp:posOffset>177800</wp:posOffset>
                </wp:positionV>
                <wp:extent cx="1109345" cy="234950"/>
                <wp:effectExtent l="0" t="0" r="0" b="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9345" cy="2349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337DF" w:rsidRDefault="001B4BAD">
                            <w:pPr>
                              <w:pStyle w:val="a4"/>
                              <w:shd w:val="clear" w:color="auto" w:fill="auto"/>
                            </w:pPr>
                            <w:r>
                              <w:t>Н.А. Логинова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427.19999999999999pt;margin-top:14.pt;width:87.349999999999994pt;height:18.5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Н.А. Логинова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6"/>
          <w:szCs w:val="26"/>
        </w:rPr>
        <w:t>Заместитель главы администрации МО Новомичуринское городское поселение</w:t>
      </w:r>
    </w:p>
    <w:p w:rsidR="00D337DF" w:rsidRDefault="001B4BAD">
      <w:pPr>
        <w:pStyle w:val="11"/>
        <w:shd w:val="clear" w:color="auto" w:fill="auto"/>
        <w:spacing w:after="300"/>
        <w:ind w:firstLine="0"/>
        <w:rPr>
          <w:sz w:val="26"/>
          <w:szCs w:val="26"/>
        </w:rPr>
      </w:pPr>
      <w:r>
        <w:rPr>
          <w:sz w:val="26"/>
          <w:szCs w:val="26"/>
        </w:rPr>
        <w:t>Управление экономического</w:t>
      </w:r>
      <w:r>
        <w:rPr>
          <w:sz w:val="26"/>
          <w:szCs w:val="26"/>
        </w:rPr>
        <w:t xml:space="preserve"> развития инфраструктуры</w:t>
      </w:r>
    </w:p>
    <w:p w:rsidR="00D337DF" w:rsidRDefault="001B4BAD">
      <w:pPr>
        <w:pStyle w:val="11"/>
        <w:shd w:val="clear" w:color="auto" w:fill="auto"/>
        <w:spacing w:after="300"/>
        <w:ind w:firstLine="0"/>
        <w:rPr>
          <w:sz w:val="26"/>
          <w:szCs w:val="26"/>
        </w:rPr>
      </w:pPr>
      <w:r>
        <w:rPr>
          <w:sz w:val="26"/>
          <w:szCs w:val="26"/>
        </w:rPr>
        <w:t>Сектор правового обеспечения</w:t>
      </w:r>
    </w:p>
    <w:p w:rsidR="00D337DF" w:rsidRDefault="001B4BAD">
      <w:pPr>
        <w:pStyle w:val="11"/>
        <w:shd w:val="clear" w:color="auto" w:fill="auto"/>
        <w:spacing w:after="2200"/>
        <w:ind w:firstLine="0"/>
        <w:rPr>
          <w:sz w:val="26"/>
          <w:szCs w:val="26"/>
        </w:rPr>
      </w:pPr>
      <w:r>
        <w:rPr>
          <w:sz w:val="26"/>
          <w:szCs w:val="26"/>
        </w:rPr>
        <w:t>Отдел бухгалтерского учета</w:t>
      </w:r>
    </w:p>
    <w:p w:rsidR="00D337DF" w:rsidRDefault="001B4BAD">
      <w:pPr>
        <w:pStyle w:val="11"/>
        <w:shd w:val="clear" w:color="auto" w:fill="auto"/>
        <w:spacing w:after="0"/>
        <w:ind w:firstLine="0"/>
      </w:pPr>
      <w:r>
        <w:t>Рассылка: 1. Общий отдел - 1 экз.</w:t>
      </w:r>
    </w:p>
    <w:p w:rsidR="00D337DF" w:rsidRDefault="001B4BAD">
      <w:pPr>
        <w:pStyle w:val="11"/>
        <w:numPr>
          <w:ilvl w:val="0"/>
          <w:numId w:val="2"/>
        </w:numPr>
        <w:shd w:val="clear" w:color="auto" w:fill="auto"/>
        <w:tabs>
          <w:tab w:val="left" w:pos="1234"/>
        </w:tabs>
        <w:spacing w:after="0"/>
        <w:ind w:firstLine="880"/>
      </w:pPr>
      <w:r>
        <w:t>Управление экономического развития и инфраструктуры - 1 экз.</w:t>
      </w:r>
    </w:p>
    <w:p w:rsidR="00D337DF" w:rsidRDefault="001B4BAD">
      <w:pPr>
        <w:pStyle w:val="11"/>
        <w:numPr>
          <w:ilvl w:val="0"/>
          <w:numId w:val="2"/>
        </w:numPr>
        <w:shd w:val="clear" w:color="auto" w:fill="auto"/>
        <w:tabs>
          <w:tab w:val="left" w:pos="1458"/>
        </w:tabs>
        <w:spacing w:after="7160"/>
        <w:ind w:left="1100" w:firstLine="0"/>
      </w:pPr>
      <w:r>
        <w:t>Отдел бухгалтерского учета - 1 экз.</w:t>
      </w:r>
    </w:p>
    <w:p w:rsidR="00D337DF" w:rsidRDefault="001B4BAD">
      <w:pPr>
        <w:pStyle w:val="40"/>
        <w:shd w:val="clear" w:color="auto" w:fill="auto"/>
        <w:spacing w:after="0"/>
        <w:ind w:left="0"/>
        <w:jc w:val="left"/>
      </w:pPr>
      <w:r>
        <w:t>А.В. Самосудова - консультант УЭРиИ</w:t>
      </w:r>
    </w:p>
    <w:p w:rsidR="00D337DF" w:rsidRDefault="001B4BAD">
      <w:pPr>
        <w:pStyle w:val="40"/>
        <w:pBdr>
          <w:bottom w:val="single" w:sz="4" w:space="0" w:color="auto"/>
        </w:pBdr>
        <w:shd w:val="clear" w:color="auto" w:fill="auto"/>
        <w:spacing w:after="300"/>
        <w:ind w:left="0" w:firstLine="580"/>
        <w:jc w:val="left"/>
      </w:pPr>
      <w:r>
        <w:t>2-28-59</w:t>
      </w:r>
      <w:r>
        <w:br w:type="page"/>
      </w:r>
    </w:p>
    <w:p w:rsidR="00D337DF" w:rsidRDefault="001B4BAD">
      <w:pPr>
        <w:pStyle w:val="40"/>
        <w:shd w:val="clear" w:color="auto" w:fill="auto"/>
        <w:spacing w:after="540"/>
        <w:ind w:left="5880" w:right="240"/>
      </w:pPr>
      <w:r>
        <w:lastRenderedPageBreak/>
        <w:t>Приложение к постановлению администрации Новомичуринского городского поселения от «26» января 2024 г. № 24</w:t>
      </w:r>
    </w:p>
    <w:p w:rsidR="00D337DF" w:rsidRDefault="001B4BAD">
      <w:pPr>
        <w:pStyle w:val="11"/>
        <w:shd w:val="clear" w:color="auto" w:fill="auto"/>
        <w:spacing w:after="0"/>
        <w:ind w:firstLine="0"/>
        <w:jc w:val="center"/>
      </w:pPr>
      <w:r>
        <w:t>ПАСПОРТ</w:t>
      </w:r>
      <w:r>
        <w:br/>
        <w:t>Муниципальной программы «Поддержка местных муниципальных инициатив и участия</w:t>
      </w:r>
      <w:r>
        <w:br/>
        <w:t>населения в осуществлении местного самоуправления на территории</w:t>
      </w:r>
      <w:r>
        <w:t xml:space="preserve"> муниципального</w:t>
      </w:r>
      <w:r>
        <w:br/>
        <w:t>образования - Новомичуринское городское поселение Пронского муниципального района</w:t>
      </w:r>
    </w:p>
    <w:p w:rsidR="00D337DF" w:rsidRDefault="001B4BAD">
      <w:pPr>
        <w:pStyle w:val="11"/>
        <w:shd w:val="clear" w:color="auto" w:fill="auto"/>
        <w:spacing w:after="280"/>
        <w:ind w:firstLine="0"/>
        <w:jc w:val="center"/>
      </w:pPr>
      <w:r>
        <w:t>Рязанской области»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1"/>
        <w:gridCol w:w="6816"/>
      </w:tblGrid>
      <w:tr w:rsidR="00D337DF">
        <w:tblPrEx>
          <w:tblCellMar>
            <w:top w:w="0" w:type="dxa"/>
            <w:bottom w:w="0" w:type="dxa"/>
          </w:tblCellMar>
        </w:tblPrEx>
        <w:trPr>
          <w:trHeight w:hRule="exact" w:val="1670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7DF" w:rsidRDefault="001B4BAD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37DF" w:rsidRDefault="001B4BAD">
            <w:pPr>
              <w:pStyle w:val="a7"/>
              <w:shd w:val="clear" w:color="auto" w:fill="auto"/>
              <w:tabs>
                <w:tab w:val="left" w:pos="2420"/>
                <w:tab w:val="left" w:pos="4018"/>
                <w:tab w:val="left" w:pos="5799"/>
              </w:tabs>
              <w:ind w:firstLine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</w:t>
            </w:r>
            <w:r>
              <w:rPr>
                <w:sz w:val="24"/>
                <w:szCs w:val="24"/>
              </w:rPr>
              <w:tab/>
              <w:t>программа</w:t>
            </w:r>
            <w:r>
              <w:rPr>
                <w:sz w:val="24"/>
                <w:szCs w:val="24"/>
              </w:rPr>
              <w:tab/>
              <w:t>«Поддержка</w:t>
            </w:r>
            <w:r>
              <w:rPr>
                <w:sz w:val="24"/>
                <w:szCs w:val="24"/>
              </w:rPr>
              <w:tab/>
              <w:t>местных</w:t>
            </w:r>
          </w:p>
          <w:p w:rsidR="00D337DF" w:rsidRDefault="001B4BAD">
            <w:pPr>
              <w:pStyle w:val="a7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муниципальных инициатив и участия населения в осуществлении местного само</w:t>
            </w:r>
            <w:r>
              <w:rPr>
                <w:sz w:val="24"/>
                <w:szCs w:val="24"/>
              </w:rPr>
              <w:t>управления на территории муниципального образования - Новомичуринское городское поселение Пронского муниципального района Рязанской области»</w:t>
            </w:r>
          </w:p>
        </w:tc>
      </w:tr>
      <w:tr w:rsidR="00D337DF">
        <w:tblPrEx>
          <w:tblCellMar>
            <w:top w:w="0" w:type="dxa"/>
            <w:bottom w:w="0" w:type="dxa"/>
          </w:tblCellMar>
        </w:tblPrEx>
        <w:trPr>
          <w:trHeight w:hRule="exact" w:val="1296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37DF" w:rsidRDefault="001B4BAD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7DF" w:rsidRDefault="001B4BAD">
            <w:pPr>
              <w:pStyle w:val="a7"/>
              <w:shd w:val="clear" w:color="auto" w:fill="auto"/>
              <w:tabs>
                <w:tab w:val="left" w:pos="2213"/>
                <w:tab w:val="left" w:pos="4560"/>
                <w:tab w:val="left" w:pos="6456"/>
              </w:tabs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экономического развития и инфраструктуры </w:t>
            </w:r>
            <w:r>
              <w:rPr>
                <w:sz w:val="24"/>
                <w:szCs w:val="24"/>
              </w:rPr>
              <w:t>администрации</w:t>
            </w:r>
            <w:r>
              <w:rPr>
                <w:sz w:val="24"/>
                <w:szCs w:val="24"/>
              </w:rPr>
              <w:tab/>
              <w:t>муниципального</w:t>
            </w:r>
            <w:r>
              <w:rPr>
                <w:sz w:val="24"/>
                <w:szCs w:val="24"/>
              </w:rPr>
              <w:tab/>
              <w:t>образования</w:t>
            </w:r>
            <w:r>
              <w:rPr>
                <w:sz w:val="24"/>
                <w:szCs w:val="24"/>
              </w:rPr>
              <w:tab/>
              <w:t>-</w:t>
            </w:r>
          </w:p>
          <w:p w:rsidR="00D337DF" w:rsidRDefault="001B4BAD">
            <w:pPr>
              <w:pStyle w:val="a7"/>
              <w:shd w:val="clear" w:color="auto" w:fill="auto"/>
              <w:tabs>
                <w:tab w:val="left" w:pos="2386"/>
                <w:tab w:val="left" w:pos="3922"/>
                <w:tab w:val="left" w:pos="547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Новомичуринское</w:t>
            </w:r>
            <w:r>
              <w:rPr>
                <w:sz w:val="24"/>
                <w:szCs w:val="24"/>
              </w:rPr>
              <w:tab/>
              <w:t>городское</w:t>
            </w:r>
            <w:r>
              <w:rPr>
                <w:sz w:val="24"/>
                <w:szCs w:val="24"/>
              </w:rPr>
              <w:tab/>
              <w:t>поселение</w:t>
            </w:r>
            <w:r>
              <w:rPr>
                <w:sz w:val="24"/>
                <w:szCs w:val="24"/>
              </w:rPr>
              <w:tab/>
              <w:t>Пронского</w:t>
            </w:r>
          </w:p>
          <w:p w:rsidR="00D337DF" w:rsidRDefault="001B4BAD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района Рязанской области</w:t>
            </w:r>
          </w:p>
        </w:tc>
      </w:tr>
      <w:tr w:rsidR="00D337DF">
        <w:tblPrEx>
          <w:tblCellMar>
            <w:top w:w="0" w:type="dxa"/>
            <w:bottom w:w="0" w:type="dxa"/>
          </w:tblCellMar>
        </w:tblPrEx>
        <w:trPr>
          <w:trHeight w:hRule="exact" w:val="878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37DF" w:rsidRDefault="001B4BAD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Соисполнитель муниципальной программы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7DF" w:rsidRDefault="001B4BAD">
            <w:pPr>
              <w:pStyle w:val="a7"/>
              <w:shd w:val="clear" w:color="auto" w:fill="auto"/>
              <w:ind w:firstLine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D337DF">
        <w:tblPrEx>
          <w:tblCellMar>
            <w:top w:w="0" w:type="dxa"/>
            <w:bottom w:w="0" w:type="dxa"/>
          </w:tblCellMar>
        </w:tblPrEx>
        <w:trPr>
          <w:trHeight w:hRule="exact" w:val="3130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7DF" w:rsidRDefault="001B4BAD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7DF" w:rsidRDefault="001B4BAD">
            <w:pPr>
              <w:pStyle w:val="a7"/>
              <w:numPr>
                <w:ilvl w:val="0"/>
                <w:numId w:val="3"/>
              </w:numPr>
              <w:shd w:val="clear" w:color="auto" w:fill="auto"/>
              <w:tabs>
                <w:tab w:val="left" w:pos="730"/>
                <w:tab w:val="left" w:pos="2775"/>
                <w:tab w:val="left" w:pos="4887"/>
                <w:tab w:val="left" w:pos="6553"/>
              </w:tabs>
              <w:ind w:firstLine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  <w:r>
              <w:rPr>
                <w:sz w:val="24"/>
                <w:szCs w:val="24"/>
              </w:rPr>
              <w:tab/>
              <w:t>муниципального</w:t>
            </w:r>
            <w:r>
              <w:rPr>
                <w:sz w:val="24"/>
                <w:szCs w:val="24"/>
              </w:rPr>
              <w:tab/>
              <w:t>образования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-</w:t>
            </w:r>
          </w:p>
          <w:p w:rsidR="00D337DF" w:rsidRDefault="001B4BAD">
            <w:pPr>
              <w:pStyle w:val="a7"/>
              <w:shd w:val="clear" w:color="auto" w:fill="auto"/>
              <w:tabs>
                <w:tab w:val="left" w:pos="2386"/>
                <w:tab w:val="left" w:pos="3922"/>
                <w:tab w:val="left" w:pos="547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Новомичуринское</w:t>
            </w:r>
            <w:r>
              <w:rPr>
                <w:sz w:val="24"/>
                <w:szCs w:val="24"/>
              </w:rPr>
              <w:tab/>
              <w:t>городское</w:t>
            </w:r>
            <w:r>
              <w:rPr>
                <w:sz w:val="24"/>
                <w:szCs w:val="24"/>
              </w:rPr>
              <w:tab/>
              <w:t>поселение</w:t>
            </w:r>
            <w:r>
              <w:rPr>
                <w:sz w:val="24"/>
                <w:szCs w:val="24"/>
              </w:rPr>
              <w:tab/>
              <w:t>Пронского</w:t>
            </w:r>
          </w:p>
          <w:p w:rsidR="00D337DF" w:rsidRDefault="001B4BAD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района Рязанской области.</w:t>
            </w:r>
          </w:p>
          <w:p w:rsidR="00D337DF" w:rsidRDefault="001B4BAD">
            <w:pPr>
              <w:pStyle w:val="a7"/>
              <w:numPr>
                <w:ilvl w:val="0"/>
                <w:numId w:val="3"/>
              </w:numPr>
              <w:shd w:val="clear" w:color="auto" w:fill="auto"/>
              <w:tabs>
                <w:tab w:val="left" w:pos="499"/>
              </w:tabs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Юридические и физические лица, определяемые в соответствии с Федеральным законом от 05.04.2013 г. №44-ФЗ «О контрактной системе в сфере закупок товаров, работ, услуг </w:t>
            </w:r>
            <w:r>
              <w:rPr>
                <w:sz w:val="24"/>
                <w:szCs w:val="24"/>
              </w:rPr>
              <w:t>для обеспечения государственных и муниципальных нужд.</w:t>
            </w:r>
          </w:p>
          <w:p w:rsidR="00D337DF" w:rsidRDefault="001B4BAD">
            <w:pPr>
              <w:pStyle w:val="a7"/>
              <w:numPr>
                <w:ilvl w:val="0"/>
                <w:numId w:val="3"/>
              </w:numPr>
              <w:shd w:val="clear" w:color="auto" w:fill="auto"/>
              <w:tabs>
                <w:tab w:val="left" w:pos="399"/>
              </w:tabs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Юридические лица и жители муниципального образования -</w:t>
            </w:r>
          </w:p>
          <w:p w:rsidR="00D337DF" w:rsidRDefault="001B4BAD">
            <w:pPr>
              <w:pStyle w:val="a7"/>
              <w:shd w:val="clear" w:color="auto" w:fill="auto"/>
              <w:tabs>
                <w:tab w:val="left" w:pos="2386"/>
                <w:tab w:val="left" w:pos="3926"/>
                <w:tab w:val="left" w:pos="548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Новомичуринское</w:t>
            </w:r>
            <w:r>
              <w:rPr>
                <w:sz w:val="24"/>
                <w:szCs w:val="24"/>
              </w:rPr>
              <w:tab/>
              <w:t>городское</w:t>
            </w:r>
            <w:r>
              <w:rPr>
                <w:sz w:val="24"/>
                <w:szCs w:val="24"/>
              </w:rPr>
              <w:tab/>
              <w:t>поселение</w:t>
            </w:r>
            <w:r>
              <w:rPr>
                <w:sz w:val="24"/>
                <w:szCs w:val="24"/>
              </w:rPr>
              <w:tab/>
              <w:t>Пронского</w:t>
            </w:r>
          </w:p>
          <w:p w:rsidR="00D337DF" w:rsidRDefault="001B4BAD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района Рязанской области</w:t>
            </w:r>
          </w:p>
        </w:tc>
      </w:tr>
      <w:tr w:rsidR="00D337DF">
        <w:tblPrEx>
          <w:tblCellMar>
            <w:top w:w="0" w:type="dxa"/>
            <w:bottom w:w="0" w:type="dxa"/>
          </w:tblCellMar>
        </w:tblPrEx>
        <w:trPr>
          <w:trHeight w:hRule="exact" w:val="1416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7DF" w:rsidRDefault="001B4BAD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37DF" w:rsidRDefault="001B4BAD">
            <w:pPr>
              <w:pStyle w:val="a7"/>
              <w:shd w:val="clear" w:color="auto" w:fill="auto"/>
              <w:tabs>
                <w:tab w:val="left" w:pos="1373"/>
                <w:tab w:val="left" w:pos="3480"/>
                <w:tab w:val="left" w:pos="4046"/>
                <w:tab w:val="left" w:pos="5386"/>
              </w:tabs>
              <w:ind w:firstLine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активности участия </w:t>
            </w:r>
            <w:r>
              <w:rPr>
                <w:sz w:val="24"/>
                <w:szCs w:val="24"/>
              </w:rPr>
              <w:t>населения в осуществлении местного</w:t>
            </w:r>
            <w:r>
              <w:rPr>
                <w:sz w:val="24"/>
                <w:szCs w:val="24"/>
              </w:rPr>
              <w:tab/>
              <w:t>самоуправления</w:t>
            </w:r>
            <w:r>
              <w:rPr>
                <w:sz w:val="24"/>
                <w:szCs w:val="24"/>
              </w:rPr>
              <w:tab/>
              <w:t>и</w:t>
            </w:r>
            <w:r>
              <w:rPr>
                <w:sz w:val="24"/>
                <w:szCs w:val="24"/>
              </w:rPr>
              <w:tab/>
              <w:t>развития</w:t>
            </w:r>
            <w:r>
              <w:rPr>
                <w:sz w:val="24"/>
                <w:szCs w:val="24"/>
              </w:rPr>
              <w:tab/>
              <w:t>территории</w:t>
            </w:r>
          </w:p>
          <w:p w:rsidR="00D337DF" w:rsidRDefault="001B4BAD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образования - Новомичуринское городское поселение Пронского муниципального района Рязанской области</w:t>
            </w:r>
          </w:p>
        </w:tc>
      </w:tr>
      <w:tr w:rsidR="00D337DF">
        <w:tblPrEx>
          <w:tblCellMar>
            <w:top w:w="0" w:type="dxa"/>
            <w:bottom w:w="0" w:type="dxa"/>
          </w:tblCellMar>
        </w:tblPrEx>
        <w:trPr>
          <w:trHeight w:hRule="exact" w:val="1267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7DF" w:rsidRDefault="001B4BAD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37DF" w:rsidRDefault="001B4BAD">
            <w:pPr>
              <w:pStyle w:val="a7"/>
              <w:shd w:val="clear" w:color="auto" w:fill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Повышение уровня комплексного </w:t>
            </w:r>
            <w:r>
              <w:rPr>
                <w:sz w:val="24"/>
                <w:szCs w:val="24"/>
              </w:rPr>
              <w:t>обустройства части территории муниципального образования - Новомичуринское городское поселение Пронского муниципального района Рязанской области</w:t>
            </w:r>
          </w:p>
        </w:tc>
      </w:tr>
      <w:tr w:rsidR="00D337DF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37DF" w:rsidRDefault="001B4BAD">
            <w:pPr>
              <w:pStyle w:val="a7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Целевые показатели (индикаторы) муниципальной программы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7DF" w:rsidRDefault="001B4BAD">
            <w:pPr>
              <w:pStyle w:val="a7"/>
              <w:shd w:val="clear" w:color="auto" w:fill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ежегодно заявленных социально-значимых </w:t>
            </w:r>
            <w:r>
              <w:rPr>
                <w:sz w:val="24"/>
                <w:szCs w:val="24"/>
              </w:rPr>
              <w:t>проектов, на реализацию которых претендует население, единиц.</w:t>
            </w:r>
          </w:p>
        </w:tc>
      </w:tr>
      <w:tr w:rsidR="00D337DF">
        <w:tblPrEx>
          <w:tblCellMar>
            <w:top w:w="0" w:type="dxa"/>
            <w:bottom w:w="0" w:type="dxa"/>
          </w:tblCellMar>
        </w:tblPrEx>
        <w:trPr>
          <w:trHeight w:hRule="exact" w:val="1037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7DF" w:rsidRDefault="001B4BAD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и этапы реализации муниципальной программы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7DF" w:rsidRDefault="001B4BAD">
            <w:pPr>
              <w:pStyle w:val="a7"/>
              <w:shd w:val="clear" w:color="auto" w:fill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реализуется в 2024 - 2025 году, в один этап</w:t>
            </w:r>
          </w:p>
        </w:tc>
      </w:tr>
    </w:tbl>
    <w:p w:rsidR="00D337DF" w:rsidRDefault="001B4BAD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1"/>
        <w:gridCol w:w="6816"/>
      </w:tblGrid>
      <w:tr w:rsidR="00D337DF">
        <w:tblPrEx>
          <w:tblCellMar>
            <w:top w:w="0" w:type="dxa"/>
            <w:bottom w:w="0" w:type="dxa"/>
          </w:tblCellMar>
        </w:tblPrEx>
        <w:trPr>
          <w:trHeight w:hRule="exact" w:val="1949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7DF" w:rsidRDefault="001B4BAD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Основные мероприятия муниципальной программы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37DF" w:rsidRDefault="001B4BAD">
            <w:pPr>
              <w:pStyle w:val="a7"/>
              <w:numPr>
                <w:ilvl w:val="0"/>
                <w:numId w:val="4"/>
              </w:numPr>
              <w:shd w:val="clear" w:color="auto" w:fill="auto"/>
              <w:tabs>
                <w:tab w:val="left" w:pos="317"/>
              </w:tabs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Установка детской игровой площадки в </w:t>
            </w:r>
            <w:r>
              <w:rPr>
                <w:sz w:val="24"/>
                <w:szCs w:val="24"/>
              </w:rPr>
              <w:t>районе дома 39 "Д" г. Новомичуринск Пронского района Рязанской области;</w:t>
            </w:r>
          </w:p>
          <w:p w:rsidR="00D337DF" w:rsidRDefault="001B4BAD">
            <w:pPr>
              <w:pStyle w:val="a7"/>
              <w:numPr>
                <w:ilvl w:val="0"/>
                <w:numId w:val="4"/>
              </w:numPr>
              <w:shd w:val="clear" w:color="auto" w:fill="auto"/>
              <w:tabs>
                <w:tab w:val="left" w:pos="475"/>
              </w:tabs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памятника «Погибшим бойцам СВО» на территории городского кладбища в г. Новомичуринск Пронского района Рязанской области</w:t>
            </w:r>
          </w:p>
          <w:p w:rsidR="00D337DF" w:rsidRDefault="001B4BAD">
            <w:pPr>
              <w:pStyle w:val="a7"/>
              <w:numPr>
                <w:ilvl w:val="0"/>
                <w:numId w:val="4"/>
              </w:numPr>
              <w:shd w:val="clear" w:color="auto" w:fill="auto"/>
              <w:tabs>
                <w:tab w:val="left" w:pos="341"/>
              </w:tabs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Проведения собраний граждан по вопросу выбора проекта </w:t>
            </w:r>
            <w:r>
              <w:rPr>
                <w:sz w:val="24"/>
                <w:szCs w:val="24"/>
              </w:rPr>
              <w:t>местных инициатив</w:t>
            </w:r>
          </w:p>
        </w:tc>
      </w:tr>
      <w:tr w:rsidR="00D337DF">
        <w:tblPrEx>
          <w:tblCellMar>
            <w:top w:w="0" w:type="dxa"/>
            <w:bottom w:w="0" w:type="dxa"/>
          </w:tblCellMar>
        </w:tblPrEx>
        <w:trPr>
          <w:trHeight w:hRule="exact" w:val="3874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7DF" w:rsidRDefault="001B4BAD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37DF" w:rsidRDefault="001B4BAD">
            <w:pPr>
              <w:pStyle w:val="a7"/>
              <w:shd w:val="clear" w:color="auto" w:fill="auto"/>
              <w:tabs>
                <w:tab w:val="left" w:pos="2112"/>
                <w:tab w:val="left" w:pos="3840"/>
                <w:tab w:val="left" w:pos="5798"/>
              </w:tabs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осуществляется за счет бюджета муниципального</w:t>
            </w:r>
            <w:r>
              <w:rPr>
                <w:sz w:val="24"/>
                <w:szCs w:val="24"/>
              </w:rPr>
              <w:tab/>
              <w:t>образования,</w:t>
            </w:r>
            <w:r>
              <w:rPr>
                <w:sz w:val="24"/>
                <w:szCs w:val="24"/>
              </w:rPr>
              <w:tab/>
              <w:t>внебюджетных</w:t>
            </w:r>
            <w:r>
              <w:rPr>
                <w:sz w:val="24"/>
                <w:szCs w:val="24"/>
              </w:rPr>
              <w:tab/>
              <w:t>средств</w:t>
            </w:r>
          </w:p>
          <w:p w:rsidR="00D337DF" w:rsidRDefault="001B4BAD">
            <w:pPr>
              <w:pStyle w:val="a7"/>
              <w:shd w:val="clear" w:color="auto" w:fill="auto"/>
              <w:tabs>
                <w:tab w:val="left" w:pos="1954"/>
                <w:tab w:val="left" w:pos="3922"/>
                <w:tab w:val="left" w:pos="5530"/>
                <w:tab w:val="left" w:pos="604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(добровольных</w:t>
            </w:r>
            <w:r>
              <w:rPr>
                <w:sz w:val="24"/>
                <w:szCs w:val="24"/>
              </w:rPr>
              <w:tab/>
              <w:t>пожертвований</w:t>
            </w:r>
            <w:r>
              <w:rPr>
                <w:sz w:val="24"/>
                <w:szCs w:val="24"/>
              </w:rPr>
              <w:tab/>
              <w:t>физических</w:t>
            </w:r>
            <w:r>
              <w:rPr>
                <w:sz w:val="24"/>
                <w:szCs w:val="24"/>
              </w:rPr>
              <w:tab/>
              <w:t>и</w:t>
            </w:r>
            <w:r>
              <w:rPr>
                <w:sz w:val="24"/>
                <w:szCs w:val="24"/>
              </w:rPr>
              <w:tab/>
              <w:t>(или)</w:t>
            </w:r>
          </w:p>
          <w:p w:rsidR="00D337DF" w:rsidRDefault="001B4BAD">
            <w:pPr>
              <w:pStyle w:val="a7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юридических лиц), а также с использованием субсидий из </w:t>
            </w:r>
            <w:r>
              <w:rPr>
                <w:sz w:val="24"/>
                <w:szCs w:val="24"/>
              </w:rPr>
              <w:t>средств областного бюджета, выделяемых на реализацию мероприятий Программы муниципальному образованию:</w:t>
            </w:r>
          </w:p>
          <w:p w:rsidR="00D337DF" w:rsidRDefault="001B4BAD">
            <w:pPr>
              <w:pStyle w:val="a7"/>
              <w:numPr>
                <w:ilvl w:val="0"/>
                <w:numId w:val="5"/>
              </w:numPr>
              <w:shd w:val="clear" w:color="auto" w:fill="auto"/>
              <w:tabs>
                <w:tab w:val="left" w:pos="812"/>
              </w:tabs>
              <w:ind w:firstLine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- 4997,582 тыс. руб. из них:</w:t>
            </w:r>
          </w:p>
          <w:p w:rsidR="00D337DF" w:rsidRDefault="001B4BAD">
            <w:pPr>
              <w:pStyle w:val="a7"/>
              <w:shd w:val="clear" w:color="auto" w:fill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 - 3748,1865 тыс. руб.</w:t>
            </w:r>
          </w:p>
          <w:p w:rsidR="00D337DF" w:rsidRDefault="001B4BAD">
            <w:pPr>
              <w:pStyle w:val="a7"/>
              <w:shd w:val="clear" w:color="auto" w:fill="auto"/>
              <w:ind w:firstLine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 - 749,6373 тыс. руб.</w:t>
            </w:r>
          </w:p>
          <w:p w:rsidR="00D337DF" w:rsidRDefault="001B4BAD">
            <w:pPr>
              <w:pStyle w:val="a7"/>
              <w:shd w:val="clear" w:color="auto" w:fill="auto"/>
              <w:ind w:firstLine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средства (добровольные пожертвов</w:t>
            </w:r>
            <w:r>
              <w:rPr>
                <w:sz w:val="24"/>
                <w:szCs w:val="24"/>
              </w:rPr>
              <w:t>ания) - 499,7582 тыс. руб.</w:t>
            </w:r>
          </w:p>
          <w:p w:rsidR="00D337DF" w:rsidRDefault="001B4BAD">
            <w:pPr>
              <w:pStyle w:val="a7"/>
              <w:numPr>
                <w:ilvl w:val="0"/>
                <w:numId w:val="5"/>
              </w:numPr>
              <w:shd w:val="clear" w:color="auto" w:fill="auto"/>
              <w:tabs>
                <w:tab w:val="left" w:pos="812"/>
              </w:tabs>
              <w:ind w:firstLine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- 00,00 тыс. руб.</w:t>
            </w:r>
          </w:p>
          <w:p w:rsidR="00D337DF" w:rsidRDefault="001B4BAD">
            <w:pPr>
              <w:pStyle w:val="a7"/>
              <w:shd w:val="clear" w:color="auto" w:fill="auto"/>
              <w:ind w:firstLine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Объемы финансирования Программы носят прогнозный характер и подлежат уточнению.</w:t>
            </w:r>
          </w:p>
        </w:tc>
      </w:tr>
      <w:tr w:rsidR="00D337DF">
        <w:tblPrEx>
          <w:tblCellMar>
            <w:top w:w="0" w:type="dxa"/>
            <w:bottom w:w="0" w:type="dxa"/>
          </w:tblCellMar>
        </w:tblPrEx>
        <w:trPr>
          <w:trHeight w:hRule="exact" w:val="874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37DF" w:rsidRDefault="001B4BAD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7DF" w:rsidRDefault="001B4BAD">
            <w:pPr>
              <w:pStyle w:val="a7"/>
              <w:shd w:val="clear" w:color="auto" w:fill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D337DF">
        <w:tblPrEx>
          <w:tblCellMar>
            <w:top w:w="0" w:type="dxa"/>
            <w:bottom w:w="0" w:type="dxa"/>
          </w:tblCellMar>
        </w:tblPrEx>
        <w:trPr>
          <w:trHeight w:hRule="exact" w:val="1680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7DF" w:rsidRDefault="001B4BAD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37DF" w:rsidRDefault="001B4BAD">
            <w:pPr>
              <w:pStyle w:val="a7"/>
              <w:shd w:val="clear" w:color="auto" w:fill="auto"/>
              <w:ind w:firstLine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Программы</w:t>
            </w:r>
            <w:r>
              <w:rPr>
                <w:sz w:val="24"/>
                <w:szCs w:val="24"/>
              </w:rPr>
              <w:t xml:space="preserve"> позволит:</w:t>
            </w:r>
          </w:p>
          <w:p w:rsidR="00D337DF" w:rsidRDefault="001B4BAD">
            <w:pPr>
              <w:pStyle w:val="a7"/>
              <w:numPr>
                <w:ilvl w:val="0"/>
                <w:numId w:val="6"/>
              </w:numPr>
              <w:shd w:val="clear" w:color="auto" w:fill="auto"/>
              <w:tabs>
                <w:tab w:val="left" w:pos="500"/>
              </w:tabs>
              <w:ind w:left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Повысить количество ежегодно заявленных социально</w:t>
            </w:r>
            <w:r>
              <w:rPr>
                <w:sz w:val="24"/>
                <w:szCs w:val="24"/>
              </w:rPr>
              <w:softHyphen/>
              <w:t>значимых проектов.</w:t>
            </w:r>
          </w:p>
          <w:p w:rsidR="00D337DF" w:rsidRDefault="001B4BAD">
            <w:pPr>
              <w:pStyle w:val="a7"/>
              <w:numPr>
                <w:ilvl w:val="0"/>
                <w:numId w:val="6"/>
              </w:numPr>
              <w:shd w:val="clear" w:color="auto" w:fill="auto"/>
              <w:tabs>
                <w:tab w:val="left" w:pos="384"/>
              </w:tabs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Увеличить вовлечение количества населения, занятого в реализации социально значимых проектов в рамках муниципальных инициатив на последующие годы.</w:t>
            </w:r>
          </w:p>
        </w:tc>
      </w:tr>
    </w:tbl>
    <w:p w:rsidR="00D337DF" w:rsidRDefault="00D337DF">
      <w:pPr>
        <w:spacing w:after="539" w:line="1" w:lineRule="exact"/>
      </w:pPr>
    </w:p>
    <w:p w:rsidR="00D337DF" w:rsidRDefault="001B4BAD">
      <w:pPr>
        <w:pStyle w:val="22"/>
        <w:keepNext/>
        <w:keepLines/>
        <w:numPr>
          <w:ilvl w:val="0"/>
          <w:numId w:val="7"/>
        </w:numPr>
        <w:shd w:val="clear" w:color="auto" w:fill="auto"/>
        <w:tabs>
          <w:tab w:val="left" w:pos="1282"/>
        </w:tabs>
        <w:ind w:left="4240" w:hanging="3280"/>
        <w:jc w:val="left"/>
      </w:pPr>
      <w:bookmarkStart w:id="5" w:name="bookmark4"/>
      <w:bookmarkStart w:id="6" w:name="bookmark5"/>
      <w:r>
        <w:t xml:space="preserve">Общая характеристика, </w:t>
      </w:r>
      <w:r>
        <w:t>основные проблемы и прогноз развития местных инициатив</w:t>
      </w:r>
      <w:bookmarkEnd w:id="5"/>
      <w:bookmarkEnd w:id="6"/>
    </w:p>
    <w:p w:rsidR="00D337DF" w:rsidRDefault="001B4BAD">
      <w:pPr>
        <w:pStyle w:val="11"/>
        <w:shd w:val="clear" w:color="auto" w:fill="auto"/>
        <w:spacing w:after="0"/>
        <w:ind w:firstLine="580"/>
        <w:jc w:val="both"/>
      </w:pPr>
      <w:r>
        <w:t xml:space="preserve">Местное самоуправление представляет собой один из важнейших институтов гражданского общества. Это наиболее приближенный к населению уровень власти. В соответствии со статьей 130 Конституции Российской </w:t>
      </w:r>
      <w:r>
        <w:t>Федерации местное самоуправление обеспечивает самостоятельное решение населением вопросов местного значения, владение, пользование и распоряжение муниципальной собственностью.</w:t>
      </w:r>
    </w:p>
    <w:p w:rsidR="00D337DF" w:rsidRDefault="001B4BAD">
      <w:pPr>
        <w:pStyle w:val="11"/>
        <w:shd w:val="clear" w:color="auto" w:fill="auto"/>
        <w:spacing w:after="0"/>
        <w:ind w:firstLine="580"/>
        <w:jc w:val="both"/>
      </w:pPr>
      <w:r>
        <w:t xml:space="preserve">Грамотно организованное местное самоуправление позволяет удовлетворять основные </w:t>
      </w:r>
      <w:r>
        <w:t>жизненные потребности жителей муниципального образования, эффективно используя имеющиеся местные ресурсы, снимать при необходимости социальную напряженность, повышая доверие населения к организации местного самоуправления.</w:t>
      </w:r>
    </w:p>
    <w:p w:rsidR="00D337DF" w:rsidRDefault="001B4BAD">
      <w:pPr>
        <w:pStyle w:val="11"/>
        <w:shd w:val="clear" w:color="auto" w:fill="auto"/>
        <w:spacing w:after="0"/>
        <w:ind w:firstLine="580"/>
        <w:jc w:val="both"/>
      </w:pPr>
      <w:r>
        <w:t xml:space="preserve">Особое внимание органов местного </w:t>
      </w:r>
      <w:r>
        <w:t>самоуправления муниципального образования - Новомичуринское городское поселение уделяется созданию условий непосредственного участия жителей в решении повседневных вопросов. Организация проведения встреч способствует эффективным дополнительным контактом ор</w:t>
      </w:r>
      <w:r>
        <w:t>ганов местного самоуправления с жителями, а также способствует развитию и поддержке гражданской активности населения.</w:t>
      </w:r>
    </w:p>
    <w:p w:rsidR="00D337DF" w:rsidRDefault="001B4BAD">
      <w:pPr>
        <w:pStyle w:val="11"/>
        <w:shd w:val="clear" w:color="auto" w:fill="auto"/>
        <w:spacing w:after="0"/>
        <w:ind w:firstLine="580"/>
        <w:jc w:val="both"/>
      </w:pPr>
      <w:r>
        <w:t>Разработанная муниципальная программа «Поддержка местных муниципальных инициатив и участия населения в осуществлении местного самоуправления на территории муниципального образования - Новомичуринское городское поселение Пронского муниципального района Ряза</w:t>
      </w:r>
      <w:r>
        <w:t xml:space="preserve">нской области» (Программа) позволяет объединить финансовые ресурсы областного бюджета, бюджета муниципального образования, средства физических и </w:t>
      </w:r>
      <w:r>
        <w:lastRenderedPageBreak/>
        <w:t xml:space="preserve">юридических лиц, и направить их на решение городских социально-значимых проблем. Данная программа значима тем, </w:t>
      </w:r>
      <w:r>
        <w:t>что повышение качества жизни муниципального образования зависит в первую очередь от активности самих жителей. Именно население решает, какие мероприятия будут реализовывать, и какие усилия они готово для этого затратить.</w:t>
      </w:r>
    </w:p>
    <w:p w:rsidR="00D337DF" w:rsidRDefault="001B4BAD">
      <w:pPr>
        <w:pStyle w:val="11"/>
        <w:shd w:val="clear" w:color="auto" w:fill="auto"/>
        <w:ind w:firstLine="580"/>
        <w:jc w:val="both"/>
      </w:pPr>
      <w:r>
        <w:t>Реализация мероприятий Программы бу</w:t>
      </w:r>
      <w:r>
        <w:t>дет способствовать развитию механизмов взаимодействия власти и населения, повышению уровня доверия населения к местному самоуправлению за счет его участия в выявлении и согласовании именно тех социальных проблем, которые наиболее остро воспринимаются насел</w:t>
      </w:r>
      <w:r>
        <w:t>ением в выборе, реализации и мониторинге проектов, а также повышение эффективности бюджетных расходов за счет вовлечения общественности в процессы принятия решений на местном уровне и усиления общественного контроля над действиями органов местного самоупра</w:t>
      </w:r>
      <w:r>
        <w:t>вления муниципального образования - Новомичуринское городское поселение Пронского муниципального образования Рязанской области.</w:t>
      </w:r>
    </w:p>
    <w:p w:rsidR="00D337DF" w:rsidRDefault="001B4BAD">
      <w:pPr>
        <w:pStyle w:val="22"/>
        <w:keepNext/>
        <w:keepLines/>
        <w:numPr>
          <w:ilvl w:val="0"/>
          <w:numId w:val="7"/>
        </w:numPr>
        <w:shd w:val="clear" w:color="auto" w:fill="auto"/>
        <w:tabs>
          <w:tab w:val="left" w:pos="336"/>
        </w:tabs>
      </w:pPr>
      <w:bookmarkStart w:id="7" w:name="bookmark6"/>
      <w:bookmarkStart w:id="8" w:name="bookmark7"/>
      <w:r>
        <w:t>Приоритеты муниципальной политики, цели и задачи муниципальной</w:t>
      </w:r>
      <w:r>
        <w:br/>
        <w:t>программы</w:t>
      </w:r>
      <w:bookmarkEnd w:id="7"/>
      <w:bookmarkEnd w:id="8"/>
    </w:p>
    <w:p w:rsidR="00D337DF" w:rsidRDefault="001B4BAD">
      <w:pPr>
        <w:pStyle w:val="11"/>
        <w:shd w:val="clear" w:color="auto" w:fill="auto"/>
        <w:spacing w:after="0"/>
        <w:ind w:left="1300" w:firstLine="0"/>
        <w:jc w:val="both"/>
      </w:pPr>
      <w:r>
        <w:t>Основной целью Программы является:</w:t>
      </w:r>
    </w:p>
    <w:p w:rsidR="00D337DF" w:rsidRDefault="001B4BAD">
      <w:pPr>
        <w:pStyle w:val="11"/>
        <w:numPr>
          <w:ilvl w:val="0"/>
          <w:numId w:val="8"/>
        </w:numPr>
        <w:shd w:val="clear" w:color="auto" w:fill="auto"/>
        <w:tabs>
          <w:tab w:val="left" w:pos="835"/>
        </w:tabs>
        <w:ind w:firstLine="580"/>
        <w:jc w:val="both"/>
      </w:pPr>
      <w:r>
        <w:t>Повышение активности</w:t>
      </w:r>
      <w:r>
        <w:t xml:space="preserve"> участия населения в осуществлении местного самоуправления и развития территории муниципального образования - Новомичуринское городское поселение Пронского муниципального района Рязанской области.</w:t>
      </w:r>
    </w:p>
    <w:p w:rsidR="00D337DF" w:rsidRDefault="001B4BAD">
      <w:pPr>
        <w:pStyle w:val="11"/>
        <w:shd w:val="clear" w:color="auto" w:fill="auto"/>
        <w:spacing w:after="0"/>
        <w:ind w:left="1300" w:firstLine="0"/>
        <w:jc w:val="both"/>
      </w:pPr>
      <w:r>
        <w:t xml:space="preserve">Для достижения указанной цели необходимо решение следующих </w:t>
      </w:r>
      <w:r>
        <w:t>задач:</w:t>
      </w:r>
    </w:p>
    <w:p w:rsidR="00D337DF" w:rsidRDefault="001B4BAD">
      <w:pPr>
        <w:pStyle w:val="11"/>
        <w:numPr>
          <w:ilvl w:val="0"/>
          <w:numId w:val="8"/>
        </w:numPr>
        <w:shd w:val="clear" w:color="auto" w:fill="auto"/>
        <w:tabs>
          <w:tab w:val="left" w:pos="845"/>
        </w:tabs>
        <w:ind w:firstLine="580"/>
        <w:jc w:val="both"/>
      </w:pPr>
      <w:r>
        <w:t>Повышение уровня комплексного обустройства части территории муниципального образования - Новомичуринское городское поселение Пронского муниципального района Рязанской области</w:t>
      </w:r>
    </w:p>
    <w:p w:rsidR="00D337DF" w:rsidRDefault="001B4BAD">
      <w:pPr>
        <w:pStyle w:val="22"/>
        <w:keepNext/>
        <w:keepLines/>
        <w:numPr>
          <w:ilvl w:val="0"/>
          <w:numId w:val="7"/>
        </w:numPr>
        <w:shd w:val="clear" w:color="auto" w:fill="auto"/>
        <w:tabs>
          <w:tab w:val="left" w:pos="331"/>
        </w:tabs>
      </w:pPr>
      <w:bookmarkStart w:id="9" w:name="bookmark8"/>
      <w:bookmarkStart w:id="10" w:name="bookmark9"/>
      <w:r>
        <w:t>Сроки и этапы реализации муниципальной программы</w:t>
      </w:r>
      <w:bookmarkEnd w:id="9"/>
      <w:bookmarkEnd w:id="10"/>
    </w:p>
    <w:p w:rsidR="00D337DF" w:rsidRDefault="001B4BAD">
      <w:pPr>
        <w:pStyle w:val="11"/>
        <w:shd w:val="clear" w:color="auto" w:fill="auto"/>
        <w:ind w:firstLine="580"/>
        <w:jc w:val="both"/>
      </w:pPr>
      <w:r>
        <w:t>Муниципальная Программа р</w:t>
      </w:r>
      <w:r>
        <w:t>еализуется с 2024 по 2025 год, в один этап.</w:t>
      </w:r>
    </w:p>
    <w:p w:rsidR="00D337DF" w:rsidRDefault="001B4BAD">
      <w:pPr>
        <w:pStyle w:val="22"/>
        <w:keepNext/>
        <w:keepLines/>
        <w:numPr>
          <w:ilvl w:val="0"/>
          <w:numId w:val="7"/>
        </w:numPr>
        <w:shd w:val="clear" w:color="auto" w:fill="auto"/>
        <w:tabs>
          <w:tab w:val="left" w:pos="336"/>
        </w:tabs>
      </w:pPr>
      <w:bookmarkStart w:id="11" w:name="bookmark10"/>
      <w:bookmarkStart w:id="12" w:name="bookmark11"/>
      <w:r>
        <w:t>Прогноз ожидаемых результатов муниципальной программы</w:t>
      </w:r>
      <w:bookmarkEnd w:id="11"/>
      <w:bookmarkEnd w:id="12"/>
    </w:p>
    <w:p w:rsidR="00D337DF" w:rsidRDefault="001B4BAD">
      <w:pPr>
        <w:pStyle w:val="11"/>
        <w:shd w:val="clear" w:color="auto" w:fill="auto"/>
        <w:ind w:firstLine="580"/>
        <w:jc w:val="both"/>
      </w:pPr>
      <w:r>
        <w:t>Реализация Программы позволит повысить количество ежегодно заявленных социально</w:t>
      </w:r>
      <w:r>
        <w:softHyphen/>
        <w:t>значимых проектов и увеличить вовлечение количества населения, занятого в реал</w:t>
      </w:r>
      <w:r>
        <w:t>изации социально значимых проектов в рамках муниципальных инициатив на последующие годы.</w:t>
      </w:r>
    </w:p>
    <w:p w:rsidR="00D337DF" w:rsidRDefault="001B4BAD">
      <w:pPr>
        <w:pStyle w:val="22"/>
        <w:keepNext/>
        <w:keepLines/>
        <w:numPr>
          <w:ilvl w:val="0"/>
          <w:numId w:val="7"/>
        </w:numPr>
        <w:shd w:val="clear" w:color="auto" w:fill="auto"/>
        <w:tabs>
          <w:tab w:val="left" w:pos="336"/>
        </w:tabs>
      </w:pPr>
      <w:bookmarkStart w:id="13" w:name="bookmark12"/>
      <w:bookmarkStart w:id="14" w:name="bookmark13"/>
      <w:r>
        <w:t>Основные мероприятия муниципальной программы</w:t>
      </w:r>
      <w:bookmarkEnd w:id="13"/>
      <w:bookmarkEnd w:id="14"/>
    </w:p>
    <w:p w:rsidR="00D337DF" w:rsidRDefault="001B4BAD">
      <w:pPr>
        <w:pStyle w:val="11"/>
        <w:shd w:val="clear" w:color="auto" w:fill="auto"/>
        <w:spacing w:after="0"/>
        <w:ind w:firstLine="580"/>
        <w:jc w:val="both"/>
      </w:pPr>
      <w:r>
        <w:t>Основными мероприятиями муниципальной программы по реализации проекта местных муниципальных инициатив является:</w:t>
      </w:r>
    </w:p>
    <w:p w:rsidR="00D337DF" w:rsidRDefault="001B4BAD">
      <w:pPr>
        <w:pStyle w:val="11"/>
        <w:numPr>
          <w:ilvl w:val="0"/>
          <w:numId w:val="8"/>
        </w:numPr>
        <w:shd w:val="clear" w:color="auto" w:fill="auto"/>
        <w:tabs>
          <w:tab w:val="left" w:pos="840"/>
        </w:tabs>
        <w:spacing w:after="0"/>
        <w:ind w:firstLine="580"/>
        <w:jc w:val="both"/>
      </w:pPr>
      <w:r>
        <w:t xml:space="preserve">Установка </w:t>
      </w:r>
      <w:r>
        <w:t>детской игровой площадки в районе дома 39 "Д" г. Новомичуринск Пронского района Рязанской области;</w:t>
      </w:r>
    </w:p>
    <w:p w:rsidR="00D337DF" w:rsidRDefault="001B4BAD">
      <w:pPr>
        <w:pStyle w:val="11"/>
        <w:numPr>
          <w:ilvl w:val="0"/>
          <w:numId w:val="8"/>
        </w:numPr>
        <w:shd w:val="clear" w:color="auto" w:fill="auto"/>
        <w:tabs>
          <w:tab w:val="left" w:pos="830"/>
        </w:tabs>
        <w:spacing w:after="0"/>
        <w:ind w:firstLine="580"/>
        <w:jc w:val="both"/>
      </w:pPr>
      <w:r>
        <w:t>Установка памятника «Погибшим бойцам СВО» на территории городского кладбища в г. Новомичуринск Пронского района Рязанской области</w:t>
      </w:r>
    </w:p>
    <w:p w:rsidR="00D337DF" w:rsidRDefault="001B4BAD">
      <w:pPr>
        <w:pStyle w:val="11"/>
        <w:numPr>
          <w:ilvl w:val="0"/>
          <w:numId w:val="8"/>
        </w:numPr>
        <w:shd w:val="clear" w:color="auto" w:fill="auto"/>
        <w:tabs>
          <w:tab w:val="left" w:pos="853"/>
        </w:tabs>
        <w:ind w:firstLine="580"/>
        <w:jc w:val="both"/>
      </w:pPr>
      <w:r>
        <w:t>проведение собраний граждан</w:t>
      </w:r>
      <w:r>
        <w:t xml:space="preserve"> по вопросу выбора проекта местных инициатив.</w:t>
      </w:r>
    </w:p>
    <w:p w:rsidR="00D337DF" w:rsidRDefault="001B4BAD">
      <w:pPr>
        <w:pStyle w:val="22"/>
        <w:keepNext/>
        <w:keepLines/>
        <w:numPr>
          <w:ilvl w:val="0"/>
          <w:numId w:val="7"/>
        </w:numPr>
        <w:shd w:val="clear" w:color="auto" w:fill="auto"/>
        <w:tabs>
          <w:tab w:val="left" w:pos="336"/>
        </w:tabs>
      </w:pPr>
      <w:bookmarkStart w:id="15" w:name="bookmark14"/>
      <w:bookmarkStart w:id="16" w:name="bookmark15"/>
      <w:r>
        <w:t>Перечень и краткое описание подпрограмм, входящих в муниципальную</w:t>
      </w:r>
      <w:r>
        <w:br/>
        <w:t>программу</w:t>
      </w:r>
      <w:bookmarkEnd w:id="15"/>
      <w:bookmarkEnd w:id="16"/>
    </w:p>
    <w:p w:rsidR="00D337DF" w:rsidRDefault="001B4BAD">
      <w:pPr>
        <w:pStyle w:val="11"/>
        <w:shd w:val="clear" w:color="auto" w:fill="auto"/>
        <w:ind w:firstLine="580"/>
        <w:jc w:val="both"/>
      </w:pPr>
      <w:r>
        <w:t>Настоящей Программой не предусмотрены подпрограммы.</w:t>
      </w:r>
    </w:p>
    <w:p w:rsidR="00D337DF" w:rsidRDefault="001B4BAD">
      <w:pPr>
        <w:pStyle w:val="11"/>
        <w:numPr>
          <w:ilvl w:val="0"/>
          <w:numId w:val="7"/>
        </w:numPr>
        <w:shd w:val="clear" w:color="auto" w:fill="auto"/>
        <w:tabs>
          <w:tab w:val="left" w:pos="1436"/>
        </w:tabs>
        <w:ind w:left="1100" w:firstLine="0"/>
        <w:jc w:val="both"/>
      </w:pPr>
      <w:r>
        <w:rPr>
          <w:b/>
          <w:bCs/>
        </w:rPr>
        <w:t>Основные меры правового регулирования муниципальной программы</w:t>
      </w:r>
    </w:p>
    <w:p w:rsidR="00D337DF" w:rsidRDefault="001B4BAD">
      <w:pPr>
        <w:pStyle w:val="11"/>
        <w:shd w:val="clear" w:color="auto" w:fill="auto"/>
        <w:spacing w:after="0"/>
        <w:ind w:firstLine="580"/>
        <w:jc w:val="both"/>
      </w:pPr>
      <w:r>
        <w:t>Основными мерами пра</w:t>
      </w:r>
      <w:r>
        <w:t xml:space="preserve">вового регулирования на муниципальном уровне являются </w:t>
      </w:r>
      <w:r>
        <w:lastRenderedPageBreak/>
        <w:t>следующие нормативно-правовые акты:</w:t>
      </w:r>
    </w:p>
    <w:p w:rsidR="00D337DF" w:rsidRDefault="001B4BAD">
      <w:pPr>
        <w:pStyle w:val="11"/>
        <w:shd w:val="clear" w:color="auto" w:fill="auto"/>
        <w:spacing w:after="0"/>
        <w:ind w:firstLine="580"/>
        <w:jc w:val="both"/>
      </w:pPr>
      <w:r>
        <w:t>- Конституция Российской Федерации.</w:t>
      </w:r>
    </w:p>
    <w:p w:rsidR="00D337DF" w:rsidRDefault="001B4BAD">
      <w:pPr>
        <w:pStyle w:val="11"/>
        <w:shd w:val="clear" w:color="auto" w:fill="auto"/>
        <w:spacing w:after="0"/>
        <w:ind w:firstLine="580"/>
        <w:jc w:val="both"/>
      </w:pPr>
      <w:r>
        <w:t>- Бюджетный кодекс Российской Федерации.</w:t>
      </w:r>
    </w:p>
    <w:p w:rsidR="00D337DF" w:rsidRDefault="001B4BAD">
      <w:pPr>
        <w:pStyle w:val="11"/>
        <w:shd w:val="clear" w:color="auto" w:fill="auto"/>
        <w:spacing w:after="0"/>
        <w:ind w:firstLine="580"/>
        <w:jc w:val="both"/>
      </w:pPr>
      <w:r>
        <w:t>- Федеральный закон от 06 октября 2003 г. № 131-ФЗ «Об общих принципах организации местно</w:t>
      </w:r>
      <w:r>
        <w:t>го самоуправления в Российской Федерации».</w:t>
      </w:r>
    </w:p>
    <w:p w:rsidR="00D337DF" w:rsidRDefault="001B4BAD">
      <w:pPr>
        <w:pStyle w:val="11"/>
        <w:shd w:val="clear" w:color="auto" w:fill="auto"/>
        <w:spacing w:after="0"/>
        <w:ind w:firstLine="580"/>
        <w:jc w:val="both"/>
      </w:pPr>
      <w:r>
        <w:t xml:space="preserve">- Реализация программных мероприятий осуществляется на основе контрактов, заключенных в соответствии с Федеральным законом от 05.04.2013 года </w:t>
      </w:r>
      <w:r>
        <w:rPr>
          <w:lang w:val="en-US" w:eastAsia="en-US" w:bidi="en-US"/>
        </w:rPr>
        <w:t>N</w:t>
      </w:r>
      <w:r w:rsidRPr="00EC38B0">
        <w:rPr>
          <w:lang w:eastAsia="en-US" w:bidi="en-US"/>
        </w:rPr>
        <w:t xml:space="preserve"> </w:t>
      </w:r>
      <w:r>
        <w:t xml:space="preserve">44-ФЗ «О контрактной системе в сфере закупок товаров, работ, услуг </w:t>
      </w:r>
      <w:r>
        <w:t>для обеспечения государственных и муниципальных нужд».</w:t>
      </w:r>
    </w:p>
    <w:p w:rsidR="00D337DF" w:rsidRDefault="001B4BAD">
      <w:pPr>
        <w:pStyle w:val="11"/>
        <w:shd w:val="clear" w:color="auto" w:fill="auto"/>
        <w:ind w:firstLine="580"/>
        <w:jc w:val="both"/>
      </w:pPr>
      <w:r>
        <w:t>- Постановление Правительства Рязанской области от 11.11.2015 № 280 "Об утверждении государственной программы Рязанской области "Развитие местного самоуправления и гражданского общества".</w:t>
      </w:r>
    </w:p>
    <w:p w:rsidR="00D337DF" w:rsidRDefault="001B4BAD">
      <w:pPr>
        <w:pStyle w:val="22"/>
        <w:keepNext/>
        <w:keepLines/>
        <w:numPr>
          <w:ilvl w:val="0"/>
          <w:numId w:val="7"/>
        </w:numPr>
        <w:shd w:val="clear" w:color="auto" w:fill="auto"/>
        <w:tabs>
          <w:tab w:val="left" w:pos="333"/>
        </w:tabs>
      </w:pPr>
      <w:bookmarkStart w:id="17" w:name="bookmark16"/>
      <w:bookmarkStart w:id="18" w:name="bookmark17"/>
      <w:r>
        <w:t>Ресурсное обе</w:t>
      </w:r>
      <w:r>
        <w:t>спечение Программы</w:t>
      </w:r>
      <w:bookmarkEnd w:id="17"/>
      <w:bookmarkEnd w:id="18"/>
    </w:p>
    <w:p w:rsidR="00D337DF" w:rsidRDefault="001B4BAD">
      <w:pPr>
        <w:pStyle w:val="11"/>
        <w:shd w:val="clear" w:color="auto" w:fill="auto"/>
        <w:spacing w:after="0"/>
        <w:ind w:firstLine="580"/>
        <w:jc w:val="both"/>
      </w:pPr>
      <w:r>
        <w:t>Финансирование осуществляется за счет бюджета муниципального образования, внебюджетных средств (добровольных пожертвований физических и (или) юридических лиц), а также с использованием субсидий из средств областного бюджета, выделяемых н</w:t>
      </w:r>
      <w:r>
        <w:t>а реализацию мероприятий Программы муниципальному образованию.</w:t>
      </w:r>
    </w:p>
    <w:p w:rsidR="00D337DF" w:rsidRDefault="001B4BAD">
      <w:pPr>
        <w:pStyle w:val="11"/>
        <w:numPr>
          <w:ilvl w:val="0"/>
          <w:numId w:val="9"/>
        </w:numPr>
        <w:shd w:val="clear" w:color="auto" w:fill="auto"/>
        <w:tabs>
          <w:tab w:val="left" w:pos="1196"/>
        </w:tabs>
        <w:spacing w:after="0"/>
        <w:ind w:firstLine="580"/>
        <w:jc w:val="both"/>
      </w:pPr>
      <w:r>
        <w:t>год - 4997,582 тыс. руб. из них:</w:t>
      </w:r>
    </w:p>
    <w:p w:rsidR="00D337DF" w:rsidRDefault="001B4BAD">
      <w:pPr>
        <w:pStyle w:val="11"/>
        <w:shd w:val="clear" w:color="auto" w:fill="auto"/>
        <w:spacing w:after="0"/>
        <w:ind w:firstLine="580"/>
        <w:jc w:val="both"/>
      </w:pPr>
      <w:r>
        <w:t>Областной бюджет - 3748,1865 тыс. руб.</w:t>
      </w:r>
    </w:p>
    <w:p w:rsidR="00D337DF" w:rsidRDefault="001B4BAD">
      <w:pPr>
        <w:pStyle w:val="11"/>
        <w:shd w:val="clear" w:color="auto" w:fill="auto"/>
        <w:spacing w:after="0"/>
        <w:ind w:firstLine="580"/>
        <w:jc w:val="both"/>
      </w:pPr>
      <w:r>
        <w:t>Местный бюджет - 749,6373 тыс. руб.</w:t>
      </w:r>
    </w:p>
    <w:p w:rsidR="00D337DF" w:rsidRDefault="001B4BAD">
      <w:pPr>
        <w:pStyle w:val="11"/>
        <w:shd w:val="clear" w:color="auto" w:fill="auto"/>
        <w:spacing w:after="0"/>
        <w:ind w:firstLine="580"/>
        <w:jc w:val="both"/>
      </w:pPr>
      <w:r>
        <w:t>Внебюджетные средства (добровольные пожертвования) - 499,7582 тыс. руб.</w:t>
      </w:r>
    </w:p>
    <w:p w:rsidR="00D337DF" w:rsidRDefault="001B4BAD">
      <w:pPr>
        <w:pStyle w:val="11"/>
        <w:numPr>
          <w:ilvl w:val="0"/>
          <w:numId w:val="9"/>
        </w:numPr>
        <w:shd w:val="clear" w:color="auto" w:fill="auto"/>
        <w:tabs>
          <w:tab w:val="left" w:pos="1206"/>
        </w:tabs>
        <w:spacing w:after="0"/>
        <w:ind w:firstLine="580"/>
        <w:jc w:val="both"/>
      </w:pPr>
      <w:r>
        <w:t xml:space="preserve">год - 00,00 </w:t>
      </w:r>
      <w:r>
        <w:t>тыс. руб.</w:t>
      </w:r>
    </w:p>
    <w:p w:rsidR="00D337DF" w:rsidRDefault="001B4BAD">
      <w:pPr>
        <w:pStyle w:val="11"/>
        <w:shd w:val="clear" w:color="auto" w:fill="auto"/>
        <w:ind w:firstLine="580"/>
        <w:jc w:val="both"/>
      </w:pPr>
      <w:r>
        <w:t>Объем средств на финансирование Программы в 2024 - 2025 годах за счет средств бюджета муниципального образования носит прогнозный характер, соответствующий муниципальному уровню обеспечения финансирования Программы, и подлежит уточнению при утвер</w:t>
      </w:r>
      <w:r>
        <w:t xml:space="preserve">ждении расходов на реализацию Программы в рамках решения Совета депутатов Новомичуринского городского поселения о бюджете муниципального образования - Новомичуринское городское поселение на очередной финансовый год, а также при внесении в него изменений в </w:t>
      </w:r>
      <w:r>
        <w:t>течение финансового года.</w:t>
      </w:r>
    </w:p>
    <w:p w:rsidR="00D337DF" w:rsidRDefault="001B4BAD">
      <w:pPr>
        <w:pStyle w:val="22"/>
        <w:keepNext/>
        <w:keepLines/>
        <w:numPr>
          <w:ilvl w:val="0"/>
          <w:numId w:val="7"/>
        </w:numPr>
        <w:shd w:val="clear" w:color="auto" w:fill="auto"/>
        <w:tabs>
          <w:tab w:val="left" w:pos="333"/>
        </w:tabs>
      </w:pPr>
      <w:bookmarkStart w:id="19" w:name="bookmark18"/>
      <w:bookmarkStart w:id="20" w:name="bookmark19"/>
      <w:r>
        <w:t>Система управления реализацией Программы</w:t>
      </w:r>
      <w:bookmarkEnd w:id="19"/>
      <w:bookmarkEnd w:id="20"/>
    </w:p>
    <w:p w:rsidR="00D337DF" w:rsidRDefault="001B4BAD">
      <w:pPr>
        <w:pStyle w:val="11"/>
        <w:shd w:val="clear" w:color="auto" w:fill="auto"/>
        <w:spacing w:after="0"/>
        <w:ind w:firstLine="580"/>
        <w:jc w:val="both"/>
      </w:pPr>
      <w:r>
        <w:t>Главным распорядителем бюджетных средств, направленных на реализацию Программы, является администрация муниципального образования - Новомичуринское городское поселение.</w:t>
      </w:r>
    </w:p>
    <w:p w:rsidR="00D337DF" w:rsidRDefault="001B4BAD">
      <w:pPr>
        <w:pStyle w:val="11"/>
        <w:shd w:val="clear" w:color="auto" w:fill="auto"/>
        <w:spacing w:after="0"/>
        <w:ind w:firstLine="580"/>
        <w:jc w:val="both"/>
      </w:pPr>
      <w:r>
        <w:t>За реализацию програ</w:t>
      </w:r>
      <w:r>
        <w:t xml:space="preserve">ммных проектов в рамках своей компетенции, уточненной отдельными муниципальными контрактами, несет ответственность управление экономического развития и инфраструктуры администрации муниципального образования - Новомичуринское городское поселение Пронского </w:t>
      </w:r>
      <w:r>
        <w:t>муниципального района Рязанской области, которые выполняют следующие функции:</w:t>
      </w:r>
    </w:p>
    <w:p w:rsidR="00D337DF" w:rsidRDefault="001B4BAD">
      <w:pPr>
        <w:pStyle w:val="11"/>
        <w:numPr>
          <w:ilvl w:val="0"/>
          <w:numId w:val="10"/>
        </w:numPr>
        <w:shd w:val="clear" w:color="auto" w:fill="auto"/>
        <w:tabs>
          <w:tab w:val="left" w:pos="1115"/>
        </w:tabs>
        <w:spacing w:after="0"/>
        <w:ind w:firstLine="580"/>
        <w:jc w:val="both"/>
      </w:pPr>
      <w:r>
        <w:t>осуществляет подготовку технической документации для размещения муниципальных заказов по реализации мероприятий программы;</w:t>
      </w:r>
    </w:p>
    <w:p w:rsidR="00D337DF" w:rsidRDefault="001B4BAD">
      <w:pPr>
        <w:pStyle w:val="11"/>
        <w:numPr>
          <w:ilvl w:val="0"/>
          <w:numId w:val="10"/>
        </w:numPr>
        <w:shd w:val="clear" w:color="auto" w:fill="auto"/>
        <w:tabs>
          <w:tab w:val="left" w:pos="914"/>
        </w:tabs>
        <w:spacing w:after="0"/>
        <w:ind w:firstLine="580"/>
        <w:jc w:val="both"/>
      </w:pPr>
      <w:r>
        <w:t>в течение всего срока действия муниципального контракта</w:t>
      </w:r>
      <w:r>
        <w:t xml:space="preserve"> контролирует выполнение работ подрядными организациями, осуществляет приемку выполненных работ;</w:t>
      </w:r>
    </w:p>
    <w:p w:rsidR="00D337DF" w:rsidRDefault="001B4BAD">
      <w:pPr>
        <w:pStyle w:val="11"/>
        <w:numPr>
          <w:ilvl w:val="0"/>
          <w:numId w:val="10"/>
        </w:numPr>
        <w:shd w:val="clear" w:color="auto" w:fill="auto"/>
        <w:tabs>
          <w:tab w:val="left" w:pos="927"/>
        </w:tabs>
        <w:spacing w:after="0"/>
        <w:ind w:firstLine="580"/>
        <w:jc w:val="both"/>
      </w:pPr>
      <w:r>
        <w:t>осуществляет иные функции в пределах своих полномочий.</w:t>
      </w:r>
    </w:p>
    <w:p w:rsidR="00D337DF" w:rsidRDefault="001B4BAD">
      <w:pPr>
        <w:pStyle w:val="11"/>
        <w:shd w:val="clear" w:color="auto" w:fill="auto"/>
        <w:spacing w:after="0"/>
        <w:ind w:firstLine="580"/>
        <w:jc w:val="both"/>
      </w:pPr>
      <w:r>
        <w:t>Подрядные организации выполняют работы в полном соответствии с условиями заключенных муниципальных контр</w:t>
      </w:r>
      <w:r>
        <w:t>актов.</w:t>
      </w:r>
    </w:p>
    <w:p w:rsidR="00D337DF" w:rsidRDefault="001B4BAD">
      <w:pPr>
        <w:pStyle w:val="11"/>
        <w:shd w:val="clear" w:color="auto" w:fill="auto"/>
        <w:ind w:firstLine="580"/>
        <w:jc w:val="both"/>
        <w:sectPr w:rsidR="00D337DF">
          <w:type w:val="continuous"/>
          <w:pgSz w:w="11900" w:h="16840"/>
          <w:pgMar w:top="1117" w:right="353" w:bottom="503" w:left="1606" w:header="689" w:footer="75" w:gutter="0"/>
          <w:cols w:space="720"/>
          <w:noEndnote/>
          <w:docGrid w:linePitch="360"/>
        </w:sectPr>
      </w:pPr>
      <w:r>
        <w:t>Срок действия Программы может продлеваться не более чем на один год. При необходимости продления срока действия Программы более чем на один год разрабатывается новая программа.</w:t>
      </w:r>
    </w:p>
    <w:p w:rsidR="00D337DF" w:rsidRDefault="001B4BAD">
      <w:pPr>
        <w:pStyle w:val="11"/>
        <w:shd w:val="clear" w:color="auto" w:fill="auto"/>
        <w:spacing w:after="360"/>
        <w:ind w:left="10800" w:firstLine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№1 к муниципальной Программе «Поддержка</w:t>
      </w:r>
      <w:r>
        <w:rPr>
          <w:sz w:val="22"/>
          <w:szCs w:val="22"/>
        </w:rPr>
        <w:t xml:space="preserve"> местных муниципальных инициатив и участия населения в осуществлении местного самоуправления на территории муниципального образования - Новомичуринское городское поселение Пронского муниципального района Рязанской области»</w:t>
      </w:r>
    </w:p>
    <w:p w:rsidR="00D337DF" w:rsidRDefault="001B4BAD">
      <w:pPr>
        <w:pStyle w:val="11"/>
        <w:shd w:val="clear" w:color="auto" w:fill="auto"/>
        <w:spacing w:after="540" w:line="221" w:lineRule="auto"/>
        <w:ind w:firstLine="0"/>
        <w:jc w:val="center"/>
      </w:pPr>
      <w:r>
        <w:t>Целевые показатели (индикаторы) м</w:t>
      </w:r>
      <w:r>
        <w:t>униципальной программы и их значения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2630"/>
        <w:gridCol w:w="1368"/>
        <w:gridCol w:w="4248"/>
        <w:gridCol w:w="2630"/>
        <w:gridCol w:w="2640"/>
      </w:tblGrid>
      <w:tr w:rsidR="00D337DF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7DF" w:rsidRDefault="001B4BAD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  <w:p w:rsidR="00D337DF" w:rsidRDefault="001B4BAD">
            <w:pPr>
              <w:pStyle w:val="a7"/>
              <w:shd w:val="clear" w:color="auto" w:fill="auto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пп</w:t>
            </w:r>
          </w:p>
        </w:tc>
        <w:tc>
          <w:tcPr>
            <w:tcW w:w="26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37DF" w:rsidRDefault="001B4BAD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Целевой показатель (индикатор) (наименование)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7DF" w:rsidRDefault="001B4BAD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Ед.</w:t>
            </w:r>
          </w:p>
          <w:p w:rsidR="00D337DF" w:rsidRDefault="001B4BAD">
            <w:pPr>
              <w:pStyle w:val="a7"/>
              <w:shd w:val="clear" w:color="auto" w:fill="auto"/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измерения</w:t>
            </w:r>
          </w:p>
        </w:tc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37DF" w:rsidRDefault="001B4BAD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Базовое значение целевого показателя (индикатора) на начало реализации программы 2023 год</w:t>
            </w:r>
          </w:p>
        </w:tc>
        <w:tc>
          <w:tcPr>
            <w:tcW w:w="52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37DF" w:rsidRDefault="001B4BAD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Планируемые значения целевых показателей (индикаторов) по годам </w:t>
            </w:r>
            <w:r>
              <w:rPr>
                <w:b/>
                <w:bCs/>
                <w:sz w:val="24"/>
                <w:szCs w:val="24"/>
              </w:rPr>
              <w:t>реализации</w:t>
            </w:r>
          </w:p>
        </w:tc>
      </w:tr>
      <w:tr w:rsidR="00D337D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337DF" w:rsidRDefault="00D337DF"/>
        </w:tc>
        <w:tc>
          <w:tcPr>
            <w:tcW w:w="263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337DF" w:rsidRDefault="00D337DF"/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337DF" w:rsidRDefault="00D337DF"/>
        </w:tc>
        <w:tc>
          <w:tcPr>
            <w:tcW w:w="424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337DF" w:rsidRDefault="00D337DF"/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37DF" w:rsidRDefault="001B4BAD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2024 год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37DF" w:rsidRDefault="001B4BAD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2025 год</w:t>
            </w:r>
          </w:p>
        </w:tc>
      </w:tr>
      <w:tr w:rsidR="00D337DF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37DF" w:rsidRDefault="001B4BAD">
            <w:pPr>
              <w:pStyle w:val="a7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37DF" w:rsidRDefault="001B4BAD">
            <w:pPr>
              <w:pStyle w:val="a7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37DF" w:rsidRDefault="001B4BAD">
            <w:pPr>
              <w:pStyle w:val="a7"/>
              <w:shd w:val="clear" w:color="auto" w:fill="auto"/>
              <w:jc w:val="center"/>
            </w:pPr>
            <w:r>
              <w:t>3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37DF" w:rsidRDefault="001B4BAD">
            <w:pPr>
              <w:pStyle w:val="a7"/>
              <w:shd w:val="clear" w:color="auto" w:fill="auto"/>
              <w:jc w:val="center"/>
            </w:pPr>
            <w:r>
              <w:t>4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37DF" w:rsidRDefault="001B4BAD">
            <w:pPr>
              <w:pStyle w:val="a7"/>
              <w:shd w:val="clear" w:color="auto" w:fill="auto"/>
              <w:jc w:val="center"/>
            </w:pPr>
            <w:r>
              <w:t>5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37DF" w:rsidRDefault="001B4BAD">
            <w:pPr>
              <w:pStyle w:val="a7"/>
              <w:shd w:val="clear" w:color="auto" w:fill="auto"/>
              <w:jc w:val="center"/>
            </w:pPr>
            <w:r>
              <w:t>6</w:t>
            </w:r>
          </w:p>
        </w:tc>
      </w:tr>
      <w:tr w:rsidR="00D337DF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419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37DF" w:rsidRDefault="001B4BAD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Задача 1 муниципальной программы:</w:t>
            </w:r>
          </w:p>
        </w:tc>
      </w:tr>
      <w:tr w:rsidR="00D337DF">
        <w:tblPrEx>
          <w:tblCellMar>
            <w:top w:w="0" w:type="dxa"/>
            <w:bottom w:w="0" w:type="dxa"/>
          </w:tblCellMar>
        </w:tblPrEx>
        <w:trPr>
          <w:trHeight w:hRule="exact" w:val="128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7DF" w:rsidRDefault="001B4BAD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37DF" w:rsidRDefault="001B4BAD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ежегодно заявленных социально</w:t>
            </w:r>
            <w:r>
              <w:rPr>
                <w:sz w:val="22"/>
                <w:szCs w:val="22"/>
              </w:rPr>
              <w:softHyphen/>
              <w:t>значимых проектов, на реализацию которых претендует население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7DF" w:rsidRDefault="001B4BAD">
            <w:pPr>
              <w:pStyle w:val="a7"/>
              <w:shd w:val="clear" w:color="auto" w:fill="auto"/>
              <w:jc w:val="center"/>
            </w:pPr>
            <w:r>
              <w:t>Ед.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7DF" w:rsidRDefault="001B4BAD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7DF" w:rsidRDefault="001B4BAD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7DF" w:rsidRDefault="001B4BAD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D337DF" w:rsidRDefault="001B4BAD">
      <w:pPr>
        <w:pStyle w:val="11"/>
        <w:shd w:val="clear" w:color="auto" w:fill="auto"/>
        <w:spacing w:after="320"/>
        <w:ind w:left="4520" w:firstLine="0"/>
        <w:jc w:val="right"/>
      </w:pPr>
      <w:r>
        <w:rPr>
          <w:sz w:val="22"/>
          <w:szCs w:val="22"/>
        </w:rPr>
        <w:t>Приложение №2 к муниципальной Программе «Поддержка местных муниципальных инициатив и участия населения в осуществлении местного самоуправления на территории муниципального образования - Новомичуринское городское поселение Пронского муниципального района Ря</w:t>
      </w:r>
      <w:r>
        <w:rPr>
          <w:sz w:val="22"/>
          <w:szCs w:val="22"/>
        </w:rPr>
        <w:t xml:space="preserve">занской области» </w:t>
      </w:r>
      <w:r>
        <w:t>Перечень основных мероприятий муниципальной программы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8"/>
        <w:gridCol w:w="2530"/>
        <w:gridCol w:w="4339"/>
        <w:gridCol w:w="1214"/>
        <w:gridCol w:w="2093"/>
        <w:gridCol w:w="1819"/>
        <w:gridCol w:w="2866"/>
      </w:tblGrid>
      <w:tr w:rsidR="00D337DF">
        <w:tblPrEx>
          <w:tblCellMar>
            <w:top w:w="0" w:type="dxa"/>
            <w:bottom w:w="0" w:type="dxa"/>
          </w:tblCellMar>
        </w:tblPrEx>
        <w:trPr>
          <w:trHeight w:hRule="exact" w:val="1138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37DF" w:rsidRDefault="001B4BAD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№ пп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37DF" w:rsidRDefault="001B4BAD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Наименование основного мероприятия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37DF" w:rsidRDefault="001B4BAD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Соисполнитель, участник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37DF" w:rsidRDefault="001B4BAD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Срок начала и окончания реализации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37DF" w:rsidRDefault="001B4BAD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Ожидаемый непосредственный результат (краткое описание)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37DF" w:rsidRDefault="001B4BAD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Последствия не реализации осно</w:t>
            </w:r>
            <w:r>
              <w:rPr>
                <w:b/>
                <w:bCs/>
              </w:rPr>
              <w:t>вного мероприятия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37DF" w:rsidRDefault="001B4BAD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Связь с целевыми показателями (индикаторами) муниципальной программы</w:t>
            </w:r>
          </w:p>
        </w:tc>
      </w:tr>
      <w:tr w:rsidR="00D337DF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37DF" w:rsidRDefault="001B4BAD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37DF" w:rsidRDefault="001B4BAD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37DF" w:rsidRDefault="001B4BAD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37DF" w:rsidRDefault="001B4BAD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4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37DF" w:rsidRDefault="001B4BAD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37DF" w:rsidRDefault="001B4BAD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6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7DF" w:rsidRDefault="001B4BAD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7</w:t>
            </w:r>
          </w:p>
        </w:tc>
      </w:tr>
      <w:tr w:rsidR="00D337DF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1551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37DF" w:rsidRDefault="001B4BAD">
            <w:pPr>
              <w:pStyle w:val="a7"/>
              <w:shd w:val="clear" w:color="auto" w:fill="auto"/>
            </w:pPr>
            <w:r>
              <w:lastRenderedPageBreak/>
              <w:t xml:space="preserve">Муниципальная программа «Поддержка местных муниципальных инициатив и участия населения в осуществлении местного самоуправления на территории </w:t>
            </w:r>
            <w:r>
              <w:t>муниципального образования - Новомичуринское городское поселение Пронского муниципального района Рязанской области»</w:t>
            </w:r>
          </w:p>
        </w:tc>
      </w:tr>
      <w:tr w:rsidR="00D337DF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1551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37DF" w:rsidRDefault="001B4BAD">
            <w:pPr>
              <w:pStyle w:val="a7"/>
              <w:shd w:val="clear" w:color="auto" w:fill="auto"/>
            </w:pPr>
            <w:r>
              <w:t xml:space="preserve">Цель. Повышение активности участия населения в осуществлении местного самоуправления и развития территории муниципального образования - </w:t>
            </w:r>
            <w:r>
              <w:t>Новомичуринское городское поселение Пронского муниципального района Рязанской области</w:t>
            </w:r>
          </w:p>
        </w:tc>
      </w:tr>
      <w:tr w:rsidR="00D337DF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37DF" w:rsidRDefault="001B4BAD">
            <w:pPr>
              <w:pStyle w:val="a7"/>
              <w:shd w:val="clear" w:color="auto" w:fill="auto"/>
            </w:pPr>
            <w:r>
              <w:t>1</w:t>
            </w:r>
          </w:p>
        </w:tc>
        <w:tc>
          <w:tcPr>
            <w:tcW w:w="1486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37DF" w:rsidRDefault="001B4BAD">
            <w:pPr>
              <w:pStyle w:val="a7"/>
              <w:shd w:val="clear" w:color="auto" w:fill="auto"/>
            </w:pPr>
            <w:r>
              <w:t xml:space="preserve">Задача 1. Повышение уровня комплексного обустройства части территории муниципального образования - Новомичуринское городское поселение Пронского муниципального района </w:t>
            </w:r>
            <w:r>
              <w:t>Рязанской области</w:t>
            </w:r>
          </w:p>
        </w:tc>
      </w:tr>
      <w:tr w:rsidR="00D337DF">
        <w:tblPrEx>
          <w:tblCellMar>
            <w:top w:w="0" w:type="dxa"/>
            <w:bottom w:w="0" w:type="dxa"/>
          </w:tblCellMar>
        </w:tblPrEx>
        <w:trPr>
          <w:trHeight w:hRule="exact" w:val="2554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7DF" w:rsidRDefault="001B4BAD">
            <w:pPr>
              <w:pStyle w:val="a7"/>
              <w:shd w:val="clear" w:color="auto" w:fill="auto"/>
              <w:spacing w:before="100"/>
            </w:pPr>
            <w:r>
              <w:t>1.1.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7DF" w:rsidRDefault="001B4BAD">
            <w:pPr>
              <w:pStyle w:val="a7"/>
              <w:shd w:val="clear" w:color="auto" w:fill="auto"/>
              <w:spacing w:before="100" w:after="220"/>
            </w:pPr>
            <w:r>
              <w:t>Основное мероприятие 1.1.</w:t>
            </w:r>
          </w:p>
          <w:p w:rsidR="00D337DF" w:rsidRDefault="001B4BAD">
            <w:pPr>
              <w:pStyle w:val="a7"/>
              <w:shd w:val="clear" w:color="auto" w:fill="auto"/>
            </w:pPr>
            <w:r>
              <w:t>Установка детской игровой площадки в районе дома 39 "Д" г. Новомичуринск Пронского района Рязанской области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37DF" w:rsidRDefault="001B4BAD">
            <w:pPr>
              <w:pStyle w:val="a7"/>
              <w:shd w:val="clear" w:color="auto" w:fill="auto"/>
            </w:pPr>
            <w:r>
              <w:t xml:space="preserve">Администрация муниципального образования - Новомичуринское городское поселение Пронского </w:t>
            </w:r>
            <w:r>
              <w:t>муниципального района Рязанской области.</w:t>
            </w:r>
          </w:p>
          <w:p w:rsidR="00D337DF" w:rsidRDefault="001B4BAD">
            <w:pPr>
              <w:pStyle w:val="a7"/>
              <w:shd w:val="clear" w:color="auto" w:fill="auto"/>
            </w:pPr>
            <w:r>
              <w:t>Юридические и физические лица, определяемые в соответствии с Федеральным законом от 05.04.2013 г. №44-ФЗ «О контрактной системе в сфере закупок товаров, работ, услуг для обеспечения государственных и муниципальных н</w:t>
            </w:r>
            <w:r>
              <w:t>ужд.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7DF" w:rsidRDefault="001B4BAD">
            <w:pPr>
              <w:pStyle w:val="a7"/>
              <w:shd w:val="clear" w:color="auto" w:fill="auto"/>
              <w:spacing w:before="100"/>
              <w:jc w:val="center"/>
            </w:pPr>
            <w:r>
              <w:t>2024 год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7DF" w:rsidRDefault="001B4BAD">
            <w:pPr>
              <w:pStyle w:val="a7"/>
              <w:shd w:val="clear" w:color="auto" w:fill="auto"/>
              <w:spacing w:before="100"/>
              <w:jc w:val="center"/>
            </w:pPr>
            <w:r>
              <w:t>Повышение количества ежегодно заявленных социально-значимых проектов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7DF" w:rsidRDefault="001B4BAD">
            <w:pPr>
              <w:pStyle w:val="a7"/>
              <w:shd w:val="clear" w:color="auto" w:fill="auto"/>
              <w:spacing w:before="100"/>
              <w:jc w:val="center"/>
            </w:pPr>
            <w:r>
              <w:t>Последствия отказа от мероприятий приведет к снижению уровня доверия населения к местному самоуправлению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7DF" w:rsidRDefault="001B4BAD">
            <w:pPr>
              <w:pStyle w:val="a7"/>
              <w:shd w:val="clear" w:color="auto" w:fill="auto"/>
              <w:spacing w:before="100"/>
            </w:pPr>
            <w:r>
              <w:t xml:space="preserve">Повышение уровня комплексного обустройства части территории города </w:t>
            </w:r>
            <w:r>
              <w:t>Новомичуринск</w:t>
            </w:r>
          </w:p>
        </w:tc>
      </w:tr>
    </w:tbl>
    <w:p w:rsidR="00D337DF" w:rsidRDefault="001B4BA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8"/>
        <w:gridCol w:w="2530"/>
        <w:gridCol w:w="4339"/>
        <w:gridCol w:w="1214"/>
        <w:gridCol w:w="2093"/>
        <w:gridCol w:w="1819"/>
        <w:gridCol w:w="2866"/>
      </w:tblGrid>
      <w:tr w:rsidR="00D337DF">
        <w:tblPrEx>
          <w:tblCellMar>
            <w:top w:w="0" w:type="dxa"/>
            <w:bottom w:w="0" w:type="dxa"/>
          </w:tblCellMar>
        </w:tblPrEx>
        <w:trPr>
          <w:trHeight w:hRule="exact" w:val="2549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7DF" w:rsidRDefault="001B4BAD">
            <w:pPr>
              <w:pStyle w:val="a7"/>
              <w:shd w:val="clear" w:color="auto" w:fill="auto"/>
              <w:spacing w:before="100"/>
            </w:pPr>
            <w:r>
              <w:lastRenderedPageBreak/>
              <w:t>1.2.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7DF" w:rsidRDefault="001B4BAD">
            <w:pPr>
              <w:pStyle w:val="a7"/>
              <w:shd w:val="clear" w:color="auto" w:fill="auto"/>
              <w:spacing w:before="100" w:after="220"/>
            </w:pPr>
            <w:r>
              <w:t>Основное мероприятие 1.2.</w:t>
            </w:r>
          </w:p>
          <w:p w:rsidR="00D337DF" w:rsidRDefault="001B4BAD">
            <w:pPr>
              <w:pStyle w:val="a7"/>
              <w:shd w:val="clear" w:color="auto" w:fill="auto"/>
            </w:pPr>
            <w:r>
              <w:t>Установка памятника «Погибшим бойцам СВО» на территории городского кладбища в г. Новомичуринск Пронского района Рязанской области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37DF" w:rsidRDefault="001B4BAD">
            <w:pPr>
              <w:pStyle w:val="a7"/>
              <w:shd w:val="clear" w:color="auto" w:fill="auto"/>
            </w:pPr>
            <w:r>
              <w:t>Администрация муниципального образования - Новомичуринское городское поселение</w:t>
            </w:r>
            <w:r>
              <w:t xml:space="preserve"> Пронского муниципального района Рязанской области.</w:t>
            </w:r>
          </w:p>
          <w:p w:rsidR="00D337DF" w:rsidRDefault="001B4BAD">
            <w:pPr>
              <w:pStyle w:val="a7"/>
              <w:shd w:val="clear" w:color="auto" w:fill="auto"/>
            </w:pPr>
            <w:r>
              <w:t>Юридические и физические лица, определяемые в соответствии с Федеральным законом от 05.04.2013 г. №44-ФЗ «О контрактной системе в сфере закупок товаров, работ, услуг для обеспечения государственных и муни</w:t>
            </w:r>
            <w:r>
              <w:t>ципальных нужд.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7DF" w:rsidRDefault="001B4BAD">
            <w:pPr>
              <w:pStyle w:val="a7"/>
              <w:shd w:val="clear" w:color="auto" w:fill="auto"/>
              <w:spacing w:before="100"/>
              <w:jc w:val="center"/>
            </w:pPr>
            <w:r>
              <w:t>2024 год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7DF" w:rsidRDefault="001B4BAD">
            <w:pPr>
              <w:pStyle w:val="a7"/>
              <w:shd w:val="clear" w:color="auto" w:fill="auto"/>
              <w:spacing w:before="100"/>
              <w:jc w:val="center"/>
            </w:pPr>
            <w:r>
              <w:t>Повышение количества ежегодно заявленных социально-значимых проектов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7DF" w:rsidRDefault="001B4BAD">
            <w:pPr>
              <w:pStyle w:val="a7"/>
              <w:shd w:val="clear" w:color="auto" w:fill="auto"/>
              <w:spacing w:before="100"/>
              <w:jc w:val="center"/>
            </w:pPr>
            <w:r>
              <w:t>Последствия отказа от мероприятий приведет к снижению уровня доверия населения к местному самоуправлению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37DF" w:rsidRDefault="001B4BAD">
            <w:pPr>
              <w:pStyle w:val="a7"/>
              <w:shd w:val="clear" w:color="auto" w:fill="auto"/>
              <w:spacing w:before="100"/>
            </w:pPr>
            <w:r>
              <w:t>Повышение уровня комплексного обустройства части территор</w:t>
            </w:r>
            <w:r>
              <w:t>ии города Новомичуринск</w:t>
            </w:r>
          </w:p>
        </w:tc>
      </w:tr>
      <w:tr w:rsidR="00D337DF">
        <w:tblPrEx>
          <w:tblCellMar>
            <w:top w:w="0" w:type="dxa"/>
            <w:bottom w:w="0" w:type="dxa"/>
          </w:tblCellMar>
        </w:tblPrEx>
        <w:trPr>
          <w:trHeight w:hRule="exact" w:val="2064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7DF" w:rsidRDefault="001B4BAD">
            <w:pPr>
              <w:pStyle w:val="a7"/>
              <w:shd w:val="clear" w:color="auto" w:fill="auto"/>
              <w:spacing w:before="100"/>
            </w:pPr>
            <w:r>
              <w:t>1.3.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7DF" w:rsidRDefault="001B4BAD">
            <w:pPr>
              <w:pStyle w:val="a7"/>
              <w:shd w:val="clear" w:color="auto" w:fill="auto"/>
              <w:spacing w:before="100" w:after="220"/>
            </w:pPr>
            <w:r>
              <w:t>Основное мероприятие 1.3.</w:t>
            </w:r>
          </w:p>
          <w:p w:rsidR="00D337DF" w:rsidRDefault="001B4BAD">
            <w:pPr>
              <w:pStyle w:val="a7"/>
              <w:shd w:val="clear" w:color="auto" w:fill="auto"/>
            </w:pPr>
            <w:r>
              <w:t>Проведения собраний граждан по вопросу выбора проекта местных инициатив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37DF" w:rsidRDefault="001B4BAD">
            <w:pPr>
              <w:pStyle w:val="a7"/>
              <w:shd w:val="clear" w:color="auto" w:fill="auto"/>
              <w:tabs>
                <w:tab w:val="left" w:pos="2021"/>
                <w:tab w:val="left" w:pos="3336"/>
              </w:tabs>
            </w:pPr>
            <w:r>
              <w:t>Администрация муниципального образования - Новомичуринское</w:t>
            </w:r>
            <w:r>
              <w:tab/>
              <w:t>городское</w:t>
            </w:r>
            <w:r>
              <w:tab/>
              <w:t>поселение</w:t>
            </w:r>
          </w:p>
          <w:p w:rsidR="00D337DF" w:rsidRDefault="001B4BAD">
            <w:pPr>
              <w:pStyle w:val="a7"/>
              <w:shd w:val="clear" w:color="auto" w:fill="auto"/>
            </w:pPr>
            <w:r>
              <w:t xml:space="preserve">Пронского муниципального района Рязанской </w:t>
            </w:r>
            <w:r>
              <w:t>области.</w:t>
            </w:r>
          </w:p>
          <w:p w:rsidR="00D337DF" w:rsidRDefault="001B4BAD">
            <w:pPr>
              <w:pStyle w:val="a7"/>
              <w:shd w:val="clear" w:color="auto" w:fill="auto"/>
            </w:pPr>
            <w:r>
              <w:t>Юридические лица и жители муниципального образования - Новомичуринского городского поселения Пронского муниципального района Рязанской области.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7DF" w:rsidRDefault="001B4BAD">
            <w:pPr>
              <w:pStyle w:val="a7"/>
              <w:shd w:val="clear" w:color="auto" w:fill="auto"/>
              <w:spacing w:before="100"/>
              <w:jc w:val="center"/>
            </w:pPr>
            <w:r>
              <w:t>2024 - 2025</w:t>
            </w:r>
          </w:p>
          <w:p w:rsidR="00D337DF" w:rsidRDefault="001B4BAD">
            <w:pPr>
              <w:pStyle w:val="a7"/>
              <w:shd w:val="clear" w:color="auto" w:fill="auto"/>
              <w:jc w:val="center"/>
            </w:pPr>
            <w:r>
              <w:t>года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37DF" w:rsidRDefault="001B4BAD">
            <w:pPr>
              <w:pStyle w:val="a7"/>
              <w:shd w:val="clear" w:color="auto" w:fill="auto"/>
              <w:jc w:val="center"/>
            </w:pPr>
            <w:r>
              <w:t xml:space="preserve">Увеличение вовлечения количества населения, занятого в реализации социально значимых </w:t>
            </w:r>
            <w:r>
              <w:t>проектов в рамках муниципальных инициатив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7DF" w:rsidRDefault="001B4BAD">
            <w:pPr>
              <w:pStyle w:val="a7"/>
              <w:shd w:val="clear" w:color="auto" w:fill="auto"/>
              <w:spacing w:before="100"/>
              <w:jc w:val="center"/>
            </w:pPr>
            <w:r>
              <w:t>Последствия отказа от мероприятий приведет к снижению уровня доверия населения к местному самоуправлению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7DF" w:rsidRDefault="001B4BAD">
            <w:pPr>
              <w:pStyle w:val="a7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Вовлечение населения в осуществление местного самоуправления и совершенствование навыков органов местного сам</w:t>
            </w:r>
            <w:r>
              <w:rPr>
                <w:sz w:val="19"/>
                <w:szCs w:val="19"/>
              </w:rPr>
              <w:t>оуправления по подготовке и внедрению проектов местного значения с участием населения</w:t>
            </w:r>
          </w:p>
        </w:tc>
      </w:tr>
    </w:tbl>
    <w:p w:rsidR="00D337DF" w:rsidRDefault="00D337DF">
      <w:pPr>
        <w:sectPr w:rsidR="00D337DF">
          <w:pgSz w:w="16840" w:h="11900" w:orient="landscape"/>
          <w:pgMar w:top="1105" w:right="679" w:bottom="1753" w:left="581" w:header="677" w:footer="1325" w:gutter="0"/>
          <w:cols w:space="720"/>
          <w:noEndnote/>
          <w:docGrid w:linePitch="360"/>
        </w:sectPr>
      </w:pPr>
    </w:p>
    <w:p w:rsidR="00D337DF" w:rsidRDefault="001B4BAD">
      <w:pPr>
        <w:pStyle w:val="30"/>
        <w:shd w:val="clear" w:color="auto" w:fill="auto"/>
        <w:ind w:left="5980" w:right="0"/>
      </w:pPr>
      <w:r>
        <w:lastRenderedPageBreak/>
        <w:t xml:space="preserve">Приложение №3 к муниципальной Программе «Поддержка местных муниципальных инициатив и участия населения в осуществлении местного самоуправления на </w:t>
      </w:r>
      <w:r>
        <w:t>территории муниципального образования - Новомичуринское городское поселение Пронского муниципального района Рязанской области»</w:t>
      </w:r>
    </w:p>
    <w:p w:rsidR="00D337DF" w:rsidRDefault="001B4BAD">
      <w:pPr>
        <w:pStyle w:val="11"/>
        <w:shd w:val="clear" w:color="auto" w:fill="auto"/>
        <w:ind w:firstLine="0"/>
        <w:jc w:val="center"/>
      </w:pPr>
      <w:r>
        <w:t>Сведения</w:t>
      </w:r>
      <w:r>
        <w:br/>
        <w:t>об основных мерах правового регулирования в сфере реализации</w:t>
      </w:r>
      <w:r>
        <w:br/>
        <w:t>муниципальной программы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8"/>
        <w:gridCol w:w="2270"/>
        <w:gridCol w:w="2875"/>
        <w:gridCol w:w="2170"/>
        <w:gridCol w:w="2237"/>
      </w:tblGrid>
      <w:tr w:rsidR="00D337DF">
        <w:tblPrEx>
          <w:tblCellMar>
            <w:top w:w="0" w:type="dxa"/>
            <w:bottom w:w="0" w:type="dxa"/>
          </w:tblCellMar>
        </w:tblPrEx>
        <w:trPr>
          <w:trHeight w:hRule="exact" w:val="955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37DF" w:rsidRDefault="001B4BAD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№ пп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37DF" w:rsidRDefault="001B4BAD">
            <w:pPr>
              <w:pStyle w:val="a7"/>
              <w:shd w:val="clear" w:color="auto" w:fill="auto"/>
              <w:spacing w:line="262" w:lineRule="auto"/>
              <w:jc w:val="center"/>
            </w:pPr>
            <w:r>
              <w:rPr>
                <w:b/>
                <w:bCs/>
              </w:rPr>
              <w:t xml:space="preserve">Вид нормативного правового </w:t>
            </w:r>
            <w:r>
              <w:rPr>
                <w:b/>
                <w:bCs/>
              </w:rPr>
              <w:t>акта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37DF" w:rsidRDefault="001B4BAD">
            <w:pPr>
              <w:pStyle w:val="a7"/>
              <w:shd w:val="clear" w:color="auto" w:fill="auto"/>
              <w:spacing w:line="257" w:lineRule="auto"/>
              <w:jc w:val="center"/>
            </w:pPr>
            <w:r>
              <w:rPr>
                <w:b/>
                <w:bCs/>
              </w:rPr>
              <w:t>Основные положения нормативного правового акта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37DF" w:rsidRDefault="001B4BAD">
            <w:pPr>
              <w:pStyle w:val="a7"/>
              <w:shd w:val="clear" w:color="auto" w:fill="auto"/>
              <w:spacing w:line="257" w:lineRule="auto"/>
              <w:jc w:val="center"/>
            </w:pPr>
            <w:r>
              <w:rPr>
                <w:b/>
                <w:bCs/>
              </w:rPr>
              <w:t>Ответственный исполнитель и соисполнители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7DF" w:rsidRDefault="001B4BAD">
            <w:pPr>
              <w:pStyle w:val="a7"/>
              <w:shd w:val="clear" w:color="auto" w:fill="auto"/>
              <w:spacing w:line="257" w:lineRule="auto"/>
              <w:jc w:val="center"/>
            </w:pPr>
            <w:r>
              <w:rPr>
                <w:b/>
                <w:bCs/>
              </w:rPr>
              <w:t>Ожидаемые сроки принятия</w:t>
            </w:r>
          </w:p>
        </w:tc>
      </w:tr>
      <w:tr w:rsidR="00D337DF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37DF" w:rsidRDefault="001B4BAD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37DF" w:rsidRDefault="001B4BAD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37DF" w:rsidRDefault="001B4BAD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37DF" w:rsidRDefault="001B4BAD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4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7DF" w:rsidRDefault="001B4BAD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5</w:t>
            </w:r>
          </w:p>
        </w:tc>
      </w:tr>
      <w:tr w:rsidR="00D337DF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37DF" w:rsidRDefault="001B4BAD">
            <w:pPr>
              <w:pStyle w:val="a7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37DF" w:rsidRDefault="001B4BAD">
            <w:pPr>
              <w:pStyle w:val="a7"/>
              <w:shd w:val="clear" w:color="auto" w:fill="auto"/>
              <w:jc w:val="center"/>
            </w:pPr>
            <w:r>
              <w:t>-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37DF" w:rsidRDefault="001B4BAD">
            <w:pPr>
              <w:pStyle w:val="a7"/>
              <w:shd w:val="clear" w:color="auto" w:fill="auto"/>
              <w:jc w:val="center"/>
            </w:pPr>
            <w:r>
              <w:t>-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37DF" w:rsidRDefault="001B4BAD">
            <w:pPr>
              <w:pStyle w:val="a7"/>
              <w:shd w:val="clear" w:color="auto" w:fill="auto"/>
              <w:jc w:val="center"/>
            </w:pPr>
            <w:r>
              <w:t>-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7DF" w:rsidRDefault="001B4BAD">
            <w:pPr>
              <w:pStyle w:val="a7"/>
              <w:shd w:val="clear" w:color="auto" w:fill="auto"/>
              <w:jc w:val="center"/>
            </w:pPr>
            <w:r>
              <w:t>-</w:t>
            </w:r>
          </w:p>
        </w:tc>
      </w:tr>
    </w:tbl>
    <w:p w:rsidR="00D337DF" w:rsidRDefault="001B4BAD">
      <w:pPr>
        <w:spacing w:line="1" w:lineRule="exact"/>
        <w:rPr>
          <w:sz w:val="2"/>
          <w:szCs w:val="2"/>
        </w:rPr>
      </w:pPr>
      <w:r>
        <w:br w:type="page"/>
      </w:r>
    </w:p>
    <w:p w:rsidR="00D337DF" w:rsidRDefault="001B4BAD">
      <w:pPr>
        <w:pStyle w:val="40"/>
        <w:shd w:val="clear" w:color="auto" w:fill="auto"/>
      </w:pPr>
      <w:r>
        <w:lastRenderedPageBreak/>
        <w:t xml:space="preserve">Приложение №4 к муниципальной Программе «Поддержка местных муниципальных инициатив и участия населения в </w:t>
      </w:r>
      <w:r>
        <w:t>осуществлении местного самоуправления на территории муниципального образования - Новомичуринское городское поселение Пронского муниципального района Рязанской области»</w:t>
      </w:r>
    </w:p>
    <w:p w:rsidR="00D337DF" w:rsidRDefault="001B4BAD">
      <w:pPr>
        <w:pStyle w:val="11"/>
        <w:shd w:val="clear" w:color="auto" w:fill="auto"/>
        <w:spacing w:after="280"/>
        <w:ind w:firstLine="0"/>
        <w:jc w:val="center"/>
      </w:pPr>
      <w:r>
        <w:t>Ресурсное обеспечение</w:t>
      </w:r>
      <w:r>
        <w:br/>
        <w:t>реализации муниципальной Программы за счет средств бюджета муницип</w:t>
      </w:r>
      <w:r>
        <w:t>ального</w:t>
      </w:r>
      <w:r>
        <w:br/>
        <w:t>образования - Новомичуринское городское поселение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5"/>
        <w:gridCol w:w="1987"/>
        <w:gridCol w:w="2880"/>
        <w:gridCol w:w="1133"/>
        <w:gridCol w:w="1205"/>
        <w:gridCol w:w="1147"/>
      </w:tblGrid>
      <w:tr w:rsidR="00D337DF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37DF" w:rsidRDefault="001B4BAD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Статус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37DF" w:rsidRDefault="001B4BAD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Наименование</w:t>
            </w:r>
          </w:p>
          <w:p w:rsidR="00D337DF" w:rsidRDefault="001B4BAD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муниципальной программы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37DF" w:rsidRDefault="001B4BAD">
            <w:pPr>
              <w:pStyle w:val="a7"/>
              <w:shd w:val="clear" w:color="auto" w:fill="auto"/>
              <w:ind w:firstLine="140"/>
            </w:pPr>
            <w:r>
              <w:rPr>
                <w:b/>
                <w:bCs/>
              </w:rPr>
              <w:t>Ответственный исполнитель</w:t>
            </w:r>
          </w:p>
        </w:tc>
        <w:tc>
          <w:tcPr>
            <w:tcW w:w="34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37DF" w:rsidRDefault="001B4BAD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Расход по годам (тыс. руб.)</w:t>
            </w:r>
          </w:p>
        </w:tc>
      </w:tr>
      <w:tr w:rsidR="00D337DF">
        <w:tblPrEx>
          <w:tblCellMar>
            <w:top w:w="0" w:type="dxa"/>
            <w:bottom w:w="0" w:type="dxa"/>
          </w:tblCellMar>
        </w:tblPrEx>
        <w:trPr>
          <w:trHeight w:hRule="exact" w:val="1133"/>
          <w:jc w:val="center"/>
        </w:trPr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337DF" w:rsidRDefault="00D337DF"/>
        </w:tc>
        <w:tc>
          <w:tcPr>
            <w:tcW w:w="19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337DF" w:rsidRDefault="00D337DF"/>
        </w:tc>
        <w:tc>
          <w:tcPr>
            <w:tcW w:w="28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337DF" w:rsidRDefault="00D337DF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37DF" w:rsidRDefault="001B4BAD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2024 год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37DF" w:rsidRDefault="001B4BAD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2025 год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7DF" w:rsidRDefault="001B4BAD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ИТОГО</w:t>
            </w:r>
          </w:p>
        </w:tc>
      </w:tr>
      <w:tr w:rsidR="00D337DF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37DF" w:rsidRDefault="001B4BAD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37DF" w:rsidRDefault="001B4BAD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37DF" w:rsidRDefault="001B4BAD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37DF" w:rsidRDefault="001B4BAD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37DF" w:rsidRDefault="001B4BAD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37DF" w:rsidRDefault="001B4BAD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6</w:t>
            </w:r>
          </w:p>
        </w:tc>
      </w:tr>
      <w:tr w:rsidR="00D337DF">
        <w:tblPrEx>
          <w:tblCellMar>
            <w:top w:w="0" w:type="dxa"/>
            <w:bottom w:w="0" w:type="dxa"/>
          </w:tblCellMar>
        </w:tblPrEx>
        <w:trPr>
          <w:trHeight w:hRule="exact" w:val="3686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7DF" w:rsidRDefault="001B4BAD">
            <w:pPr>
              <w:pStyle w:val="a7"/>
              <w:shd w:val="clear" w:color="auto" w:fill="auto"/>
              <w:jc w:val="center"/>
            </w:pPr>
            <w:r>
              <w:t>Муниципальная программа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37DF" w:rsidRDefault="001B4BAD">
            <w:pPr>
              <w:pStyle w:val="a7"/>
              <w:shd w:val="clear" w:color="auto" w:fill="auto"/>
              <w:jc w:val="center"/>
            </w:pPr>
            <w:r>
              <w:t xml:space="preserve">«Поддержка местных муниципальных </w:t>
            </w:r>
            <w:r>
              <w:t>инициатив и участия населения в осуществлении местного самоуправления на территории муниципального образования - Новомичуринское городское поселение Пронского муниципального района Рязанской области»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7DF" w:rsidRDefault="001B4BAD">
            <w:pPr>
              <w:pStyle w:val="a7"/>
              <w:shd w:val="clear" w:color="auto" w:fill="auto"/>
              <w:jc w:val="center"/>
            </w:pPr>
            <w:r>
              <w:t>Администрация муниципального образования - Новомичуринск</w:t>
            </w:r>
            <w:r>
              <w:t>ого городского поселения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7DF" w:rsidRDefault="001B4BAD">
            <w:pPr>
              <w:pStyle w:val="a7"/>
              <w:shd w:val="clear" w:color="auto" w:fill="auto"/>
              <w:spacing w:before="220"/>
              <w:jc w:val="center"/>
            </w:pPr>
            <w:r>
              <w:t>4997,582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7DF" w:rsidRDefault="001B4BAD">
            <w:pPr>
              <w:pStyle w:val="a7"/>
              <w:shd w:val="clear" w:color="auto" w:fill="auto"/>
              <w:spacing w:before="220"/>
              <w:jc w:val="center"/>
            </w:pPr>
            <w: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37DF" w:rsidRDefault="001B4BAD">
            <w:pPr>
              <w:pStyle w:val="a7"/>
              <w:shd w:val="clear" w:color="auto" w:fill="auto"/>
              <w:spacing w:before="220"/>
              <w:jc w:val="center"/>
            </w:pPr>
            <w:r>
              <w:t>4997,582</w:t>
            </w:r>
          </w:p>
        </w:tc>
      </w:tr>
      <w:tr w:rsidR="00D337DF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7DF" w:rsidRDefault="001B4BAD">
            <w:pPr>
              <w:pStyle w:val="a7"/>
              <w:shd w:val="clear" w:color="auto" w:fill="auto"/>
            </w:pPr>
            <w:r>
              <w:t>1. Основное мероприятие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37DF" w:rsidRDefault="001B4BAD">
            <w:pPr>
              <w:pStyle w:val="a7"/>
              <w:shd w:val="clear" w:color="auto" w:fill="auto"/>
              <w:jc w:val="center"/>
            </w:pPr>
            <w:r>
              <w:t>Установка детской игровой площадки в районе дома 39 "Д" г. Новомичуринск Пронского района Рязанской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37DF" w:rsidRDefault="001B4BAD">
            <w:pPr>
              <w:pStyle w:val="a7"/>
              <w:shd w:val="clear" w:color="auto" w:fill="auto"/>
              <w:jc w:val="center"/>
            </w:pPr>
            <w:r>
              <w:t xml:space="preserve">Управление экономического развития и инфраструктуры администрации </w:t>
            </w:r>
            <w:r>
              <w:t>муниципального образования - Новомичуринское городское поселение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7DF" w:rsidRDefault="001B4BAD">
            <w:pPr>
              <w:pStyle w:val="a7"/>
              <w:shd w:val="clear" w:color="auto" w:fill="auto"/>
              <w:spacing w:before="220"/>
              <w:jc w:val="center"/>
            </w:pPr>
            <w:r>
              <w:t>2498,183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7DF" w:rsidRDefault="001B4BAD">
            <w:pPr>
              <w:pStyle w:val="a7"/>
              <w:shd w:val="clear" w:color="auto" w:fill="auto"/>
              <w:spacing w:before="220"/>
              <w:jc w:val="center"/>
            </w:pPr>
            <w: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37DF" w:rsidRDefault="001B4BAD">
            <w:pPr>
              <w:pStyle w:val="a7"/>
              <w:shd w:val="clear" w:color="auto" w:fill="auto"/>
              <w:spacing w:before="220"/>
              <w:jc w:val="center"/>
            </w:pPr>
            <w:r>
              <w:t>2498,183</w:t>
            </w:r>
          </w:p>
        </w:tc>
      </w:tr>
      <w:tr w:rsidR="00D337DF">
        <w:tblPrEx>
          <w:tblCellMar>
            <w:top w:w="0" w:type="dxa"/>
            <w:bottom w:w="0" w:type="dxa"/>
          </w:tblCellMar>
        </w:tblPrEx>
        <w:trPr>
          <w:trHeight w:hRule="exact" w:val="1618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7DF" w:rsidRDefault="001B4BAD">
            <w:pPr>
              <w:pStyle w:val="a7"/>
              <w:shd w:val="clear" w:color="auto" w:fill="auto"/>
            </w:pPr>
            <w:r>
              <w:t>2. Основное мероприятие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37DF" w:rsidRDefault="001B4BAD">
            <w:pPr>
              <w:pStyle w:val="a7"/>
              <w:shd w:val="clear" w:color="auto" w:fill="auto"/>
              <w:jc w:val="center"/>
            </w:pPr>
            <w:r>
              <w:t>Установка памятника «Погибшим бойцам СВО» на территории городского кладбища в г. Новомичуринск Пронского района Рязанской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7DF" w:rsidRDefault="001B4BAD">
            <w:pPr>
              <w:pStyle w:val="a7"/>
              <w:shd w:val="clear" w:color="auto" w:fill="auto"/>
              <w:jc w:val="center"/>
            </w:pPr>
            <w:r>
              <w:t xml:space="preserve">Управление </w:t>
            </w:r>
            <w:r>
              <w:t>экономического развития и инфраструктуры администрации муниципального образования - Новомичуринское городское поселение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7DF" w:rsidRDefault="001B4BAD">
            <w:pPr>
              <w:pStyle w:val="a7"/>
              <w:shd w:val="clear" w:color="auto" w:fill="auto"/>
              <w:spacing w:before="220"/>
              <w:jc w:val="center"/>
            </w:pPr>
            <w:r>
              <w:t>2499,399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7DF" w:rsidRDefault="001B4BAD">
            <w:pPr>
              <w:pStyle w:val="a7"/>
              <w:shd w:val="clear" w:color="auto" w:fill="auto"/>
              <w:spacing w:before="220"/>
              <w:jc w:val="center"/>
            </w:pPr>
            <w: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37DF" w:rsidRDefault="001B4BAD">
            <w:pPr>
              <w:pStyle w:val="a7"/>
              <w:shd w:val="clear" w:color="auto" w:fill="auto"/>
              <w:spacing w:before="220"/>
              <w:jc w:val="center"/>
            </w:pPr>
            <w:r>
              <w:t>2499,399</w:t>
            </w:r>
          </w:p>
        </w:tc>
      </w:tr>
      <w:tr w:rsidR="00D337DF">
        <w:tblPrEx>
          <w:tblCellMar>
            <w:top w:w="0" w:type="dxa"/>
            <w:bottom w:w="0" w:type="dxa"/>
          </w:tblCellMar>
        </w:tblPrEx>
        <w:trPr>
          <w:trHeight w:hRule="exact" w:val="1426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7DF" w:rsidRDefault="001B4BAD">
            <w:pPr>
              <w:pStyle w:val="a7"/>
              <w:shd w:val="clear" w:color="auto" w:fill="auto"/>
            </w:pPr>
            <w:r>
              <w:t>4. Основное мероприятие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7DF" w:rsidRDefault="001B4BAD">
            <w:pPr>
              <w:pStyle w:val="a7"/>
              <w:shd w:val="clear" w:color="auto" w:fill="auto"/>
              <w:jc w:val="center"/>
            </w:pPr>
            <w:r>
              <w:t>Проведения собраний граждан по вопросу выбора проекта местных инициатив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7DF" w:rsidRDefault="001B4BAD">
            <w:pPr>
              <w:pStyle w:val="a7"/>
              <w:shd w:val="clear" w:color="auto" w:fill="auto"/>
              <w:jc w:val="center"/>
            </w:pPr>
            <w:r>
              <w:t xml:space="preserve">Администрация </w:t>
            </w:r>
            <w:r>
              <w:t>муниципального образования - Новомичуринского городского поселения, Юридические лица и жители поселения</w:t>
            </w:r>
          </w:p>
        </w:tc>
        <w:tc>
          <w:tcPr>
            <w:tcW w:w="3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7DF" w:rsidRDefault="001B4BAD">
            <w:pPr>
              <w:pStyle w:val="a7"/>
              <w:shd w:val="clear" w:color="auto" w:fill="auto"/>
              <w:jc w:val="center"/>
            </w:pPr>
            <w:r>
              <w:t>не требует финансирования</w:t>
            </w:r>
          </w:p>
        </w:tc>
      </w:tr>
    </w:tbl>
    <w:p w:rsidR="00D337DF" w:rsidRDefault="001B4BAD">
      <w:pPr>
        <w:spacing w:line="1" w:lineRule="exact"/>
        <w:rPr>
          <w:sz w:val="2"/>
          <w:szCs w:val="2"/>
        </w:rPr>
      </w:pPr>
      <w:r>
        <w:br w:type="page"/>
      </w:r>
    </w:p>
    <w:p w:rsidR="00D337DF" w:rsidRDefault="001B4BAD">
      <w:pPr>
        <w:pStyle w:val="30"/>
        <w:shd w:val="clear" w:color="auto" w:fill="auto"/>
        <w:ind w:left="5580" w:right="420"/>
      </w:pPr>
      <w:r>
        <w:lastRenderedPageBreak/>
        <w:t xml:space="preserve">Приложение №5 к муниципальной Программе «Поддержка местных муниципальных инициатив и участия населения в осуществлении </w:t>
      </w:r>
      <w:r>
        <w:t>местного самоуправления на территории муниципального образования - Новомичуринское городское поселение Пронского муниципального района Рязанской области»</w:t>
      </w:r>
    </w:p>
    <w:p w:rsidR="00D337DF" w:rsidRDefault="001B4BAD">
      <w:pPr>
        <w:pStyle w:val="11"/>
        <w:shd w:val="clear" w:color="auto" w:fill="auto"/>
        <w:spacing w:after="240"/>
        <w:ind w:firstLine="0"/>
        <w:jc w:val="center"/>
      </w:pPr>
      <w:r>
        <w:t>Ресурсное обеспечение и прогнозная оценка расходов федерального бюджета, областного</w:t>
      </w:r>
      <w:r>
        <w:br/>
        <w:t xml:space="preserve">бюджета, бюджета </w:t>
      </w:r>
      <w:r>
        <w:t>муниципального образования - Новомичуринское городское поселение и</w:t>
      </w:r>
      <w:r>
        <w:br/>
        <w:t>других внебюджетных источников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5"/>
        <w:gridCol w:w="2126"/>
        <w:gridCol w:w="2693"/>
        <w:gridCol w:w="1296"/>
        <w:gridCol w:w="1296"/>
        <w:gridCol w:w="1286"/>
      </w:tblGrid>
      <w:tr w:rsidR="00D337DF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37DF" w:rsidRDefault="001B4BAD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37DF" w:rsidRDefault="001B4BAD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Наименование муниципальной программы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37DF" w:rsidRDefault="001B4BAD">
            <w:pPr>
              <w:pStyle w:val="a7"/>
              <w:shd w:val="clear" w:color="auto" w:fill="auto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38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7DF" w:rsidRDefault="001B4BAD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Оценка расходов по годам, тыс. руб.</w:t>
            </w:r>
          </w:p>
        </w:tc>
      </w:tr>
      <w:tr w:rsidR="00D337DF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337DF" w:rsidRDefault="00D337DF"/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337DF" w:rsidRDefault="00D337DF"/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337DF" w:rsidRDefault="00D337DF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37DF" w:rsidRDefault="001B4BAD">
            <w:pPr>
              <w:pStyle w:val="a7"/>
              <w:shd w:val="clear" w:color="auto" w:fill="auto"/>
              <w:ind w:firstLine="240"/>
            </w:pPr>
            <w:r>
              <w:rPr>
                <w:b/>
                <w:bCs/>
              </w:rPr>
              <w:t>2024 год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37DF" w:rsidRDefault="001B4BAD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2025 год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7DF" w:rsidRDefault="001B4BAD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ИТОГО</w:t>
            </w:r>
          </w:p>
        </w:tc>
      </w:tr>
      <w:tr w:rsidR="00D337DF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37DF" w:rsidRDefault="001B4BAD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37DF" w:rsidRDefault="001B4BAD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37DF" w:rsidRDefault="001B4BAD">
            <w:pPr>
              <w:pStyle w:val="a7"/>
              <w:shd w:val="clear" w:color="auto" w:fill="auto"/>
              <w:ind w:left="1340"/>
            </w:pPr>
            <w:r>
              <w:rPr>
                <w:b/>
                <w:bCs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37DF" w:rsidRDefault="001B4BAD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37DF" w:rsidRDefault="001B4BAD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7DF" w:rsidRDefault="001B4BAD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6</w:t>
            </w:r>
          </w:p>
        </w:tc>
      </w:tr>
      <w:tr w:rsidR="00D337DF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7DF" w:rsidRDefault="001B4BAD">
            <w:pPr>
              <w:pStyle w:val="a7"/>
              <w:shd w:val="clear" w:color="auto" w:fill="auto"/>
              <w:jc w:val="center"/>
            </w:pPr>
            <w:r>
              <w:t>Муниципальная программа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37DF" w:rsidRDefault="001B4BAD">
            <w:pPr>
              <w:pStyle w:val="a7"/>
              <w:shd w:val="clear" w:color="auto" w:fill="auto"/>
              <w:jc w:val="center"/>
            </w:pPr>
            <w:r>
              <w:t>«Поддержка местных муниципальных инициатив и участия населения в осуществлении местного самоуправления на территории муниципального образования - Новомичуринское городское поселение Пронского муниципального района Рязанской области»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37DF" w:rsidRDefault="001B4BAD">
            <w:pPr>
              <w:pStyle w:val="a7"/>
              <w:shd w:val="clear" w:color="auto" w:fill="auto"/>
            </w:pPr>
            <w:r>
              <w:rPr>
                <w:b/>
                <w:bCs/>
              </w:rPr>
              <w:t>Всего</w:t>
            </w:r>
            <w:r>
              <w:t>, в том числе: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37DF" w:rsidRDefault="001B4BAD">
            <w:pPr>
              <w:pStyle w:val="a7"/>
              <w:shd w:val="clear" w:color="auto" w:fill="auto"/>
              <w:ind w:firstLine="420"/>
              <w:jc w:val="both"/>
            </w:pPr>
            <w:r>
              <w:rPr>
                <w:b/>
                <w:bCs/>
              </w:rPr>
              <w:t>4997,582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37DF" w:rsidRDefault="001B4BAD">
            <w:pPr>
              <w:pStyle w:val="a7"/>
              <w:shd w:val="clear" w:color="auto" w:fill="auto"/>
              <w:ind w:firstLine="820"/>
              <w:jc w:val="both"/>
            </w:pPr>
            <w:r>
              <w:rPr>
                <w:b/>
                <w:bCs/>
              </w:rPr>
              <w:t>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7DF" w:rsidRDefault="001B4BAD">
            <w:pPr>
              <w:pStyle w:val="a7"/>
              <w:shd w:val="clear" w:color="auto" w:fill="auto"/>
              <w:ind w:firstLine="400"/>
              <w:jc w:val="both"/>
            </w:pPr>
            <w:r>
              <w:rPr>
                <w:b/>
                <w:bCs/>
              </w:rPr>
              <w:t>4997,582</w:t>
            </w:r>
          </w:p>
        </w:tc>
      </w:tr>
      <w:tr w:rsidR="00D337DF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337DF" w:rsidRDefault="00D337DF"/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337DF" w:rsidRDefault="00D337DF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37DF" w:rsidRDefault="001B4BAD">
            <w:pPr>
              <w:pStyle w:val="a7"/>
              <w:shd w:val="clear" w:color="auto" w:fill="auto"/>
            </w:pPr>
            <w:r>
              <w:t>федеральный бюджет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37DF" w:rsidRDefault="001B4BAD">
            <w:pPr>
              <w:pStyle w:val="a7"/>
              <w:shd w:val="clear" w:color="auto" w:fill="auto"/>
              <w:ind w:firstLine="820"/>
              <w:jc w:val="both"/>
            </w:pPr>
            <w: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37DF" w:rsidRDefault="001B4BAD">
            <w:pPr>
              <w:pStyle w:val="a7"/>
              <w:shd w:val="clear" w:color="auto" w:fill="auto"/>
              <w:ind w:firstLine="820"/>
              <w:jc w:val="both"/>
            </w:pPr>
            <w:r>
              <w:t>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37DF" w:rsidRDefault="001B4BAD">
            <w:pPr>
              <w:pStyle w:val="a7"/>
              <w:shd w:val="clear" w:color="auto" w:fill="auto"/>
              <w:ind w:firstLine="800"/>
              <w:jc w:val="both"/>
            </w:pPr>
            <w:r>
              <w:t>0,00</w:t>
            </w:r>
          </w:p>
        </w:tc>
      </w:tr>
      <w:tr w:rsidR="00D337DF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337DF" w:rsidRDefault="00D337DF"/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337DF" w:rsidRDefault="00D337DF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37DF" w:rsidRDefault="001B4BAD">
            <w:pPr>
              <w:pStyle w:val="a7"/>
              <w:shd w:val="clear" w:color="auto" w:fill="auto"/>
            </w:pPr>
            <w:r>
              <w:t>областной бюджет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37DF" w:rsidRDefault="001B4BAD">
            <w:pPr>
              <w:pStyle w:val="a7"/>
              <w:shd w:val="clear" w:color="auto" w:fill="auto"/>
              <w:ind w:firstLine="320"/>
              <w:jc w:val="both"/>
            </w:pPr>
            <w:r>
              <w:t>3748,1865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37DF" w:rsidRDefault="001B4BAD">
            <w:pPr>
              <w:pStyle w:val="a7"/>
              <w:shd w:val="clear" w:color="auto" w:fill="auto"/>
              <w:ind w:firstLine="820"/>
              <w:jc w:val="both"/>
            </w:pPr>
            <w:r>
              <w:t>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7DF" w:rsidRDefault="001B4BAD">
            <w:pPr>
              <w:pStyle w:val="a7"/>
              <w:shd w:val="clear" w:color="auto" w:fill="auto"/>
              <w:jc w:val="right"/>
            </w:pPr>
            <w:r>
              <w:t>3748,1865</w:t>
            </w:r>
          </w:p>
        </w:tc>
      </w:tr>
      <w:tr w:rsidR="00D337DF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337DF" w:rsidRDefault="00D337DF"/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337DF" w:rsidRDefault="00D337DF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37DF" w:rsidRDefault="001B4BAD">
            <w:pPr>
              <w:pStyle w:val="a7"/>
              <w:shd w:val="clear" w:color="auto" w:fill="auto"/>
            </w:pPr>
            <w:r>
              <w:t>бюджет местный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37DF" w:rsidRDefault="001B4BAD">
            <w:pPr>
              <w:pStyle w:val="a7"/>
              <w:shd w:val="clear" w:color="auto" w:fill="auto"/>
              <w:ind w:firstLine="420"/>
              <w:jc w:val="both"/>
            </w:pPr>
            <w:r>
              <w:t>749,6373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37DF" w:rsidRDefault="001B4BAD">
            <w:pPr>
              <w:pStyle w:val="a7"/>
              <w:shd w:val="clear" w:color="auto" w:fill="auto"/>
              <w:ind w:firstLine="820"/>
              <w:jc w:val="both"/>
            </w:pPr>
            <w:r>
              <w:t>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7DF" w:rsidRDefault="001B4BAD">
            <w:pPr>
              <w:pStyle w:val="a7"/>
              <w:shd w:val="clear" w:color="auto" w:fill="auto"/>
              <w:ind w:firstLine="400"/>
              <w:jc w:val="both"/>
            </w:pPr>
            <w:r>
              <w:t>749,6373</w:t>
            </w:r>
          </w:p>
        </w:tc>
      </w:tr>
      <w:tr w:rsidR="00D337DF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337DF" w:rsidRDefault="00D337DF"/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337DF" w:rsidRDefault="00D337DF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37DF" w:rsidRDefault="001B4BAD">
            <w:pPr>
              <w:pStyle w:val="a7"/>
              <w:shd w:val="clear" w:color="auto" w:fill="auto"/>
            </w:pPr>
            <w:r>
              <w:t>средства от приносящей доход деятельности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37DF" w:rsidRDefault="001B4BAD">
            <w:pPr>
              <w:pStyle w:val="a7"/>
              <w:shd w:val="clear" w:color="auto" w:fill="auto"/>
              <w:ind w:firstLine="820"/>
              <w:jc w:val="both"/>
            </w:pPr>
            <w: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37DF" w:rsidRDefault="001B4BAD">
            <w:pPr>
              <w:pStyle w:val="a7"/>
              <w:shd w:val="clear" w:color="auto" w:fill="auto"/>
              <w:ind w:firstLine="820"/>
              <w:jc w:val="both"/>
            </w:pPr>
            <w:r>
              <w:t>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7DF" w:rsidRDefault="001B4BAD">
            <w:pPr>
              <w:pStyle w:val="a7"/>
              <w:shd w:val="clear" w:color="auto" w:fill="auto"/>
              <w:ind w:firstLine="800"/>
              <w:jc w:val="both"/>
            </w:pPr>
            <w:r>
              <w:t>0,00</w:t>
            </w:r>
          </w:p>
        </w:tc>
      </w:tr>
      <w:tr w:rsidR="00D337DF">
        <w:tblPrEx>
          <w:tblCellMar>
            <w:top w:w="0" w:type="dxa"/>
            <w:bottom w:w="0" w:type="dxa"/>
          </w:tblCellMar>
        </w:tblPrEx>
        <w:trPr>
          <w:trHeight w:hRule="exact" w:val="1205"/>
          <w:jc w:val="center"/>
        </w:trPr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337DF" w:rsidRDefault="00D337DF"/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337DF" w:rsidRDefault="00D337DF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37DF" w:rsidRDefault="001B4BAD">
            <w:pPr>
              <w:pStyle w:val="a7"/>
              <w:shd w:val="clear" w:color="auto" w:fill="auto"/>
            </w:pPr>
            <w:r>
              <w:t xml:space="preserve">другие внебюджетные </w:t>
            </w:r>
            <w:r>
              <w:t>источники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37DF" w:rsidRDefault="001B4BAD">
            <w:pPr>
              <w:pStyle w:val="a7"/>
              <w:shd w:val="clear" w:color="auto" w:fill="auto"/>
              <w:ind w:firstLine="420"/>
              <w:jc w:val="both"/>
            </w:pPr>
            <w:r>
              <w:t>499,7582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37DF" w:rsidRDefault="001B4BAD">
            <w:pPr>
              <w:pStyle w:val="a7"/>
              <w:shd w:val="clear" w:color="auto" w:fill="auto"/>
              <w:ind w:firstLine="820"/>
              <w:jc w:val="both"/>
            </w:pPr>
            <w:r>
              <w:t>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7DF" w:rsidRDefault="001B4BAD">
            <w:pPr>
              <w:pStyle w:val="a7"/>
              <w:shd w:val="clear" w:color="auto" w:fill="auto"/>
              <w:ind w:firstLine="400"/>
              <w:jc w:val="both"/>
            </w:pPr>
            <w:r>
              <w:t>499,7582</w:t>
            </w:r>
          </w:p>
        </w:tc>
      </w:tr>
      <w:tr w:rsidR="00D337DF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7DF" w:rsidRDefault="001B4BAD">
            <w:pPr>
              <w:pStyle w:val="a7"/>
              <w:shd w:val="clear" w:color="auto" w:fill="auto"/>
            </w:pPr>
            <w:r>
              <w:t>1. Основное мероприятие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7DF" w:rsidRDefault="001B4BAD">
            <w:pPr>
              <w:pStyle w:val="a7"/>
              <w:shd w:val="clear" w:color="auto" w:fill="auto"/>
              <w:jc w:val="center"/>
            </w:pPr>
            <w:r>
              <w:t>Установка детской игровой площадки в районе дома 39 "Д" г. Новомичуринск</w:t>
            </w:r>
          </w:p>
          <w:p w:rsidR="00D337DF" w:rsidRDefault="001B4BAD">
            <w:pPr>
              <w:pStyle w:val="a7"/>
              <w:shd w:val="clear" w:color="auto" w:fill="auto"/>
              <w:ind w:left="240" w:firstLine="20"/>
            </w:pPr>
            <w:r>
              <w:t>Пронского района Рязанской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37DF" w:rsidRDefault="001B4BAD">
            <w:pPr>
              <w:pStyle w:val="a7"/>
              <w:shd w:val="clear" w:color="auto" w:fill="auto"/>
            </w:pPr>
            <w:r>
              <w:rPr>
                <w:b/>
                <w:bCs/>
              </w:rPr>
              <w:t>Всего</w:t>
            </w:r>
            <w:r>
              <w:t>, в том числе: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37DF" w:rsidRDefault="001B4BAD">
            <w:pPr>
              <w:pStyle w:val="a7"/>
              <w:shd w:val="clear" w:color="auto" w:fill="auto"/>
              <w:ind w:firstLine="420"/>
              <w:jc w:val="both"/>
            </w:pPr>
            <w:r>
              <w:rPr>
                <w:b/>
                <w:bCs/>
              </w:rPr>
              <w:t>2498,183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37DF" w:rsidRDefault="001B4BAD">
            <w:pPr>
              <w:pStyle w:val="a7"/>
              <w:shd w:val="clear" w:color="auto" w:fill="auto"/>
              <w:ind w:firstLine="820"/>
              <w:jc w:val="both"/>
            </w:pPr>
            <w:r>
              <w:rPr>
                <w:b/>
                <w:bCs/>
              </w:rPr>
              <w:t>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37DF" w:rsidRDefault="001B4BAD">
            <w:pPr>
              <w:pStyle w:val="a7"/>
              <w:shd w:val="clear" w:color="auto" w:fill="auto"/>
              <w:ind w:firstLine="400"/>
              <w:jc w:val="both"/>
            </w:pPr>
            <w:r>
              <w:rPr>
                <w:b/>
                <w:bCs/>
              </w:rPr>
              <w:t>2498,183</w:t>
            </w:r>
          </w:p>
        </w:tc>
      </w:tr>
      <w:tr w:rsidR="00D337DF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337DF" w:rsidRDefault="00D337DF"/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337DF" w:rsidRDefault="00D337DF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37DF" w:rsidRDefault="001B4BAD">
            <w:pPr>
              <w:pStyle w:val="a7"/>
              <w:shd w:val="clear" w:color="auto" w:fill="auto"/>
            </w:pPr>
            <w:r>
              <w:t>федеральный бюджет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37DF" w:rsidRDefault="001B4BAD">
            <w:pPr>
              <w:pStyle w:val="a7"/>
              <w:shd w:val="clear" w:color="auto" w:fill="auto"/>
              <w:ind w:firstLine="820"/>
              <w:jc w:val="both"/>
            </w:pPr>
            <w: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37DF" w:rsidRDefault="001B4BAD">
            <w:pPr>
              <w:pStyle w:val="a7"/>
              <w:shd w:val="clear" w:color="auto" w:fill="auto"/>
              <w:ind w:firstLine="820"/>
              <w:jc w:val="both"/>
            </w:pPr>
            <w:r>
              <w:t>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37DF" w:rsidRDefault="001B4BAD">
            <w:pPr>
              <w:pStyle w:val="a7"/>
              <w:shd w:val="clear" w:color="auto" w:fill="auto"/>
              <w:ind w:firstLine="800"/>
              <w:jc w:val="both"/>
            </w:pPr>
            <w:r>
              <w:t>0,00</w:t>
            </w:r>
          </w:p>
        </w:tc>
      </w:tr>
      <w:tr w:rsidR="00D337DF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337DF" w:rsidRDefault="00D337DF"/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337DF" w:rsidRDefault="00D337DF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37DF" w:rsidRDefault="001B4BAD">
            <w:pPr>
              <w:pStyle w:val="a7"/>
              <w:shd w:val="clear" w:color="auto" w:fill="auto"/>
            </w:pPr>
            <w:r>
              <w:t>областной бюджет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37DF" w:rsidRDefault="001B4BAD">
            <w:pPr>
              <w:pStyle w:val="a7"/>
              <w:shd w:val="clear" w:color="auto" w:fill="auto"/>
              <w:ind w:firstLine="240"/>
              <w:jc w:val="both"/>
            </w:pPr>
            <w:r>
              <w:t>1873,63725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37DF" w:rsidRDefault="001B4BAD">
            <w:pPr>
              <w:pStyle w:val="a7"/>
              <w:shd w:val="clear" w:color="auto" w:fill="auto"/>
              <w:ind w:firstLine="820"/>
              <w:jc w:val="both"/>
            </w:pPr>
            <w:r>
              <w:t>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7DF" w:rsidRDefault="001B4BAD">
            <w:pPr>
              <w:pStyle w:val="a7"/>
              <w:shd w:val="clear" w:color="auto" w:fill="auto"/>
              <w:jc w:val="right"/>
            </w:pPr>
            <w:r>
              <w:t>1873,63725</w:t>
            </w:r>
          </w:p>
        </w:tc>
      </w:tr>
      <w:tr w:rsidR="00D337DF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337DF" w:rsidRDefault="00D337DF"/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337DF" w:rsidRDefault="00D337DF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37DF" w:rsidRDefault="001B4BAD">
            <w:pPr>
              <w:pStyle w:val="a7"/>
              <w:shd w:val="clear" w:color="auto" w:fill="auto"/>
            </w:pPr>
            <w:r>
              <w:t>бюджет местный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37DF" w:rsidRDefault="001B4BAD">
            <w:pPr>
              <w:pStyle w:val="a7"/>
              <w:shd w:val="clear" w:color="auto" w:fill="auto"/>
              <w:ind w:firstLine="320"/>
              <w:jc w:val="both"/>
            </w:pPr>
            <w:r>
              <w:t>374,72745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37DF" w:rsidRDefault="001B4BAD">
            <w:pPr>
              <w:pStyle w:val="a7"/>
              <w:shd w:val="clear" w:color="auto" w:fill="auto"/>
              <w:ind w:firstLine="820"/>
              <w:jc w:val="both"/>
            </w:pPr>
            <w:r>
              <w:t>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7DF" w:rsidRDefault="001B4BAD">
            <w:pPr>
              <w:pStyle w:val="a7"/>
              <w:shd w:val="clear" w:color="auto" w:fill="auto"/>
              <w:jc w:val="right"/>
            </w:pPr>
            <w:r>
              <w:t>374,72745</w:t>
            </w:r>
          </w:p>
        </w:tc>
      </w:tr>
      <w:tr w:rsidR="00D337DF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337DF" w:rsidRDefault="00D337DF"/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337DF" w:rsidRDefault="00D337DF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37DF" w:rsidRDefault="001B4BAD">
            <w:pPr>
              <w:pStyle w:val="a7"/>
              <w:shd w:val="clear" w:color="auto" w:fill="auto"/>
            </w:pPr>
            <w:r>
              <w:t>средства от приносящей доход деятельности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37DF" w:rsidRDefault="001B4BAD">
            <w:pPr>
              <w:pStyle w:val="a7"/>
              <w:shd w:val="clear" w:color="auto" w:fill="auto"/>
              <w:ind w:firstLine="820"/>
              <w:jc w:val="both"/>
            </w:pPr>
            <w: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37DF" w:rsidRDefault="001B4BAD">
            <w:pPr>
              <w:pStyle w:val="a7"/>
              <w:shd w:val="clear" w:color="auto" w:fill="auto"/>
              <w:ind w:firstLine="820"/>
              <w:jc w:val="both"/>
            </w:pPr>
            <w:r>
              <w:t>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7DF" w:rsidRDefault="001B4BAD">
            <w:pPr>
              <w:pStyle w:val="a7"/>
              <w:shd w:val="clear" w:color="auto" w:fill="auto"/>
              <w:ind w:firstLine="800"/>
              <w:jc w:val="both"/>
            </w:pPr>
            <w:r>
              <w:t>0,00</w:t>
            </w:r>
          </w:p>
        </w:tc>
      </w:tr>
      <w:tr w:rsidR="00D337DF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337DF" w:rsidRDefault="00D337DF"/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337DF" w:rsidRDefault="00D337DF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37DF" w:rsidRDefault="001B4BAD">
            <w:pPr>
              <w:pStyle w:val="a7"/>
              <w:shd w:val="clear" w:color="auto" w:fill="auto"/>
            </w:pPr>
            <w:r>
              <w:t>другие внебюджетные источники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37DF" w:rsidRDefault="001B4BAD">
            <w:pPr>
              <w:pStyle w:val="a7"/>
              <w:shd w:val="clear" w:color="auto" w:fill="auto"/>
              <w:ind w:firstLine="420"/>
              <w:jc w:val="both"/>
            </w:pPr>
            <w:r>
              <w:t>249,8183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37DF" w:rsidRDefault="001B4BAD">
            <w:pPr>
              <w:pStyle w:val="a7"/>
              <w:shd w:val="clear" w:color="auto" w:fill="auto"/>
              <w:ind w:firstLine="820"/>
              <w:jc w:val="both"/>
            </w:pPr>
            <w:r>
              <w:t>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7DF" w:rsidRDefault="001B4BAD">
            <w:pPr>
              <w:pStyle w:val="a7"/>
              <w:shd w:val="clear" w:color="auto" w:fill="auto"/>
              <w:ind w:firstLine="400"/>
              <w:jc w:val="both"/>
            </w:pPr>
            <w:r>
              <w:t>249,8183</w:t>
            </w:r>
          </w:p>
        </w:tc>
      </w:tr>
      <w:tr w:rsidR="00D337DF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7DF" w:rsidRDefault="001B4BAD">
            <w:pPr>
              <w:pStyle w:val="a7"/>
              <w:shd w:val="clear" w:color="auto" w:fill="auto"/>
            </w:pPr>
            <w:r>
              <w:t>2. Основное мероприятие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7DF" w:rsidRDefault="001B4BAD">
            <w:pPr>
              <w:pStyle w:val="a7"/>
              <w:shd w:val="clear" w:color="auto" w:fill="auto"/>
              <w:jc w:val="center"/>
            </w:pPr>
            <w:r>
              <w:t xml:space="preserve">Установка памятника </w:t>
            </w:r>
            <w:r>
              <w:t>«Погибшим бойцам СВО» на территории городского кладбища в г. Новомичуринск Пронского района Рязанской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37DF" w:rsidRDefault="001B4BAD">
            <w:pPr>
              <w:pStyle w:val="a7"/>
              <w:shd w:val="clear" w:color="auto" w:fill="auto"/>
            </w:pPr>
            <w:r>
              <w:rPr>
                <w:b/>
                <w:bCs/>
              </w:rPr>
              <w:t>Всего</w:t>
            </w:r>
            <w:r>
              <w:t>, в том числе: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37DF" w:rsidRDefault="001B4BAD">
            <w:pPr>
              <w:pStyle w:val="a7"/>
              <w:shd w:val="clear" w:color="auto" w:fill="auto"/>
              <w:ind w:firstLine="420"/>
              <w:jc w:val="both"/>
            </w:pPr>
            <w:r>
              <w:rPr>
                <w:b/>
                <w:bCs/>
              </w:rPr>
              <w:t>2499,399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37DF" w:rsidRDefault="001B4BAD">
            <w:pPr>
              <w:pStyle w:val="a7"/>
              <w:shd w:val="clear" w:color="auto" w:fill="auto"/>
              <w:ind w:firstLine="820"/>
              <w:jc w:val="both"/>
            </w:pPr>
            <w:r>
              <w:rPr>
                <w:b/>
                <w:bCs/>
              </w:rPr>
              <w:t>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7DF" w:rsidRDefault="001B4BAD">
            <w:pPr>
              <w:pStyle w:val="a7"/>
              <w:shd w:val="clear" w:color="auto" w:fill="auto"/>
              <w:ind w:firstLine="400"/>
              <w:jc w:val="both"/>
            </w:pPr>
            <w:r>
              <w:rPr>
                <w:b/>
                <w:bCs/>
              </w:rPr>
              <w:t>2499,399</w:t>
            </w:r>
          </w:p>
        </w:tc>
      </w:tr>
      <w:tr w:rsidR="00D337DF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337DF" w:rsidRDefault="00D337DF"/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337DF" w:rsidRDefault="00D337DF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37DF" w:rsidRDefault="001B4BAD">
            <w:pPr>
              <w:pStyle w:val="a7"/>
              <w:shd w:val="clear" w:color="auto" w:fill="auto"/>
            </w:pPr>
            <w:r>
              <w:t>федеральный бюджет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37DF" w:rsidRDefault="001B4BAD">
            <w:pPr>
              <w:pStyle w:val="a7"/>
              <w:shd w:val="clear" w:color="auto" w:fill="auto"/>
              <w:ind w:firstLine="820"/>
              <w:jc w:val="both"/>
            </w:pPr>
            <w: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37DF" w:rsidRDefault="001B4BAD">
            <w:pPr>
              <w:pStyle w:val="a7"/>
              <w:shd w:val="clear" w:color="auto" w:fill="auto"/>
              <w:ind w:firstLine="820"/>
              <w:jc w:val="both"/>
            </w:pPr>
            <w:r>
              <w:t>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37DF" w:rsidRDefault="001B4BAD">
            <w:pPr>
              <w:pStyle w:val="a7"/>
              <w:shd w:val="clear" w:color="auto" w:fill="auto"/>
              <w:ind w:firstLine="800"/>
              <w:jc w:val="both"/>
            </w:pPr>
            <w:r>
              <w:t>0,00</w:t>
            </w:r>
          </w:p>
        </w:tc>
      </w:tr>
      <w:tr w:rsidR="00D337DF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337DF" w:rsidRDefault="00D337DF"/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337DF" w:rsidRDefault="00D337DF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37DF" w:rsidRDefault="001B4BAD">
            <w:pPr>
              <w:pStyle w:val="a7"/>
              <w:shd w:val="clear" w:color="auto" w:fill="auto"/>
            </w:pPr>
            <w:r>
              <w:t>областной бюджет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37DF" w:rsidRDefault="001B4BAD">
            <w:pPr>
              <w:pStyle w:val="a7"/>
              <w:shd w:val="clear" w:color="auto" w:fill="auto"/>
              <w:ind w:firstLine="240"/>
              <w:jc w:val="both"/>
            </w:pPr>
            <w:r>
              <w:t>1874,54925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37DF" w:rsidRDefault="001B4BAD">
            <w:pPr>
              <w:pStyle w:val="a7"/>
              <w:shd w:val="clear" w:color="auto" w:fill="auto"/>
              <w:ind w:firstLine="820"/>
              <w:jc w:val="both"/>
            </w:pPr>
            <w:r>
              <w:t>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7DF" w:rsidRDefault="001B4BAD">
            <w:pPr>
              <w:pStyle w:val="a7"/>
              <w:shd w:val="clear" w:color="auto" w:fill="auto"/>
              <w:jc w:val="right"/>
            </w:pPr>
            <w:r>
              <w:t>1874,54925</w:t>
            </w:r>
          </w:p>
        </w:tc>
      </w:tr>
      <w:tr w:rsidR="00D337DF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337DF" w:rsidRDefault="00D337DF"/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337DF" w:rsidRDefault="00D337DF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37DF" w:rsidRDefault="001B4BAD">
            <w:pPr>
              <w:pStyle w:val="a7"/>
              <w:shd w:val="clear" w:color="auto" w:fill="auto"/>
            </w:pPr>
            <w:r>
              <w:t>бюджет местный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37DF" w:rsidRDefault="001B4BAD">
            <w:pPr>
              <w:pStyle w:val="a7"/>
              <w:shd w:val="clear" w:color="auto" w:fill="auto"/>
              <w:ind w:firstLine="320"/>
              <w:jc w:val="both"/>
            </w:pPr>
            <w:r>
              <w:t>374,90985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37DF" w:rsidRDefault="001B4BAD">
            <w:pPr>
              <w:pStyle w:val="a7"/>
              <w:shd w:val="clear" w:color="auto" w:fill="auto"/>
              <w:ind w:firstLine="820"/>
              <w:jc w:val="both"/>
            </w:pPr>
            <w:r>
              <w:t>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7DF" w:rsidRDefault="001B4BAD">
            <w:pPr>
              <w:pStyle w:val="a7"/>
              <w:shd w:val="clear" w:color="auto" w:fill="auto"/>
              <w:jc w:val="right"/>
            </w:pPr>
            <w:r>
              <w:t>374,90985</w:t>
            </w:r>
          </w:p>
        </w:tc>
      </w:tr>
      <w:tr w:rsidR="00D337DF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337DF" w:rsidRDefault="00D337DF"/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337DF" w:rsidRDefault="00D337DF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37DF" w:rsidRDefault="001B4BAD">
            <w:pPr>
              <w:pStyle w:val="a7"/>
              <w:shd w:val="clear" w:color="auto" w:fill="auto"/>
            </w:pPr>
            <w:r>
              <w:t>средства от приносящей доход деятельности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37DF" w:rsidRDefault="001B4BAD">
            <w:pPr>
              <w:pStyle w:val="a7"/>
              <w:shd w:val="clear" w:color="auto" w:fill="auto"/>
              <w:ind w:firstLine="820"/>
              <w:jc w:val="both"/>
            </w:pPr>
            <w: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37DF" w:rsidRDefault="001B4BAD">
            <w:pPr>
              <w:pStyle w:val="a7"/>
              <w:shd w:val="clear" w:color="auto" w:fill="auto"/>
              <w:ind w:firstLine="820"/>
              <w:jc w:val="both"/>
            </w:pPr>
            <w:r>
              <w:t>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7DF" w:rsidRDefault="001B4BAD">
            <w:pPr>
              <w:pStyle w:val="a7"/>
              <w:shd w:val="clear" w:color="auto" w:fill="auto"/>
              <w:ind w:firstLine="800"/>
              <w:jc w:val="both"/>
            </w:pPr>
            <w:r>
              <w:t>0,00</w:t>
            </w:r>
          </w:p>
        </w:tc>
      </w:tr>
      <w:tr w:rsidR="00D337DF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337DF" w:rsidRDefault="00D337DF"/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337DF" w:rsidRDefault="00D337DF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37DF" w:rsidRDefault="001B4BAD">
            <w:pPr>
              <w:pStyle w:val="a7"/>
              <w:shd w:val="clear" w:color="auto" w:fill="auto"/>
            </w:pPr>
            <w:r>
              <w:t>другие внебюджетные источники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37DF" w:rsidRDefault="001B4BAD">
            <w:pPr>
              <w:pStyle w:val="a7"/>
              <w:shd w:val="clear" w:color="auto" w:fill="auto"/>
              <w:ind w:firstLine="420"/>
              <w:jc w:val="both"/>
            </w:pPr>
            <w:r>
              <w:t>249,9399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37DF" w:rsidRDefault="001B4BAD">
            <w:pPr>
              <w:pStyle w:val="a7"/>
              <w:shd w:val="clear" w:color="auto" w:fill="auto"/>
              <w:ind w:firstLine="820"/>
              <w:jc w:val="both"/>
            </w:pPr>
            <w:r>
              <w:t>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7DF" w:rsidRDefault="001B4BAD">
            <w:pPr>
              <w:pStyle w:val="a7"/>
              <w:shd w:val="clear" w:color="auto" w:fill="auto"/>
              <w:ind w:firstLine="400"/>
              <w:jc w:val="both"/>
            </w:pPr>
            <w:r>
              <w:t>249,9399</w:t>
            </w:r>
          </w:p>
        </w:tc>
      </w:tr>
      <w:tr w:rsidR="00D337DF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7DF" w:rsidRDefault="001B4BAD">
            <w:pPr>
              <w:pStyle w:val="a7"/>
              <w:shd w:val="clear" w:color="auto" w:fill="auto"/>
            </w:pPr>
            <w:r>
              <w:t>3. Основное мероприятие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7DF" w:rsidRDefault="001B4BAD">
            <w:pPr>
              <w:pStyle w:val="a7"/>
              <w:shd w:val="clear" w:color="auto" w:fill="auto"/>
              <w:jc w:val="center"/>
            </w:pPr>
            <w:r>
              <w:t>Проведения собраний граждан по вопросу выбора проекта местных инициатив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37DF" w:rsidRDefault="001B4BAD">
            <w:pPr>
              <w:pStyle w:val="a7"/>
              <w:shd w:val="clear" w:color="auto" w:fill="auto"/>
            </w:pPr>
            <w:r>
              <w:rPr>
                <w:b/>
                <w:bCs/>
              </w:rPr>
              <w:t>Всего</w:t>
            </w:r>
            <w:r>
              <w:t xml:space="preserve">, в том </w:t>
            </w:r>
            <w:r>
              <w:t>числе: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37DF" w:rsidRDefault="001B4BAD">
            <w:pPr>
              <w:pStyle w:val="a7"/>
              <w:shd w:val="clear" w:color="auto" w:fill="auto"/>
              <w:ind w:firstLine="820"/>
              <w:jc w:val="both"/>
            </w:pPr>
            <w:r>
              <w:rPr>
                <w:b/>
                <w:bCs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37DF" w:rsidRDefault="001B4BAD">
            <w:pPr>
              <w:pStyle w:val="a7"/>
              <w:shd w:val="clear" w:color="auto" w:fill="auto"/>
              <w:ind w:firstLine="820"/>
              <w:jc w:val="both"/>
            </w:pPr>
            <w:r>
              <w:rPr>
                <w:b/>
                <w:bCs/>
              </w:rPr>
              <w:t>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37DF" w:rsidRDefault="001B4BAD">
            <w:pPr>
              <w:pStyle w:val="a7"/>
              <w:shd w:val="clear" w:color="auto" w:fill="auto"/>
              <w:ind w:firstLine="800"/>
              <w:jc w:val="both"/>
            </w:pPr>
            <w:r>
              <w:rPr>
                <w:b/>
                <w:bCs/>
              </w:rPr>
              <w:t>0,00</w:t>
            </w:r>
          </w:p>
        </w:tc>
      </w:tr>
      <w:tr w:rsidR="00D337DF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337DF" w:rsidRDefault="00D337DF"/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337DF" w:rsidRDefault="00D337DF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37DF" w:rsidRDefault="001B4BAD">
            <w:pPr>
              <w:pStyle w:val="a7"/>
              <w:shd w:val="clear" w:color="auto" w:fill="auto"/>
            </w:pPr>
            <w:r>
              <w:t>федеральный бюджет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37DF" w:rsidRDefault="001B4BAD">
            <w:pPr>
              <w:pStyle w:val="a7"/>
              <w:shd w:val="clear" w:color="auto" w:fill="auto"/>
              <w:ind w:firstLine="820"/>
              <w:jc w:val="both"/>
            </w:pPr>
            <w: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37DF" w:rsidRDefault="001B4BAD">
            <w:pPr>
              <w:pStyle w:val="a7"/>
              <w:shd w:val="clear" w:color="auto" w:fill="auto"/>
              <w:ind w:firstLine="820"/>
              <w:jc w:val="both"/>
            </w:pPr>
            <w:r>
              <w:t>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37DF" w:rsidRDefault="001B4BAD">
            <w:pPr>
              <w:pStyle w:val="a7"/>
              <w:shd w:val="clear" w:color="auto" w:fill="auto"/>
              <w:ind w:firstLine="800"/>
              <w:jc w:val="both"/>
            </w:pPr>
            <w:r>
              <w:t>0,00</w:t>
            </w:r>
          </w:p>
        </w:tc>
      </w:tr>
      <w:tr w:rsidR="00D337DF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7DF" w:rsidRDefault="00D337DF"/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7DF" w:rsidRDefault="00D337DF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37DF" w:rsidRDefault="001B4BAD">
            <w:pPr>
              <w:pStyle w:val="a7"/>
              <w:shd w:val="clear" w:color="auto" w:fill="auto"/>
            </w:pPr>
            <w:r>
              <w:t>областной бюджет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37DF" w:rsidRDefault="001B4BAD">
            <w:pPr>
              <w:pStyle w:val="a7"/>
              <w:shd w:val="clear" w:color="auto" w:fill="auto"/>
              <w:ind w:firstLine="820"/>
              <w:jc w:val="both"/>
            </w:pPr>
            <w: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37DF" w:rsidRDefault="001B4BAD">
            <w:pPr>
              <w:pStyle w:val="a7"/>
              <w:shd w:val="clear" w:color="auto" w:fill="auto"/>
              <w:ind w:firstLine="820"/>
              <w:jc w:val="both"/>
            </w:pPr>
            <w:r>
              <w:t>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37DF" w:rsidRDefault="001B4BAD">
            <w:pPr>
              <w:pStyle w:val="a7"/>
              <w:shd w:val="clear" w:color="auto" w:fill="auto"/>
              <w:ind w:firstLine="800"/>
              <w:jc w:val="both"/>
            </w:pPr>
            <w:r>
              <w:t>0,00</w:t>
            </w:r>
          </w:p>
        </w:tc>
      </w:tr>
    </w:tbl>
    <w:p w:rsidR="00D337DF" w:rsidRDefault="001B4BA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5"/>
        <w:gridCol w:w="2126"/>
        <w:gridCol w:w="2693"/>
        <w:gridCol w:w="1296"/>
        <w:gridCol w:w="1296"/>
        <w:gridCol w:w="1286"/>
      </w:tblGrid>
      <w:tr w:rsidR="00D337DF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7DF" w:rsidRDefault="00D337DF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7DF" w:rsidRDefault="00D337DF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37DF" w:rsidRDefault="001B4BAD">
            <w:pPr>
              <w:pStyle w:val="a7"/>
              <w:shd w:val="clear" w:color="auto" w:fill="auto"/>
            </w:pPr>
            <w:r>
              <w:t>бюджет местный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37DF" w:rsidRDefault="001B4BAD">
            <w:pPr>
              <w:pStyle w:val="a7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37DF" w:rsidRDefault="001B4BAD">
            <w:pPr>
              <w:pStyle w:val="a7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37DF" w:rsidRDefault="001B4BAD">
            <w:pPr>
              <w:pStyle w:val="a7"/>
              <w:shd w:val="clear" w:color="auto" w:fill="auto"/>
              <w:jc w:val="right"/>
            </w:pPr>
            <w:r>
              <w:t>0,00</w:t>
            </w:r>
          </w:p>
        </w:tc>
      </w:tr>
      <w:tr w:rsidR="00D337DF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337DF" w:rsidRDefault="00D337DF"/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337DF" w:rsidRDefault="00D337DF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37DF" w:rsidRDefault="001B4BAD">
            <w:pPr>
              <w:pStyle w:val="a7"/>
              <w:shd w:val="clear" w:color="auto" w:fill="auto"/>
            </w:pPr>
            <w:r>
              <w:t>средства от приносящей доход деятельности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37DF" w:rsidRDefault="001B4BAD">
            <w:pPr>
              <w:pStyle w:val="a7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37DF" w:rsidRDefault="001B4BAD">
            <w:pPr>
              <w:pStyle w:val="a7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7DF" w:rsidRDefault="001B4BAD">
            <w:pPr>
              <w:pStyle w:val="a7"/>
              <w:shd w:val="clear" w:color="auto" w:fill="auto"/>
              <w:jc w:val="right"/>
            </w:pPr>
            <w:r>
              <w:t>0,00</w:t>
            </w:r>
          </w:p>
        </w:tc>
      </w:tr>
      <w:tr w:rsidR="00D337DF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7DF" w:rsidRDefault="00D337DF"/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7DF" w:rsidRDefault="00D337DF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37DF" w:rsidRDefault="001B4BAD">
            <w:pPr>
              <w:pStyle w:val="a7"/>
              <w:shd w:val="clear" w:color="auto" w:fill="auto"/>
            </w:pPr>
            <w:r>
              <w:t>другие внебюджетные</w:t>
            </w:r>
          </w:p>
          <w:p w:rsidR="00D337DF" w:rsidRDefault="001B4BAD">
            <w:pPr>
              <w:pStyle w:val="a7"/>
              <w:shd w:val="clear" w:color="auto" w:fill="auto"/>
            </w:pPr>
            <w:r>
              <w:t>источники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37DF" w:rsidRDefault="001B4BAD">
            <w:pPr>
              <w:pStyle w:val="a7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37DF" w:rsidRDefault="001B4BAD">
            <w:pPr>
              <w:pStyle w:val="a7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7DF" w:rsidRDefault="001B4BAD">
            <w:pPr>
              <w:pStyle w:val="a7"/>
              <w:shd w:val="clear" w:color="auto" w:fill="auto"/>
              <w:jc w:val="right"/>
            </w:pPr>
            <w:r>
              <w:t>0,00</w:t>
            </w:r>
          </w:p>
        </w:tc>
      </w:tr>
    </w:tbl>
    <w:p w:rsidR="001B4BAD" w:rsidRDefault="001B4BAD"/>
    <w:sectPr w:rsidR="001B4BAD">
      <w:pgSz w:w="11900" w:h="16840"/>
      <w:pgMar w:top="686" w:right="537" w:bottom="647" w:left="1101" w:header="258" w:footer="219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BAD" w:rsidRDefault="001B4BAD">
      <w:r>
        <w:separator/>
      </w:r>
    </w:p>
  </w:endnote>
  <w:endnote w:type="continuationSeparator" w:id="0">
    <w:p w:rsidR="001B4BAD" w:rsidRDefault="001B4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BAD" w:rsidRDefault="001B4BAD"/>
  </w:footnote>
  <w:footnote w:type="continuationSeparator" w:id="0">
    <w:p w:rsidR="001B4BAD" w:rsidRDefault="001B4BA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E553E"/>
    <w:multiLevelType w:val="multilevel"/>
    <w:tmpl w:val="EFD8BE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616239"/>
    <w:multiLevelType w:val="multilevel"/>
    <w:tmpl w:val="DF16DC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B8E3EF6"/>
    <w:multiLevelType w:val="multilevel"/>
    <w:tmpl w:val="3BE8BBC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C203DE7"/>
    <w:multiLevelType w:val="multilevel"/>
    <w:tmpl w:val="0B54FC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F2D3A24"/>
    <w:multiLevelType w:val="multilevel"/>
    <w:tmpl w:val="57ACBC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27754B6"/>
    <w:multiLevelType w:val="multilevel"/>
    <w:tmpl w:val="16808858"/>
    <w:lvl w:ilvl="0">
      <w:start w:val="202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69C6539"/>
    <w:multiLevelType w:val="multilevel"/>
    <w:tmpl w:val="2DCA0F30"/>
    <w:lvl w:ilvl="0">
      <w:start w:val="202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3E0397B"/>
    <w:multiLevelType w:val="multilevel"/>
    <w:tmpl w:val="C59201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B8B7736"/>
    <w:multiLevelType w:val="multilevel"/>
    <w:tmpl w:val="3C1EDD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1953C0B"/>
    <w:multiLevelType w:val="multilevel"/>
    <w:tmpl w:val="52EA6A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7"/>
  </w:num>
  <w:num w:numId="5">
    <w:abstractNumId w:val="6"/>
  </w:num>
  <w:num w:numId="6">
    <w:abstractNumId w:val="9"/>
  </w:num>
  <w:num w:numId="7">
    <w:abstractNumId w:val="8"/>
  </w:num>
  <w:num w:numId="8">
    <w:abstractNumId w:val="3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7DF"/>
    <w:rsid w:val="001B4BAD"/>
    <w:rsid w:val="00D337DF"/>
    <w:rsid w:val="00EC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B574B6-C78B-448E-BA07-81BC95482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80"/>
      <w:ind w:left="5200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 w:line="223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ind w:firstLine="5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Подпись к картинк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Основной текст1"/>
    <w:basedOn w:val="a"/>
    <w:link w:val="a5"/>
    <w:pPr>
      <w:shd w:val="clear" w:color="auto" w:fill="FFFFFF"/>
      <w:spacing w:after="260"/>
      <w:ind w:firstLine="400"/>
    </w:pPr>
    <w:rPr>
      <w:rFonts w:ascii="Times New Roman" w:eastAsia="Times New Roman" w:hAnsi="Times New Roman" w:cs="Times New Roman"/>
    </w:rPr>
  </w:style>
  <w:style w:type="paragraph" w:customStyle="1" w:styleId="a7">
    <w:name w:val="Друго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260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40"/>
      <w:ind w:left="5780" w:right="210"/>
      <w:jc w:val="right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3399</Words>
  <Characters>19380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муниципального образования - Новопанское сельское поселение Михайловского муниципального района Рязанской области от 31.10.2018 N 74"Об утверждении муниципальной программы "Поддержка местных инициатив в муниципальном образовани</vt:lpstr>
    </vt:vector>
  </TitlesOfParts>
  <Company/>
  <LinksUpToDate>false</LinksUpToDate>
  <CharactersWithSpaces>22734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муниципального образования - Новопанское сельское поселение Михайловского муниципального района Рязанской области от 31.10.2018 N 74"Об утверждении муниципальной программы "Поддержка местных инициатив в муниципальном образовани</dc:title>
  <dc:subject/>
  <dc:creator>Admin</dc:creator>
  <cp:keywords/>
  <cp:lastModifiedBy>NakonechnyIN_6211</cp:lastModifiedBy>
  <cp:revision>2</cp:revision>
  <dcterms:created xsi:type="dcterms:W3CDTF">2024-02-01T06:25:00Z</dcterms:created>
  <dcterms:modified xsi:type="dcterms:W3CDTF">2024-02-01T06:25:00Z</dcterms:modified>
</cp:coreProperties>
</file>