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4E" w:rsidRDefault="00A40E4E" w:rsidP="00A40E4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91BBD">
        <w:rPr>
          <w:rFonts w:ascii="Times New Roman" w:hAnsi="Times New Roman" w:cs="Times New Roman"/>
          <w:sz w:val="28"/>
          <w:szCs w:val="28"/>
        </w:rPr>
        <w:t>Приложение</w:t>
      </w:r>
    </w:p>
    <w:p w:rsidR="00A40E4E" w:rsidRDefault="00A40E4E" w:rsidP="00A40E4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828B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28B5">
        <w:rPr>
          <w:rFonts w:ascii="Times New Roman" w:hAnsi="Times New Roman" w:cs="Times New Roman"/>
          <w:sz w:val="28"/>
          <w:szCs w:val="28"/>
        </w:rPr>
        <w:t xml:space="preserve"> предоставления ответственному за </w:t>
      </w:r>
    </w:p>
    <w:p w:rsidR="00A40E4E" w:rsidRDefault="00A40E4E" w:rsidP="00A40E4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828B5">
        <w:rPr>
          <w:rFonts w:ascii="Times New Roman" w:hAnsi="Times New Roman" w:cs="Times New Roman"/>
          <w:sz w:val="28"/>
          <w:szCs w:val="28"/>
        </w:rPr>
        <w:t>работу по предупреждени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28B5">
        <w:rPr>
          <w:rFonts w:ascii="Times New Roman" w:hAnsi="Times New Roman" w:cs="Times New Roman"/>
          <w:sz w:val="28"/>
          <w:szCs w:val="28"/>
        </w:rPr>
        <w:t xml:space="preserve"> коррупции</w:t>
      </w:r>
    </w:p>
    <w:p w:rsidR="00A40E4E" w:rsidRDefault="00A40E4E" w:rsidP="00A40E4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828B5">
        <w:rPr>
          <w:rFonts w:ascii="Times New Roman" w:hAnsi="Times New Roman" w:cs="Times New Roman"/>
          <w:sz w:val="28"/>
          <w:szCs w:val="28"/>
        </w:rPr>
        <w:t xml:space="preserve"> </w:t>
      </w:r>
      <w:r w:rsidRPr="00291BBD">
        <w:rPr>
          <w:rFonts w:ascii="Times New Roman" w:hAnsi="Times New Roman" w:cs="Times New Roman"/>
          <w:sz w:val="28"/>
          <w:szCs w:val="28"/>
        </w:rPr>
        <w:t>информации о закупках</w:t>
      </w:r>
      <w:r w:rsidRPr="00C82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администрации</w:t>
      </w:r>
    </w:p>
    <w:p w:rsidR="00A40E4E" w:rsidRDefault="00A40E4E" w:rsidP="00A40E4E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D7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–</w:t>
      </w:r>
      <w:r w:rsidRPr="00432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D7B">
        <w:rPr>
          <w:rFonts w:ascii="Times New Roman" w:hAnsi="Times New Roman"/>
          <w:sz w:val="28"/>
          <w:szCs w:val="28"/>
        </w:rPr>
        <w:t>Новомичуринское</w:t>
      </w:r>
      <w:proofErr w:type="spellEnd"/>
    </w:p>
    <w:p w:rsidR="008527DE" w:rsidRDefault="00A40E4E" w:rsidP="00A40E4E">
      <w:pPr>
        <w:jc w:val="right"/>
        <w:rPr>
          <w:rFonts w:ascii="Times New Roman" w:hAnsi="Times New Roman"/>
          <w:sz w:val="28"/>
          <w:szCs w:val="28"/>
        </w:rPr>
      </w:pPr>
      <w:r w:rsidRPr="00432D7B">
        <w:rPr>
          <w:rFonts w:ascii="Times New Roman" w:hAnsi="Times New Roman"/>
          <w:sz w:val="28"/>
          <w:szCs w:val="28"/>
        </w:rPr>
        <w:t xml:space="preserve"> городское поселение</w:t>
      </w:r>
    </w:p>
    <w:p w:rsidR="00A40E4E" w:rsidRDefault="00A40E4E" w:rsidP="00A40E4E">
      <w:pPr>
        <w:jc w:val="right"/>
        <w:rPr>
          <w:rFonts w:ascii="Times New Roman" w:hAnsi="Times New Roman"/>
          <w:sz w:val="28"/>
          <w:szCs w:val="28"/>
        </w:rPr>
      </w:pPr>
    </w:p>
    <w:p w:rsidR="0022381F" w:rsidRDefault="0022381F" w:rsidP="00223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1F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A40E4E" w:rsidRPr="0022381F" w:rsidRDefault="0022381F" w:rsidP="00223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1F">
        <w:rPr>
          <w:rFonts w:ascii="Times New Roman" w:hAnsi="Times New Roman" w:cs="Times New Roman"/>
          <w:b/>
          <w:sz w:val="28"/>
          <w:szCs w:val="28"/>
        </w:rPr>
        <w:t xml:space="preserve"> представления информации о близких родственниках и свойственниках</w:t>
      </w:r>
    </w:p>
    <w:p w:rsidR="0022381F" w:rsidRDefault="0022381F" w:rsidP="00223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</w:p>
    <w:p w:rsidR="0022381F" w:rsidRDefault="0022381F" w:rsidP="00223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(наименование органа местного самоуправления)</w:t>
      </w:r>
    </w:p>
    <w:p w:rsidR="0022381F" w:rsidRDefault="0022381F" w:rsidP="00223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A73" w:rsidRDefault="008A5A73" w:rsidP="00223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1F" w:rsidRPr="0022381F" w:rsidRDefault="0022381F" w:rsidP="00223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1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40E4E" w:rsidRDefault="0022381F" w:rsidP="00223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1F">
        <w:rPr>
          <w:rFonts w:ascii="Times New Roman" w:hAnsi="Times New Roman" w:cs="Times New Roman"/>
          <w:b/>
          <w:sz w:val="28"/>
          <w:szCs w:val="28"/>
        </w:rPr>
        <w:t xml:space="preserve"> о близких родственниках и свойственниках</w:t>
      </w:r>
    </w:p>
    <w:p w:rsidR="008A5A73" w:rsidRDefault="008A5A73" w:rsidP="00223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A73" w:rsidRDefault="008A5A73" w:rsidP="008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_____________________________________________________________________________________________________</w:t>
      </w:r>
    </w:p>
    <w:p w:rsidR="008A5A73" w:rsidRDefault="008A5A73" w:rsidP="008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A73" w:rsidRPr="008A5A73" w:rsidRDefault="008A5A73" w:rsidP="008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A73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8A5A7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A5A73">
        <w:rPr>
          <w:rFonts w:ascii="Times New Roman" w:hAnsi="Times New Roman" w:cs="Times New Roman"/>
          <w:sz w:val="28"/>
          <w:szCs w:val="28"/>
        </w:rPr>
        <w:t>) должность (назначаемый(</w:t>
      </w:r>
      <w:proofErr w:type="spellStart"/>
      <w:r w:rsidRPr="008A5A7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A5A73">
        <w:rPr>
          <w:rFonts w:ascii="Times New Roman" w:hAnsi="Times New Roman" w:cs="Times New Roman"/>
          <w:sz w:val="28"/>
          <w:szCs w:val="28"/>
        </w:rPr>
        <w:t>) на должность):</w:t>
      </w:r>
    </w:p>
    <w:p w:rsidR="008A5A73" w:rsidRDefault="008A5A73" w:rsidP="008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A73" w:rsidRPr="008A5A73" w:rsidRDefault="008A5A73" w:rsidP="008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A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8A5A73" w:rsidRP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5A73">
        <w:rPr>
          <w:rFonts w:ascii="Times New Roman" w:hAnsi="Times New Roman" w:cs="Times New Roman"/>
          <w:sz w:val="24"/>
          <w:szCs w:val="24"/>
        </w:rPr>
        <w:t>(далее - лицо, представляющее сведения) сообщаю сведения о себе и лицах, состоящих со мной в близком родстве или свойстве:</w:t>
      </w: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Pr="00A06493" w:rsidRDefault="008A5A73" w:rsidP="008A5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493">
        <w:rPr>
          <w:rFonts w:ascii="Times New Roman" w:hAnsi="Times New Roman" w:cs="Times New Roman"/>
          <w:b/>
          <w:sz w:val="28"/>
          <w:szCs w:val="28"/>
        </w:rPr>
        <w:lastRenderedPageBreak/>
        <w:t>I. Сведения о родителях, супруге (в том числе бывшей супруге или бывшем супруге), детях, братьях, сестрах лица,</w:t>
      </w:r>
      <w:r w:rsidRPr="00A06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493">
        <w:rPr>
          <w:rFonts w:ascii="Times New Roman" w:hAnsi="Times New Roman" w:cs="Times New Roman"/>
          <w:b/>
          <w:sz w:val="28"/>
          <w:szCs w:val="28"/>
        </w:rPr>
        <w:t>представляющего сведения, а также о родителях, братьях, сестрах, детях* его супруга (супруги)</w:t>
      </w: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156"/>
        <w:gridCol w:w="2089"/>
        <w:gridCol w:w="2765"/>
        <w:gridCol w:w="2427"/>
        <w:gridCol w:w="2427"/>
      </w:tblGrid>
      <w:tr w:rsidR="008A5A73" w:rsidTr="008A5A73">
        <w:tc>
          <w:tcPr>
            <w:tcW w:w="1696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73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3156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89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7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65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73">
              <w:rPr>
                <w:rFonts w:ascii="Times New Roman" w:hAnsi="Times New Roman" w:cs="Times New Roman"/>
                <w:sz w:val="24"/>
                <w:szCs w:val="24"/>
              </w:rPr>
              <w:t>Регион проживания (страна, субъект РФ, населенный пункт)</w:t>
            </w:r>
          </w:p>
        </w:tc>
        <w:tc>
          <w:tcPr>
            <w:tcW w:w="2427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7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27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7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работы, в том числе по внешнему совместительству (с указанием страны, субъекта РФ, населенного пункта, ИНН организации)</w:t>
            </w:r>
          </w:p>
        </w:tc>
      </w:tr>
      <w:tr w:rsidR="008A5A73" w:rsidTr="0088274D">
        <w:tc>
          <w:tcPr>
            <w:tcW w:w="14560" w:type="dxa"/>
            <w:gridSpan w:val="6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A73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родителях, супруге (в том числе бывшей супруге или бывшем супруге), детях, братьях, сестрах лица, представляющего сведения</w:t>
            </w:r>
          </w:p>
        </w:tc>
      </w:tr>
      <w:tr w:rsidR="008A5A73" w:rsidTr="008A5A73">
        <w:tc>
          <w:tcPr>
            <w:tcW w:w="1696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A73" w:rsidTr="008A5A73">
        <w:tc>
          <w:tcPr>
            <w:tcW w:w="1696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A73" w:rsidTr="008A5A73">
        <w:tc>
          <w:tcPr>
            <w:tcW w:w="1696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A73" w:rsidTr="008A5A73">
        <w:tc>
          <w:tcPr>
            <w:tcW w:w="1696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A73" w:rsidTr="004B7495">
        <w:tc>
          <w:tcPr>
            <w:tcW w:w="14560" w:type="dxa"/>
            <w:gridSpan w:val="6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A73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родителях, братьях, сестрах, детях супруга (супруги) лица, представляющего сведения</w:t>
            </w:r>
          </w:p>
        </w:tc>
      </w:tr>
      <w:tr w:rsidR="008A5A73" w:rsidTr="008A5A73">
        <w:tc>
          <w:tcPr>
            <w:tcW w:w="1696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A73" w:rsidTr="008A5A73">
        <w:tc>
          <w:tcPr>
            <w:tcW w:w="1696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A73" w:rsidTr="008A5A73">
        <w:tc>
          <w:tcPr>
            <w:tcW w:w="1696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8A5A73" w:rsidRDefault="008A5A7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A73" w:rsidRDefault="008A5A73" w:rsidP="008A5A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5A73">
        <w:rPr>
          <w:rFonts w:ascii="Times New Roman" w:hAnsi="Times New Roman" w:cs="Times New Roman"/>
          <w:sz w:val="24"/>
          <w:szCs w:val="24"/>
        </w:rPr>
        <w:lastRenderedPageBreak/>
        <w:t>Продолжение таблицы</w:t>
      </w:r>
    </w:p>
    <w:p w:rsidR="008A5A73" w:rsidRDefault="008A5A73" w:rsidP="008A5A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A5A73" w:rsidRPr="008A5A73" w:rsidTr="008A5A73">
        <w:tc>
          <w:tcPr>
            <w:tcW w:w="7280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73">
              <w:rPr>
                <w:rFonts w:ascii="Times New Roman" w:hAnsi="Times New Roman" w:cs="Times New Roman"/>
                <w:sz w:val="24"/>
                <w:szCs w:val="24"/>
              </w:rPr>
              <w:t>Участие в коммерческих организациях** (с</w:t>
            </w:r>
            <w:r w:rsidRPr="008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A73">
              <w:rPr>
                <w:rFonts w:ascii="Times New Roman" w:hAnsi="Times New Roman" w:cs="Times New Roman"/>
                <w:sz w:val="24"/>
                <w:szCs w:val="24"/>
              </w:rPr>
              <w:t>указанием полного наименования и ИНН организаций)</w:t>
            </w:r>
          </w:p>
        </w:tc>
        <w:tc>
          <w:tcPr>
            <w:tcW w:w="7280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73">
              <w:rPr>
                <w:rFonts w:ascii="Times New Roman" w:hAnsi="Times New Roman" w:cs="Times New Roman"/>
                <w:sz w:val="24"/>
                <w:szCs w:val="24"/>
              </w:rPr>
              <w:t>Участие в некоммерческих организациях*** (с указанием полного наименования и ИНН некоммерческих организаций)</w:t>
            </w:r>
          </w:p>
        </w:tc>
      </w:tr>
      <w:tr w:rsidR="008A5A73" w:rsidRPr="008A5A73" w:rsidTr="006C232B">
        <w:tc>
          <w:tcPr>
            <w:tcW w:w="14560" w:type="dxa"/>
            <w:gridSpan w:val="2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A73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родителях, супруге (в том числе бывшей супруге или бывшем супруге), детях, братьях, сестрах лица, представляющего сведения</w:t>
            </w:r>
          </w:p>
        </w:tc>
      </w:tr>
      <w:tr w:rsidR="008A5A73" w:rsidRPr="008A5A73" w:rsidTr="008A5A73">
        <w:tc>
          <w:tcPr>
            <w:tcW w:w="7280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73" w:rsidRPr="008A5A73" w:rsidTr="008A5A73">
        <w:tc>
          <w:tcPr>
            <w:tcW w:w="7280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73" w:rsidRPr="008A5A73" w:rsidTr="008A5A73">
        <w:tc>
          <w:tcPr>
            <w:tcW w:w="7280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73" w:rsidRPr="008A5A73" w:rsidTr="007C52BF">
        <w:tc>
          <w:tcPr>
            <w:tcW w:w="14560" w:type="dxa"/>
            <w:gridSpan w:val="2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A73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родителях, братьях, сестрах, детях супруга (супруги) лица, представляющего сведения</w:t>
            </w:r>
          </w:p>
        </w:tc>
      </w:tr>
      <w:tr w:rsidR="008A5A73" w:rsidRPr="008A5A73" w:rsidTr="008A5A73">
        <w:tc>
          <w:tcPr>
            <w:tcW w:w="7280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73" w:rsidRPr="008A5A73" w:rsidTr="008A5A73">
        <w:tc>
          <w:tcPr>
            <w:tcW w:w="7280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73" w:rsidRPr="008A5A73" w:rsidTr="008A5A73">
        <w:tc>
          <w:tcPr>
            <w:tcW w:w="7280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493">
        <w:rPr>
          <w:rFonts w:ascii="Times New Roman" w:hAnsi="Times New Roman" w:cs="Times New Roman"/>
          <w:b/>
          <w:sz w:val="28"/>
          <w:szCs w:val="28"/>
        </w:rPr>
        <w:lastRenderedPageBreak/>
        <w:t>II. Сведения о супругах (в том числе бывших) детей лица, представляющего сведения, и (или) детей его супруги (супруга)</w:t>
      </w:r>
    </w:p>
    <w:p w:rsidR="00A06493" w:rsidRPr="00A06493" w:rsidRDefault="00A06493" w:rsidP="008A5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A06493" w:rsidTr="00831542">
        <w:tc>
          <w:tcPr>
            <w:tcW w:w="2426" w:type="dxa"/>
            <w:vMerge w:val="restart"/>
          </w:tcPr>
          <w:p w:rsidR="00A06493" w:rsidRDefault="00A0649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06493" w:rsidRPr="00A06493" w:rsidRDefault="00A0649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93"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имя, отчество)</w:t>
            </w:r>
          </w:p>
        </w:tc>
        <w:tc>
          <w:tcPr>
            <w:tcW w:w="12134" w:type="dxa"/>
            <w:gridSpan w:val="5"/>
          </w:tcPr>
          <w:p w:rsidR="00A06493" w:rsidRPr="00A06493" w:rsidRDefault="00A06493" w:rsidP="00A0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493">
              <w:rPr>
                <w:rFonts w:ascii="Times New Roman" w:hAnsi="Times New Roman" w:cs="Times New Roman"/>
                <w:b/>
                <w:sz w:val="24"/>
                <w:szCs w:val="24"/>
              </w:rPr>
              <w:t>Супруги (в том числе бывшие) детей лица, 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06493">
              <w:rPr>
                <w:rFonts w:ascii="Times New Roman" w:hAnsi="Times New Roman" w:cs="Times New Roman"/>
                <w:b/>
                <w:sz w:val="24"/>
                <w:szCs w:val="24"/>
              </w:rPr>
              <w:t>ставля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юще</w:t>
            </w:r>
            <w:r w:rsidRPr="00A06493">
              <w:rPr>
                <w:rFonts w:ascii="Times New Roman" w:hAnsi="Times New Roman" w:cs="Times New Roman"/>
                <w:b/>
                <w:sz w:val="24"/>
                <w:szCs w:val="24"/>
              </w:rPr>
              <w:t>го сведения, и (или) детей его супруги (супруга)</w:t>
            </w:r>
          </w:p>
        </w:tc>
      </w:tr>
      <w:tr w:rsidR="00A06493" w:rsidTr="00A06493">
        <w:tc>
          <w:tcPr>
            <w:tcW w:w="2426" w:type="dxa"/>
            <w:vMerge/>
          </w:tcPr>
          <w:p w:rsidR="00A06493" w:rsidRDefault="00A0649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A06493" w:rsidRPr="00A06493" w:rsidRDefault="00A0649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9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27" w:type="dxa"/>
          </w:tcPr>
          <w:p w:rsidR="00A06493" w:rsidRPr="00A06493" w:rsidRDefault="00A0649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9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27" w:type="dxa"/>
          </w:tcPr>
          <w:p w:rsidR="00A06493" w:rsidRPr="00A06493" w:rsidRDefault="00A0649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93">
              <w:rPr>
                <w:rFonts w:ascii="Times New Roman" w:hAnsi="Times New Roman" w:cs="Times New Roman"/>
                <w:sz w:val="24"/>
                <w:szCs w:val="24"/>
              </w:rPr>
              <w:t>Регион проживания (страна, субъект РФ, населенный пункт)</w:t>
            </w:r>
          </w:p>
        </w:tc>
        <w:tc>
          <w:tcPr>
            <w:tcW w:w="2427" w:type="dxa"/>
          </w:tcPr>
          <w:p w:rsidR="00A06493" w:rsidRPr="00A06493" w:rsidRDefault="00A0649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9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27" w:type="dxa"/>
          </w:tcPr>
          <w:p w:rsidR="00A06493" w:rsidRPr="00A06493" w:rsidRDefault="00A06493" w:rsidP="008A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9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работы, в том числе по внешнему совместительству (с указанием страны, субъекта РФ, населенного пункта)</w:t>
            </w:r>
          </w:p>
        </w:tc>
      </w:tr>
      <w:tr w:rsidR="00A06493" w:rsidTr="00A06493">
        <w:tc>
          <w:tcPr>
            <w:tcW w:w="2426" w:type="dxa"/>
          </w:tcPr>
          <w:p w:rsidR="00A06493" w:rsidRDefault="00A0649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A06493" w:rsidRDefault="00A0649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A06493" w:rsidRDefault="00A0649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A06493" w:rsidRDefault="00A0649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A06493" w:rsidRDefault="00A0649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A06493" w:rsidRDefault="00A06493" w:rsidP="008A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A73" w:rsidRDefault="008A5A73" w:rsidP="008A5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493" w:rsidRPr="00A06493" w:rsidRDefault="00A06493" w:rsidP="008A5A73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06493" w:rsidRDefault="00A06493" w:rsidP="00A064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5A73"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A06493" w:rsidRDefault="00A06493" w:rsidP="00A064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06493" w:rsidRPr="008A5A73" w:rsidTr="00761844">
        <w:tc>
          <w:tcPr>
            <w:tcW w:w="14560" w:type="dxa"/>
            <w:gridSpan w:val="2"/>
          </w:tcPr>
          <w:p w:rsidR="00A06493" w:rsidRPr="00A06493" w:rsidRDefault="00A06493" w:rsidP="003C2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493">
              <w:rPr>
                <w:rFonts w:ascii="Times New Roman" w:hAnsi="Times New Roman" w:cs="Times New Roman"/>
                <w:b/>
                <w:sz w:val="24"/>
                <w:szCs w:val="24"/>
              </w:rPr>
              <w:t>Супруги (в том числе бывшие) детей лица, представляющего сведения, и (или) детей его супруги (супруга)</w:t>
            </w:r>
          </w:p>
        </w:tc>
      </w:tr>
      <w:tr w:rsidR="00A06493" w:rsidRPr="008A5A73" w:rsidTr="003C28E3">
        <w:tc>
          <w:tcPr>
            <w:tcW w:w="7280" w:type="dxa"/>
          </w:tcPr>
          <w:p w:rsidR="00A06493" w:rsidRPr="008A5A73" w:rsidRDefault="00A06493" w:rsidP="003C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73">
              <w:rPr>
                <w:rFonts w:ascii="Times New Roman" w:hAnsi="Times New Roman" w:cs="Times New Roman"/>
                <w:sz w:val="24"/>
                <w:szCs w:val="24"/>
              </w:rPr>
              <w:t>Участие в коммерческих организациях** (с указанием полного наименования и ИНН организаций)</w:t>
            </w:r>
          </w:p>
        </w:tc>
        <w:tc>
          <w:tcPr>
            <w:tcW w:w="7280" w:type="dxa"/>
          </w:tcPr>
          <w:p w:rsidR="00A06493" w:rsidRPr="008A5A73" w:rsidRDefault="00A06493" w:rsidP="003C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73">
              <w:rPr>
                <w:rFonts w:ascii="Times New Roman" w:hAnsi="Times New Roman" w:cs="Times New Roman"/>
                <w:sz w:val="24"/>
                <w:szCs w:val="24"/>
              </w:rPr>
              <w:t>Участие в некоммерческих организациях*** (с указанием полного наименования и ИНН некоммерческих организаций)</w:t>
            </w:r>
          </w:p>
        </w:tc>
      </w:tr>
      <w:tr w:rsidR="00A06493" w:rsidRPr="008A5A73" w:rsidTr="003C28E3">
        <w:tc>
          <w:tcPr>
            <w:tcW w:w="7280" w:type="dxa"/>
          </w:tcPr>
          <w:p w:rsidR="00A06493" w:rsidRPr="008A5A73" w:rsidRDefault="00A06493" w:rsidP="003C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A06493" w:rsidRPr="008A5A73" w:rsidRDefault="00A06493" w:rsidP="003C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93" w:rsidRPr="008A5A73" w:rsidTr="003C28E3">
        <w:tc>
          <w:tcPr>
            <w:tcW w:w="7280" w:type="dxa"/>
          </w:tcPr>
          <w:p w:rsidR="00A06493" w:rsidRPr="008A5A73" w:rsidRDefault="00A06493" w:rsidP="003C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A06493" w:rsidRPr="008A5A73" w:rsidRDefault="00A06493" w:rsidP="003C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93" w:rsidRPr="008A5A73" w:rsidTr="003C28E3">
        <w:tc>
          <w:tcPr>
            <w:tcW w:w="7280" w:type="dxa"/>
          </w:tcPr>
          <w:p w:rsidR="00A06493" w:rsidRPr="008A5A73" w:rsidRDefault="00A06493" w:rsidP="003C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A06493" w:rsidRPr="008A5A73" w:rsidRDefault="00A06493" w:rsidP="003C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93" w:rsidRPr="008A5A73" w:rsidTr="003C28E3">
        <w:tc>
          <w:tcPr>
            <w:tcW w:w="7280" w:type="dxa"/>
          </w:tcPr>
          <w:p w:rsidR="00A06493" w:rsidRPr="008A5A73" w:rsidRDefault="00A06493" w:rsidP="003C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A06493" w:rsidRPr="008A5A73" w:rsidRDefault="00A06493" w:rsidP="003C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493" w:rsidRDefault="00A06493" w:rsidP="00A06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493" w:rsidRDefault="00A06493" w:rsidP="00A06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6493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A06493" w:rsidRDefault="00A06493" w:rsidP="00A06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493" w:rsidRDefault="00A06493" w:rsidP="00A064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«_____»_______________20_____г. ____________________________________________________</w:t>
      </w:r>
    </w:p>
    <w:p w:rsidR="00A06493" w:rsidRDefault="00A06493" w:rsidP="00A06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0649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6493">
        <w:rPr>
          <w:rFonts w:ascii="Times New Roman" w:hAnsi="Times New Roman" w:cs="Times New Roman"/>
          <w:sz w:val="24"/>
          <w:szCs w:val="24"/>
        </w:rPr>
        <w:t>(подпись лица, представляющего сведения)</w:t>
      </w:r>
    </w:p>
    <w:p w:rsidR="00A06493" w:rsidRDefault="00A06493" w:rsidP="00A064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493" w:rsidRDefault="00A06493" w:rsidP="00A06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A06493" w:rsidRDefault="00A06493" w:rsidP="00A06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6493">
        <w:rPr>
          <w:rFonts w:ascii="Times New Roman" w:hAnsi="Times New Roman" w:cs="Times New Roman"/>
          <w:sz w:val="24"/>
          <w:szCs w:val="24"/>
        </w:rPr>
        <w:t>(Ф.И.О. и подпись лица, принявшего сведения)</w:t>
      </w:r>
    </w:p>
    <w:p w:rsidR="00A078AD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lastRenderedPageBreak/>
        <w:t>Примечание</w:t>
      </w:r>
    </w:p>
    <w:p w:rsidR="00A078AD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 xml:space="preserve"> Согласно статье 10 Федерального закона от 25 декабря 2008 года № 273-ФЗ «О противодействии коррупции»,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A078AD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>К лицам, состоящим с лицом, замещающим муниципальную должность, или муниципальным служащим в близком родстве, относятся: его мать и отец, родные братья и сестры, супруга (супруг), родные сыновья и дочери (указываются в разделе 1 формы I).</w:t>
      </w:r>
    </w:p>
    <w:p w:rsidR="00A078AD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 xml:space="preserve"> К свойственникам лица, замещающего муниципальную должность, или муниципального служащего, относятся: родители его супруги (супруга), братья и сестры супруги (супруга) (указываются в разделе 2 формы I), дети супруги (супруга) и супруги детей лица, представляющего сведения, а также супруги детей его супруги (супруга) (указываются в форме II). Необходимо указать сведения о детях, которые имелись у супруга (супруги) лица, представившего сведения, до заключения брака.</w:t>
      </w:r>
    </w:p>
    <w:p w:rsidR="00A078AD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 xml:space="preserve">**Согласно статье 50 Гражданского кодекса Российской Федерации, коммерческими организациями (юридическими лицами) являются организации, преследующие </w:t>
      </w:r>
      <w:proofErr w:type="gramStart"/>
      <w:r w:rsidRPr="0037201F">
        <w:rPr>
          <w:rFonts w:ascii="Times New Roman" w:hAnsi="Times New Roman" w:cs="Times New Roman"/>
          <w:sz w:val="24"/>
          <w:szCs w:val="24"/>
        </w:rPr>
        <w:t>извлечение</w:t>
      </w:r>
      <w:proofErr w:type="gramEnd"/>
      <w:r w:rsidRPr="0037201F">
        <w:rPr>
          <w:rFonts w:ascii="Times New Roman" w:hAnsi="Times New Roman" w:cs="Times New Roman"/>
          <w:sz w:val="24"/>
          <w:szCs w:val="24"/>
        </w:rPr>
        <w:t xml:space="preserve"> прибыли в качестве основной цели своей деятельности. Юридические лица, являющиеся коммерческими организациями, могут создаваться в организационно-правовых формах хозяйственных товариществ и обществ, крестьянских (фермерских) хозяйств, хозяйственных партнерств, производственных кооперативов, государственных и муниципальных унитарных предприятий. </w:t>
      </w:r>
    </w:p>
    <w:p w:rsidR="00A078AD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>Участие в коммерческой организации может осуществляться путем владения ценными бумагами (долями участия, паями в уставных (складочных) капиталах коммерческой организации, выполнения полномочий единоличного исполнительного органа (директора, генерального директора, председателя, президента и т.п.), участия в коллегиальном органе управления (совете директоров, правлении, дирекции, наблюдательном совете) и т.д.</w:t>
      </w:r>
    </w:p>
    <w:p w:rsidR="00A078AD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201F">
        <w:rPr>
          <w:rFonts w:ascii="Times New Roman" w:hAnsi="Times New Roman" w:cs="Times New Roman"/>
          <w:sz w:val="24"/>
          <w:szCs w:val="24"/>
        </w:rPr>
        <w:t xml:space="preserve">***Некоммерческой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 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 </w:t>
      </w:r>
    </w:p>
    <w:p w:rsidR="0037201F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 xml:space="preserve">Некоммерческие организации могут создаваться в организационно-правовых формах: </w:t>
      </w:r>
    </w:p>
    <w:p w:rsidR="0037201F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lastRenderedPageBreak/>
        <w:t>1) потребительских кооперативов, к которым относятся в том числе жилищные, жилищно-строительные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37201F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>2) общественных организаций, к которым относятся в том числе политические партии и созданные в качестве юридических лиц профессиональные союзы (профсоюзные организации), органы общественной самодеятельности, территориальные общественные самоуправления;</w:t>
      </w:r>
    </w:p>
    <w:p w:rsidR="0037201F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 xml:space="preserve">3) общественных движений; </w:t>
      </w:r>
    </w:p>
    <w:p w:rsidR="0037201F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 xml:space="preserve">4) ассоциаций (союзов), к которым относятся в том числе некоммерческие партнерства, саморегулируемые организации, объединения работодателей, объединения профессиональных союзов, кооперативов и общественных организаций, торгово-промышленные палаты; </w:t>
      </w:r>
    </w:p>
    <w:p w:rsidR="0037201F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 xml:space="preserve">5) товариществ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товарищества; </w:t>
      </w:r>
    </w:p>
    <w:p w:rsidR="0037201F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>6) казачьих обществ, внесенных в государственный реестр казачьих обществ в Российской Федерации;</w:t>
      </w:r>
    </w:p>
    <w:p w:rsidR="0037201F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 xml:space="preserve">7) общин коренных малочисленных народов Российской Федерации; 8) фондов, к которым относятся в том числе общественные и благотворительные фонды; </w:t>
      </w:r>
    </w:p>
    <w:p w:rsidR="0037201F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 xml:space="preserve">9) учреждений, к которым относятся государственные учреждения (в том числе государственные академии наук), муниципальные учреждения и частные (в том числе общественные) учреждения; </w:t>
      </w:r>
    </w:p>
    <w:p w:rsidR="0037201F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>10) автономных некоммерческих организаций;</w:t>
      </w:r>
    </w:p>
    <w:p w:rsidR="0037201F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 xml:space="preserve">11) религиозных организаций; публично-правовых компаний; </w:t>
      </w:r>
    </w:p>
    <w:p w:rsidR="0037201F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>12) адвокатских палат;</w:t>
      </w:r>
    </w:p>
    <w:p w:rsidR="0037201F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 xml:space="preserve">13) адвокатских образований (являющихся юридическими лицами); </w:t>
      </w:r>
    </w:p>
    <w:p w:rsidR="0037201F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>14) государственных корпораций;</w:t>
      </w:r>
    </w:p>
    <w:p w:rsidR="0037201F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 xml:space="preserve">15) нотариальных палат. </w:t>
      </w:r>
    </w:p>
    <w:p w:rsidR="00A078AD" w:rsidRPr="0037201F" w:rsidRDefault="00A078AD" w:rsidP="00A078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1F">
        <w:rPr>
          <w:rFonts w:ascii="Times New Roman" w:hAnsi="Times New Roman" w:cs="Times New Roman"/>
          <w:sz w:val="24"/>
          <w:szCs w:val="24"/>
        </w:rPr>
        <w:t>Участие в некоммерческой организации может осуществляться путем выполнения функций учредителя некоммерческой организации, единоличного исполнительного органа (председатель, президент и т.п.), участия в высшем руководящем органе (коллегиальный высший орган управления для автономной некоммерческой организации, общее собрание членов для некоммерческого партнерства, ассоциации (союза)и т.д.), коллегиальных исполнительных органах (совет, правление, президиум и т.п.), иных коллегиальных органах управления (попечительский совет, наблюдательный совет, ревизионная комиссия и т.д.), членства в некоммерческом партнерстве и т.д.</w:t>
      </w:r>
    </w:p>
    <w:sectPr w:rsidR="00A078AD" w:rsidRPr="0037201F" w:rsidSect="00A40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4E"/>
    <w:rsid w:val="0022381F"/>
    <w:rsid w:val="0037201F"/>
    <w:rsid w:val="008527DE"/>
    <w:rsid w:val="008A5A73"/>
    <w:rsid w:val="00A06493"/>
    <w:rsid w:val="00A078AD"/>
    <w:rsid w:val="00A40E4E"/>
    <w:rsid w:val="00E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6B85B-B27D-4ADB-8003-DFFE823B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A73"/>
    <w:pPr>
      <w:ind w:left="720"/>
      <w:contextualSpacing/>
    </w:pPr>
  </w:style>
  <w:style w:type="table" w:styleId="a4">
    <w:name w:val="Table Grid"/>
    <w:basedOn w:val="a1"/>
    <w:uiPriority w:val="39"/>
    <w:rsid w:val="008A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KolekinaEV_6211</dc:creator>
  <cp:keywords/>
  <dc:description/>
  <cp:lastModifiedBy>KolekinaEV_6211</cp:lastModifiedBy>
  <cp:revision>6</cp:revision>
  <dcterms:created xsi:type="dcterms:W3CDTF">2023-12-15T12:39:00Z</dcterms:created>
  <dcterms:modified xsi:type="dcterms:W3CDTF">2023-12-18T07:28:00Z</dcterms:modified>
</cp:coreProperties>
</file>