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EA7346" w:rsidRDefault="00EA7346" w:rsidP="00EA7346">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554598" w:rsidRPr="00575488">
        <w:rPr>
          <w:color w:val="000000"/>
          <w:sz w:val="20"/>
          <w:szCs w:val="20"/>
        </w:rPr>
        <w:t xml:space="preserve">Зарегистрированы Управлением </w:t>
      </w:r>
      <w:r w:rsidRPr="00575488">
        <w:rPr>
          <w:color w:val="000000"/>
          <w:sz w:val="20"/>
          <w:szCs w:val="20"/>
        </w:rPr>
        <w:t xml:space="preserve"> </w:t>
      </w:r>
    </w:p>
    <w:p w:rsidR="00554598" w:rsidRPr="00575488" w:rsidRDefault="00EA7346" w:rsidP="00554598">
      <w:pPr>
        <w:pStyle w:val="ad"/>
        <w:spacing w:before="0" w:after="0"/>
        <w:ind w:right="-427" w:firstLine="720"/>
        <w:jc w:val="both"/>
        <w:rPr>
          <w:color w:val="000000"/>
          <w:sz w:val="20"/>
          <w:szCs w:val="20"/>
        </w:rPr>
      </w:pPr>
      <w:r w:rsidRPr="00575488">
        <w:rPr>
          <w:color w:val="000000"/>
          <w:sz w:val="20"/>
          <w:szCs w:val="20"/>
        </w:rPr>
        <w:t>Совета депутатов от 2</w:t>
      </w:r>
      <w:r w:rsidR="005228D7">
        <w:rPr>
          <w:color w:val="000000"/>
          <w:sz w:val="20"/>
          <w:szCs w:val="20"/>
        </w:rPr>
        <w:t>4 марта</w:t>
      </w:r>
      <w:r>
        <w:rPr>
          <w:color w:val="000000"/>
          <w:sz w:val="20"/>
          <w:szCs w:val="20"/>
        </w:rPr>
        <w:t xml:space="preserve"> </w:t>
      </w:r>
      <w:r w:rsidRPr="00575488">
        <w:rPr>
          <w:color w:val="000000"/>
          <w:sz w:val="20"/>
          <w:szCs w:val="20"/>
        </w:rPr>
        <w:t>20</w:t>
      </w:r>
      <w:r w:rsidR="00247AE0">
        <w:rPr>
          <w:color w:val="000000"/>
          <w:sz w:val="20"/>
          <w:szCs w:val="20"/>
        </w:rPr>
        <w:t>20</w:t>
      </w:r>
      <w:r w:rsidRPr="00575488">
        <w:rPr>
          <w:color w:val="000000"/>
          <w:sz w:val="20"/>
          <w:szCs w:val="20"/>
        </w:rPr>
        <w:t xml:space="preserve"> года № </w:t>
      </w:r>
      <w:r w:rsidR="005228D7">
        <w:rPr>
          <w:color w:val="000000"/>
          <w:sz w:val="20"/>
          <w:szCs w:val="20"/>
        </w:rPr>
        <w:t>18</w:t>
      </w:r>
      <w:r>
        <w:rPr>
          <w:color w:val="000000"/>
          <w:sz w:val="20"/>
          <w:szCs w:val="20"/>
        </w:rPr>
        <w:t xml:space="preserve">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554598">
        <w:rPr>
          <w:color w:val="000000"/>
          <w:sz w:val="20"/>
          <w:szCs w:val="20"/>
        </w:rPr>
        <w:t xml:space="preserve">  </w:t>
      </w:r>
      <w:r w:rsidR="00554598" w:rsidRPr="00575488">
        <w:rPr>
          <w:color w:val="000000"/>
          <w:sz w:val="20"/>
          <w:szCs w:val="20"/>
        </w:rPr>
        <w:t xml:space="preserve">Министерства юстиции Российской Федерации            </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апреля 2020</w:t>
      </w:r>
      <w:r w:rsidRPr="00575488">
        <w:rPr>
          <w:color w:val="000000"/>
          <w:sz w:val="20"/>
          <w:szCs w:val="20"/>
        </w:rPr>
        <w:t xml:space="preserve"> года</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1</w:t>
      </w:r>
    </w:p>
    <w:p w:rsidR="00EA7346" w:rsidRDefault="00EA7346" w:rsidP="00EA7346">
      <w:pPr>
        <w:pStyle w:val="ad"/>
        <w:spacing w:before="0" w:after="0"/>
        <w:ind w:firstLine="720"/>
        <w:jc w:val="both"/>
        <w:rPr>
          <w:color w:val="000000"/>
          <w:sz w:val="20"/>
          <w:szCs w:val="20"/>
        </w:rPr>
      </w:pPr>
    </w:p>
    <w:p w:rsidR="00E53A2E" w:rsidRDefault="00E53A2E" w:rsidP="00E53A2E">
      <w:pPr>
        <w:pStyle w:val="ad"/>
        <w:spacing w:before="0" w:after="0"/>
        <w:ind w:firstLine="720"/>
        <w:jc w:val="both"/>
        <w:rPr>
          <w:color w:val="000000"/>
          <w:sz w:val="20"/>
          <w:szCs w:val="20"/>
        </w:rPr>
      </w:pPr>
      <w:r>
        <w:rPr>
          <w:color w:val="000000"/>
          <w:sz w:val="20"/>
          <w:szCs w:val="20"/>
        </w:rPr>
        <w:t>Д</w:t>
      </w:r>
      <w:r w:rsidRPr="00575488">
        <w:rPr>
          <w:color w:val="000000"/>
          <w:sz w:val="20"/>
          <w:szCs w:val="20"/>
        </w:rPr>
        <w:t xml:space="preserve">ополнения приняты решением </w:t>
      </w:r>
      <w:r>
        <w:rPr>
          <w:color w:val="000000"/>
          <w:sz w:val="20"/>
          <w:szCs w:val="20"/>
        </w:rPr>
        <w:t xml:space="preserve">                </w:t>
      </w:r>
      <w:r w:rsidRPr="00575488">
        <w:rPr>
          <w:color w:val="000000"/>
          <w:sz w:val="20"/>
          <w:szCs w:val="20"/>
        </w:rPr>
        <w:t xml:space="preserve"> </w:t>
      </w:r>
      <w:r>
        <w:rPr>
          <w:color w:val="000000"/>
          <w:sz w:val="20"/>
          <w:szCs w:val="20"/>
        </w:rPr>
        <w:t xml:space="preserve">                      </w:t>
      </w:r>
      <w:r w:rsidR="000F7256" w:rsidRPr="00575488">
        <w:rPr>
          <w:color w:val="000000"/>
          <w:sz w:val="20"/>
          <w:szCs w:val="20"/>
        </w:rPr>
        <w:t xml:space="preserve">Зарегистрированы Управлением  </w:t>
      </w:r>
    </w:p>
    <w:p w:rsidR="000F7256" w:rsidRPr="00575488" w:rsidRDefault="00E53A2E" w:rsidP="000F7256">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4 ноября </w:t>
      </w:r>
      <w:r w:rsidRPr="00575488">
        <w:rPr>
          <w:color w:val="000000"/>
          <w:sz w:val="20"/>
          <w:szCs w:val="20"/>
        </w:rPr>
        <w:t>20</w:t>
      </w:r>
      <w:r>
        <w:rPr>
          <w:color w:val="000000"/>
          <w:sz w:val="20"/>
          <w:szCs w:val="20"/>
        </w:rPr>
        <w:t>20</w:t>
      </w:r>
      <w:r w:rsidRPr="00575488">
        <w:rPr>
          <w:color w:val="000000"/>
          <w:sz w:val="20"/>
          <w:szCs w:val="20"/>
        </w:rPr>
        <w:t xml:space="preserve"> года № </w:t>
      </w:r>
      <w:r>
        <w:rPr>
          <w:color w:val="000000"/>
          <w:sz w:val="20"/>
          <w:szCs w:val="20"/>
        </w:rPr>
        <w:t xml:space="preserve">68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0F7256" w:rsidRPr="00575488">
        <w:rPr>
          <w:color w:val="000000"/>
          <w:sz w:val="20"/>
          <w:szCs w:val="20"/>
        </w:rPr>
        <w:t xml:space="preserve">Министерства юстиции Российской Федерации            </w:t>
      </w:r>
    </w:p>
    <w:p w:rsidR="000F7256" w:rsidRPr="00575488" w:rsidRDefault="000F7256" w:rsidP="000F7256">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21 декабря 2020</w:t>
      </w:r>
      <w:r w:rsidRPr="00575488">
        <w:rPr>
          <w:color w:val="000000"/>
          <w:sz w:val="20"/>
          <w:szCs w:val="20"/>
        </w:rPr>
        <w:t xml:space="preserve"> года</w:t>
      </w:r>
    </w:p>
    <w:p w:rsidR="000F7256" w:rsidRDefault="000F7256" w:rsidP="000F7256">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2</w:t>
      </w:r>
    </w:p>
    <w:p w:rsidR="00650AB4" w:rsidRDefault="00650AB4" w:rsidP="000F7256">
      <w:pPr>
        <w:pStyle w:val="ad"/>
        <w:spacing w:before="0" w:after="0"/>
        <w:ind w:right="-427" w:firstLine="720"/>
        <w:jc w:val="both"/>
        <w:rPr>
          <w:color w:val="000000"/>
          <w:sz w:val="20"/>
          <w:szCs w:val="20"/>
        </w:rPr>
      </w:pPr>
    </w:p>
    <w:p w:rsidR="00650AB4" w:rsidRDefault="00650AB4" w:rsidP="00650AB4">
      <w:pPr>
        <w:pStyle w:val="ad"/>
        <w:spacing w:before="0" w:after="0"/>
        <w:ind w:firstLine="720"/>
        <w:jc w:val="both"/>
        <w:rPr>
          <w:color w:val="000000"/>
          <w:sz w:val="20"/>
          <w:szCs w:val="20"/>
        </w:rPr>
      </w:pPr>
    </w:p>
    <w:p w:rsidR="00650AB4" w:rsidRDefault="00650AB4" w:rsidP="00650AB4">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Зарегистрированы Управлением  </w:t>
      </w:r>
    </w:p>
    <w:p w:rsidR="00650AB4" w:rsidRPr="00575488" w:rsidRDefault="00650AB4" w:rsidP="00650AB4">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9 июля </w:t>
      </w:r>
      <w:r w:rsidRPr="00575488">
        <w:rPr>
          <w:color w:val="000000"/>
          <w:sz w:val="20"/>
          <w:szCs w:val="20"/>
        </w:rPr>
        <w:t>20</w:t>
      </w:r>
      <w:r>
        <w:rPr>
          <w:color w:val="000000"/>
          <w:sz w:val="20"/>
          <w:szCs w:val="20"/>
        </w:rPr>
        <w:t>21</w:t>
      </w:r>
      <w:r w:rsidRPr="00575488">
        <w:rPr>
          <w:color w:val="000000"/>
          <w:sz w:val="20"/>
          <w:szCs w:val="20"/>
        </w:rPr>
        <w:t xml:space="preserve"> года № </w:t>
      </w:r>
      <w:r>
        <w:rPr>
          <w:color w:val="000000"/>
          <w:sz w:val="20"/>
          <w:szCs w:val="20"/>
        </w:rPr>
        <w:t xml:space="preserve">50     </w:t>
      </w:r>
      <w:r w:rsidRPr="00575488">
        <w:rPr>
          <w:color w:val="000000"/>
          <w:sz w:val="20"/>
          <w:szCs w:val="20"/>
        </w:rPr>
        <w:t xml:space="preserve">           </w:t>
      </w:r>
      <w:r>
        <w:rPr>
          <w:color w:val="000000"/>
          <w:sz w:val="20"/>
          <w:szCs w:val="20"/>
        </w:rPr>
        <w:t xml:space="preserve"> </w:t>
      </w:r>
      <w:r w:rsidRPr="00575488">
        <w:rPr>
          <w:color w:val="000000"/>
          <w:sz w:val="20"/>
          <w:szCs w:val="20"/>
        </w:rPr>
        <w:t xml:space="preserve"> Министерства юстиции Российской Федерации            </w:t>
      </w:r>
    </w:p>
    <w:p w:rsidR="00650AB4" w:rsidRDefault="00650AB4" w:rsidP="00650AB4">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sidR="00776EBD">
        <w:rPr>
          <w:color w:val="000000"/>
          <w:sz w:val="20"/>
          <w:szCs w:val="20"/>
        </w:rPr>
        <w:t>21 сентября 2021 года</w:t>
      </w:r>
    </w:p>
    <w:p w:rsidR="00776EBD" w:rsidRDefault="00776EBD" w:rsidP="00650AB4">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21</w:t>
      </w:r>
      <w:r w:rsidRPr="00575488">
        <w:rPr>
          <w:color w:val="000000"/>
          <w:sz w:val="20"/>
          <w:szCs w:val="20"/>
        </w:rPr>
        <w:t>00</w:t>
      </w:r>
      <w:r>
        <w:rPr>
          <w:color w:val="000000"/>
          <w:sz w:val="20"/>
          <w:szCs w:val="20"/>
        </w:rPr>
        <w:t>1</w:t>
      </w:r>
    </w:p>
    <w:p w:rsidR="00650AB4" w:rsidRDefault="00650AB4" w:rsidP="00650AB4">
      <w:pPr>
        <w:pStyle w:val="ad"/>
        <w:spacing w:before="0" w:after="0"/>
        <w:ind w:right="-427" w:firstLine="720"/>
        <w:jc w:val="both"/>
        <w:rPr>
          <w:color w:val="000000"/>
          <w:sz w:val="20"/>
          <w:szCs w:val="20"/>
        </w:rPr>
      </w:pPr>
    </w:p>
    <w:p w:rsidR="006C2D8B" w:rsidRDefault="007B54B6" w:rsidP="006C2D8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6C2D8B" w:rsidRPr="00575488">
        <w:rPr>
          <w:color w:val="000000"/>
          <w:sz w:val="20"/>
          <w:szCs w:val="20"/>
        </w:rPr>
        <w:t xml:space="preserve">Зарегистрированы Управлением  </w:t>
      </w:r>
    </w:p>
    <w:p w:rsidR="006C2D8B" w:rsidRPr="00575488" w:rsidRDefault="007B54B6" w:rsidP="006C2D8B">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6 апреля </w:t>
      </w:r>
      <w:r w:rsidRPr="00575488">
        <w:rPr>
          <w:color w:val="000000"/>
          <w:sz w:val="20"/>
          <w:szCs w:val="20"/>
        </w:rPr>
        <w:t>20</w:t>
      </w:r>
      <w:r>
        <w:rPr>
          <w:color w:val="000000"/>
          <w:sz w:val="20"/>
          <w:szCs w:val="20"/>
        </w:rPr>
        <w:t>22</w:t>
      </w:r>
      <w:r w:rsidRPr="00575488">
        <w:rPr>
          <w:color w:val="000000"/>
          <w:sz w:val="20"/>
          <w:szCs w:val="20"/>
        </w:rPr>
        <w:t xml:space="preserve"> года № </w:t>
      </w:r>
      <w:r>
        <w:rPr>
          <w:color w:val="000000"/>
          <w:sz w:val="20"/>
          <w:szCs w:val="20"/>
        </w:rPr>
        <w:t xml:space="preserve">39     </w:t>
      </w:r>
      <w:r w:rsidRPr="00575488">
        <w:rPr>
          <w:color w:val="000000"/>
          <w:sz w:val="20"/>
          <w:szCs w:val="20"/>
        </w:rPr>
        <w:t xml:space="preserve">          </w:t>
      </w:r>
      <w:r w:rsidR="006C2D8B" w:rsidRPr="00575488">
        <w:rPr>
          <w:color w:val="000000"/>
          <w:sz w:val="20"/>
          <w:szCs w:val="20"/>
        </w:rPr>
        <w:t xml:space="preserve">Министерства юстиции Российской Федерации            </w:t>
      </w:r>
    </w:p>
    <w:p w:rsidR="006C2D8B" w:rsidRDefault="006C2D8B" w:rsidP="006C2D8B">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07 июня</w:t>
      </w:r>
      <w:r>
        <w:rPr>
          <w:color w:val="000000"/>
          <w:sz w:val="20"/>
          <w:szCs w:val="20"/>
        </w:rPr>
        <w:t xml:space="preserve"> 202</w:t>
      </w:r>
      <w:r>
        <w:rPr>
          <w:color w:val="000000"/>
          <w:sz w:val="20"/>
          <w:szCs w:val="20"/>
        </w:rPr>
        <w:t>2</w:t>
      </w:r>
      <w:r>
        <w:rPr>
          <w:color w:val="000000"/>
          <w:sz w:val="20"/>
          <w:szCs w:val="20"/>
        </w:rPr>
        <w:t xml:space="preserve"> года</w:t>
      </w:r>
    </w:p>
    <w:p w:rsidR="006C2D8B" w:rsidRDefault="006C2D8B" w:rsidP="006C2D8B">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bookmarkStart w:id="0" w:name="_GoBack"/>
      <w:bookmarkEnd w:id="0"/>
      <w:r>
        <w:rPr>
          <w:color w:val="000000"/>
          <w:sz w:val="20"/>
          <w:szCs w:val="20"/>
        </w:rPr>
        <w:t>2</w:t>
      </w:r>
      <w:r>
        <w:rPr>
          <w:color w:val="000000"/>
          <w:sz w:val="20"/>
          <w:szCs w:val="20"/>
        </w:rPr>
        <w:t>2</w:t>
      </w:r>
      <w:r w:rsidRPr="00575488">
        <w:rPr>
          <w:color w:val="000000"/>
          <w:sz w:val="20"/>
          <w:szCs w:val="20"/>
        </w:rPr>
        <w:t>00</w:t>
      </w:r>
      <w:r>
        <w:rPr>
          <w:color w:val="000000"/>
          <w:sz w:val="20"/>
          <w:szCs w:val="20"/>
        </w:rPr>
        <w:t>1</w:t>
      </w:r>
    </w:p>
    <w:p w:rsidR="007B54B6" w:rsidRPr="00575488" w:rsidRDefault="007B54B6" w:rsidP="007B54B6">
      <w:pPr>
        <w:pStyle w:val="ad"/>
        <w:spacing w:before="0" w:after="0"/>
        <w:ind w:right="-427" w:firstLine="720"/>
        <w:jc w:val="both"/>
        <w:rPr>
          <w:color w:val="000000"/>
          <w:sz w:val="20"/>
          <w:szCs w:val="20"/>
        </w:rPr>
      </w:pP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p>
    <w:p w:rsidR="00E53A2E" w:rsidRPr="00575488" w:rsidRDefault="00E53A2E" w:rsidP="00E53A2E">
      <w:pPr>
        <w:pStyle w:val="ad"/>
        <w:spacing w:before="0" w:after="0"/>
        <w:ind w:right="-427" w:firstLine="720"/>
        <w:jc w:val="both"/>
        <w:rPr>
          <w:color w:val="000000"/>
          <w:sz w:val="20"/>
          <w:szCs w:val="20"/>
        </w:rPr>
      </w:pPr>
    </w:p>
    <w:p w:rsidR="00EA62C1" w:rsidRDefault="00EA62C1" w:rsidP="00661CBB">
      <w:pPr>
        <w:pStyle w:val="ad"/>
        <w:spacing w:before="0" w:after="0"/>
        <w:ind w:firstLine="720"/>
        <w:jc w:val="both"/>
        <w:rPr>
          <w:color w:val="000000"/>
          <w:sz w:val="20"/>
          <w:szCs w:val="20"/>
        </w:rPr>
      </w:pPr>
    </w:p>
    <w:p w:rsidR="00650AB4" w:rsidRDefault="00650AB4" w:rsidP="00661CBB">
      <w:pPr>
        <w:pStyle w:val="ad"/>
        <w:spacing w:before="0" w:after="0"/>
        <w:ind w:firstLine="720"/>
        <w:jc w:val="both"/>
        <w:rPr>
          <w:color w:val="000000"/>
          <w:sz w:val="20"/>
          <w:szCs w:val="20"/>
        </w:rPr>
      </w:pPr>
    </w:p>
    <w:p w:rsidR="00E53A2E" w:rsidRDefault="00E53A2E" w:rsidP="00661CBB">
      <w:pPr>
        <w:pStyle w:val="ad"/>
        <w:spacing w:before="0" w:after="0"/>
        <w:ind w:firstLine="720"/>
        <w:jc w:val="both"/>
        <w:rPr>
          <w:color w:val="000000"/>
          <w:sz w:val="20"/>
          <w:szCs w:val="20"/>
        </w:rPr>
      </w:pP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D651F8" w:rsidRPr="00575488" w:rsidRDefault="000E5D27">
      <w:pPr>
        <w:pStyle w:val="ad"/>
        <w:spacing w:before="0" w:after="0"/>
        <w:ind w:firstLine="720"/>
        <w:jc w:val="both"/>
        <w:rPr>
          <w:color w:val="000000"/>
          <w:sz w:val="20"/>
          <w:szCs w:val="20"/>
        </w:rPr>
      </w:pPr>
      <w:r w:rsidRPr="00575488">
        <w:rPr>
          <w:color w:val="000000"/>
          <w:sz w:val="20"/>
          <w:szCs w:val="20"/>
        </w:rPr>
        <w:t xml:space="preserve">Рязанской области </w:t>
      </w:r>
      <w:r w:rsidR="00EA7346">
        <w:rPr>
          <w:color w:val="000000"/>
          <w:sz w:val="20"/>
          <w:szCs w:val="20"/>
        </w:rPr>
        <w:t xml:space="preserve">                       </w:t>
      </w:r>
      <w:r w:rsidR="00895526">
        <w:rPr>
          <w:color w:val="000000"/>
          <w:sz w:val="20"/>
          <w:szCs w:val="20"/>
        </w:rPr>
        <w:t xml:space="preserve">                        </w:t>
      </w:r>
      <w:r w:rsidR="00D651F8"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CB3956">
        <w:rPr>
          <w:color w:val="000000"/>
          <w:sz w:val="20"/>
          <w:szCs w:val="20"/>
        </w:rPr>
        <w:t xml:space="preserve">     </w:t>
      </w:r>
      <w:r w:rsidR="00554598">
        <w:rPr>
          <w:color w:val="000000"/>
          <w:sz w:val="20"/>
          <w:szCs w:val="20"/>
        </w:rPr>
        <w:t xml:space="preserve">      </w:t>
      </w:r>
      <w:r w:rsidR="00CB3956">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rsidP="006D06CB">
      <w:pPr>
        <w:pStyle w:val="ad"/>
        <w:spacing w:before="0" w:after="0"/>
        <w:jc w:val="both"/>
        <w:rPr>
          <w:color w:val="000000"/>
        </w:rPr>
      </w:pPr>
    </w:p>
    <w:p w:rsidR="00D651F8" w:rsidRDefault="00D651F8" w:rsidP="006D06CB">
      <w:pPr>
        <w:pStyle w:val="ad"/>
        <w:spacing w:before="0" w:after="0"/>
        <w:jc w:val="center"/>
        <w:rPr>
          <w:b/>
          <w:color w:val="000000"/>
          <w:sz w:val="48"/>
          <w:szCs w:val="48"/>
        </w:rPr>
      </w:pPr>
      <w:r>
        <w:rPr>
          <w:b/>
          <w:color w:val="000000"/>
          <w:sz w:val="52"/>
          <w:szCs w:val="52"/>
        </w:rPr>
        <w:t>У С Т А В</w:t>
      </w:r>
    </w:p>
    <w:p w:rsidR="00D651F8" w:rsidRDefault="00D651F8" w:rsidP="006D06CB">
      <w:pPr>
        <w:pStyle w:val="ad"/>
        <w:spacing w:before="0" w:after="0"/>
        <w:jc w:val="center"/>
        <w:rPr>
          <w:b/>
          <w:color w:val="000000"/>
          <w:sz w:val="48"/>
          <w:szCs w:val="48"/>
        </w:rPr>
      </w:pPr>
      <w:r>
        <w:rPr>
          <w:b/>
          <w:color w:val="000000"/>
          <w:sz w:val="48"/>
          <w:szCs w:val="48"/>
        </w:rPr>
        <w:t>муниципального образования –</w:t>
      </w:r>
    </w:p>
    <w:p w:rsidR="00D651F8" w:rsidRDefault="00D651F8" w:rsidP="006D06CB">
      <w:pPr>
        <w:pStyle w:val="ad"/>
        <w:spacing w:before="0" w:after="0"/>
        <w:jc w:val="center"/>
        <w:rPr>
          <w:b/>
          <w:color w:val="000000"/>
          <w:sz w:val="48"/>
          <w:szCs w:val="48"/>
        </w:rPr>
      </w:pPr>
      <w:r>
        <w:rPr>
          <w:b/>
          <w:color w:val="000000"/>
          <w:sz w:val="48"/>
          <w:szCs w:val="48"/>
        </w:rPr>
        <w:t>Новомичуринское городское поселение</w:t>
      </w:r>
    </w:p>
    <w:p w:rsidR="00D651F8" w:rsidRDefault="00D651F8" w:rsidP="006D06CB">
      <w:pPr>
        <w:pStyle w:val="ad"/>
        <w:spacing w:before="0" w:after="0"/>
        <w:jc w:val="center"/>
        <w:rPr>
          <w:b/>
          <w:color w:val="000000"/>
        </w:rPr>
      </w:pPr>
      <w:r>
        <w:rPr>
          <w:b/>
          <w:color w:val="000000"/>
          <w:sz w:val="48"/>
          <w:szCs w:val="48"/>
        </w:rPr>
        <w:t>Пронского муниципального района Рязанской области</w:t>
      </w:r>
    </w:p>
    <w:p w:rsidR="00EA552F" w:rsidRDefault="00EA552F" w:rsidP="006D06CB">
      <w:pPr>
        <w:pStyle w:val="ad"/>
        <w:spacing w:before="0" w:after="0"/>
        <w:rPr>
          <w:b/>
          <w:color w:val="000000"/>
        </w:rPr>
      </w:pPr>
    </w:p>
    <w:p w:rsidR="00D651F8" w:rsidRDefault="00D651F8" w:rsidP="006D06CB">
      <w:pPr>
        <w:pStyle w:val="ad"/>
        <w:spacing w:before="0" w:after="0"/>
        <w:jc w:val="center"/>
        <w:rPr>
          <w:b/>
          <w:color w:val="000000"/>
        </w:rPr>
      </w:pPr>
      <w:r>
        <w:rPr>
          <w:b/>
          <w:color w:val="000000"/>
        </w:rPr>
        <w:t>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rsidP="00D95124">
      <w:pPr>
        <w:pStyle w:val="ad"/>
        <w:spacing w:before="0" w:after="0"/>
        <w:ind w:firstLine="567"/>
        <w:jc w:val="center"/>
        <w:rPr>
          <w:color w:val="000000"/>
        </w:rPr>
      </w:pPr>
    </w:p>
    <w:p w:rsidR="00D651F8" w:rsidRDefault="00D651F8" w:rsidP="00D95124">
      <w:pPr>
        <w:pStyle w:val="ad"/>
        <w:spacing w:before="0" w:after="0"/>
        <w:ind w:firstLine="567"/>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rsidP="00D95124">
      <w:pPr>
        <w:pStyle w:val="ad"/>
        <w:spacing w:before="0" w:after="0"/>
        <w:ind w:firstLine="567"/>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rsidP="00D95124">
      <w:pPr>
        <w:pStyle w:val="ad"/>
        <w:spacing w:before="0" w:after="0"/>
        <w:ind w:firstLine="567"/>
        <w:jc w:val="both"/>
        <w:rPr>
          <w:color w:val="000000"/>
        </w:rPr>
      </w:pPr>
    </w:p>
    <w:p w:rsidR="00D651F8" w:rsidRDefault="00D651F8" w:rsidP="00D95124">
      <w:pPr>
        <w:pStyle w:val="ad"/>
        <w:spacing w:before="0" w:after="0"/>
        <w:ind w:firstLine="567"/>
        <w:jc w:val="center"/>
        <w:rPr>
          <w:b/>
          <w:color w:val="000000"/>
        </w:rPr>
      </w:pPr>
      <w:r>
        <w:rPr>
          <w:b/>
          <w:color w:val="000000"/>
        </w:rPr>
        <w:t>Статья 3. Основные термины и понятия</w:t>
      </w:r>
    </w:p>
    <w:p w:rsidR="00D651F8" w:rsidRDefault="00D651F8" w:rsidP="00D95124">
      <w:pPr>
        <w:pStyle w:val="ad"/>
        <w:spacing w:before="0" w:after="0"/>
        <w:ind w:firstLine="567"/>
        <w:jc w:val="both"/>
        <w:rPr>
          <w:b/>
          <w:color w:val="000000"/>
        </w:rPr>
      </w:pPr>
    </w:p>
    <w:p w:rsidR="00D651F8" w:rsidRDefault="00D651F8" w:rsidP="001F452A">
      <w:pPr>
        <w:pStyle w:val="ad"/>
        <w:numPr>
          <w:ilvl w:val="0"/>
          <w:numId w:val="9"/>
        </w:numPr>
        <w:tabs>
          <w:tab w:val="clear" w:pos="1080"/>
        </w:tabs>
        <w:spacing w:before="0" w:after="0"/>
        <w:ind w:left="0" w:firstLine="567"/>
        <w:jc w:val="both"/>
        <w:rPr>
          <w:color w:val="000000"/>
        </w:rPr>
      </w:pPr>
      <w:r>
        <w:rPr>
          <w:color w:val="000000"/>
        </w:rPr>
        <w:t>Для настоящего устава используются следующие основные термины и понятия:</w:t>
      </w:r>
    </w:p>
    <w:p w:rsidR="00D651F8" w:rsidRDefault="00D651F8" w:rsidP="001F452A">
      <w:pPr>
        <w:pStyle w:val="ad"/>
        <w:spacing w:before="0" w:after="0"/>
        <w:jc w:val="both"/>
        <w:rPr>
          <w:color w:val="000000"/>
        </w:rPr>
      </w:pP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rsidP="001F452A">
      <w:pPr>
        <w:pStyle w:val="ad"/>
        <w:spacing w:before="0" w:after="0"/>
        <w:ind w:firstLine="567"/>
        <w:jc w:val="both"/>
        <w:rPr>
          <w:color w:val="000000"/>
        </w:rPr>
      </w:pP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rsidP="001F452A">
      <w:pPr>
        <w:pStyle w:val="ad"/>
        <w:spacing w:before="0" w:after="0"/>
        <w:ind w:firstLine="567"/>
        <w:jc w:val="both"/>
        <w:rPr>
          <w:color w:val="000000"/>
        </w:rPr>
      </w:pP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rsidP="001F452A">
      <w:pPr>
        <w:pStyle w:val="ad"/>
        <w:spacing w:before="0" w:after="0"/>
        <w:ind w:firstLine="567"/>
        <w:jc w:val="both"/>
        <w:rPr>
          <w:color w:val="000000"/>
        </w:rPr>
      </w:pP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rsidP="001F452A">
      <w:pPr>
        <w:pStyle w:val="ad"/>
        <w:spacing w:before="0" w:after="0"/>
        <w:ind w:firstLine="567"/>
        <w:rPr>
          <w:color w:val="000000"/>
        </w:rPr>
      </w:pPr>
      <w:r>
        <w:rPr>
          <w:b/>
          <w:color w:val="000000"/>
        </w:rPr>
        <w:t xml:space="preserve">депутат </w:t>
      </w:r>
      <w:r>
        <w:rPr>
          <w:color w:val="000000"/>
        </w:rPr>
        <w:t>– член представительного органа поселения;</w:t>
      </w:r>
    </w:p>
    <w:p w:rsidR="00D651F8" w:rsidRDefault="00D651F8" w:rsidP="001F452A">
      <w:pPr>
        <w:pStyle w:val="ad"/>
        <w:spacing w:before="0" w:after="0"/>
        <w:ind w:firstLine="567"/>
        <w:jc w:val="both"/>
      </w:pP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rsidP="001F452A">
      <w:pPr>
        <w:ind w:firstLine="567"/>
        <w:jc w:val="both"/>
      </w:pPr>
      <w:bookmarkStart w:id="1" w:name="sub_20116"/>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F2A05">
        <w:rPr>
          <w:rFonts w:ascii="Times New Roman" w:hAnsi="Times New Roman" w:cs="Times New Roman"/>
          <w:i/>
          <w:sz w:val="24"/>
          <w:szCs w:val="24"/>
        </w:rPr>
        <w:t>6</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.20</w:t>
      </w:r>
      <w:r w:rsidR="00AF2A05">
        <w:rPr>
          <w:rFonts w:ascii="Times New Roman" w:hAnsi="Times New Roman" w:cs="Times New Roman"/>
          <w:i/>
          <w:sz w:val="24"/>
          <w:szCs w:val="24"/>
        </w:rPr>
        <w:t>22</w:t>
      </w:r>
      <w:r>
        <w:rPr>
          <w:rFonts w:ascii="Times New Roman" w:hAnsi="Times New Roman" w:cs="Times New Roman"/>
          <w:i/>
          <w:sz w:val="24"/>
          <w:szCs w:val="24"/>
        </w:rPr>
        <w:t xml:space="preserve">г. № </w:t>
      </w:r>
      <w:r w:rsidR="00AF2A05">
        <w:rPr>
          <w:rFonts w:ascii="Times New Roman" w:hAnsi="Times New Roman" w:cs="Times New Roman"/>
          <w:i/>
          <w:sz w:val="24"/>
          <w:szCs w:val="24"/>
        </w:rPr>
        <w:t>3</w:t>
      </w:r>
      <w:r w:rsidR="00466A2A">
        <w:rPr>
          <w:rFonts w:ascii="Times New Roman" w:hAnsi="Times New Roman" w:cs="Times New Roman"/>
          <w:i/>
          <w:sz w:val="24"/>
          <w:szCs w:val="24"/>
        </w:rPr>
        <w:t>9</w:t>
      </w:r>
      <w:r>
        <w:rPr>
          <w:rFonts w:ascii="Times New Roman" w:hAnsi="Times New Roman" w:cs="Times New Roman"/>
          <w:i/>
          <w:sz w:val="24"/>
          <w:szCs w:val="24"/>
        </w:rPr>
        <w:t xml:space="preserve"> абзац </w:t>
      </w:r>
      <w:r w:rsidR="0079703A">
        <w:rPr>
          <w:rFonts w:ascii="Times New Roman" w:hAnsi="Times New Roman" w:cs="Times New Roman"/>
          <w:i/>
          <w:sz w:val="24"/>
          <w:szCs w:val="24"/>
        </w:rPr>
        <w:t>8</w:t>
      </w:r>
      <w:r>
        <w:rPr>
          <w:rFonts w:ascii="Times New Roman" w:hAnsi="Times New Roman" w:cs="Times New Roman"/>
          <w:i/>
          <w:sz w:val="24"/>
          <w:szCs w:val="24"/>
        </w:rPr>
        <w:t xml:space="preserve"> части 1 статьи 3 изложен в новой редакции</w:t>
      </w:r>
    </w:p>
    <w:p w:rsidR="00AF2A05" w:rsidRDefault="00AF2A05" w:rsidP="00AF2A05">
      <w:pPr>
        <w:autoSpaceDE w:val="0"/>
        <w:autoSpaceDN w:val="0"/>
        <w:adjustRightInd w:val="0"/>
        <w:ind w:firstLine="540"/>
        <w:jc w:val="both"/>
        <w:rPr>
          <w:bCs/>
        </w:rPr>
      </w:pPr>
      <w:bookmarkStart w:id="2" w:name="sub_20117"/>
      <w:bookmarkEnd w:id="1"/>
      <w:r w:rsidRPr="00AF2A05">
        <w:rPr>
          <w:b/>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E0E3C" w:rsidRDefault="000E0E3C"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абзац </w:t>
      </w:r>
      <w:r w:rsidR="008919EA">
        <w:rPr>
          <w:rFonts w:ascii="Times New Roman" w:hAnsi="Times New Roman" w:cs="Times New Roman"/>
          <w:i/>
          <w:sz w:val="24"/>
          <w:szCs w:val="24"/>
        </w:rPr>
        <w:t>9</w:t>
      </w:r>
      <w:r>
        <w:rPr>
          <w:rFonts w:ascii="Times New Roman" w:hAnsi="Times New Roman" w:cs="Times New Roman"/>
          <w:i/>
          <w:sz w:val="24"/>
          <w:szCs w:val="24"/>
        </w:rPr>
        <w:t xml:space="preserve"> части 1 статьи 3 изложен в новой редакции</w:t>
      </w:r>
    </w:p>
    <w:p w:rsidR="000D6F9E" w:rsidRPr="002C4612" w:rsidRDefault="00C30D94" w:rsidP="001F452A">
      <w:pPr>
        <w:autoSpaceDE w:val="0"/>
        <w:autoSpaceDN w:val="0"/>
        <w:adjustRightInd w:val="0"/>
        <w:ind w:right="-2" w:firstLine="567"/>
        <w:jc w:val="both"/>
      </w:pPr>
      <w:r>
        <w:rPr>
          <w:rStyle w:val="a7"/>
          <w:bCs w:val="0"/>
          <w:color w:val="auto"/>
        </w:rPr>
        <w:t>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w:t>
      </w:r>
      <w:r w:rsidR="000D6F9E" w:rsidRPr="002C4612">
        <w:lastRenderedPageBreak/>
        <w:t>перечень мероприятий по благоустройству территории муниципального образования, порядок и периодичность их проведения;</w:t>
      </w:r>
    </w:p>
    <w:p w:rsidR="00D651F8" w:rsidRDefault="00D651F8" w:rsidP="00D95124">
      <w:pPr>
        <w:ind w:firstLine="567"/>
        <w:jc w:val="both"/>
      </w:pP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rsidP="00D95124">
      <w:pPr>
        <w:ind w:firstLine="567"/>
        <w:jc w:val="both"/>
        <w:rPr>
          <w:color w:val="000000"/>
        </w:rPr>
      </w:pP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2"/>
    <w:p w:rsidR="00D651F8" w:rsidRDefault="00607139" w:rsidP="00607139">
      <w:pPr>
        <w:pStyle w:val="ad"/>
        <w:spacing w:before="0" w:after="0"/>
        <w:ind w:firstLine="567"/>
        <w:jc w:val="both"/>
        <w:rPr>
          <w:color w:val="000000"/>
        </w:rPr>
      </w:pPr>
      <w:r w:rsidRPr="00607139">
        <w:rPr>
          <w:color w:val="000000"/>
        </w:rPr>
        <w:t>2</w:t>
      </w:r>
      <w:r w:rsidR="00D651F8">
        <w:rPr>
          <w:color w:val="000000"/>
        </w:rPr>
        <w:t>.</w:t>
      </w:r>
      <w:r w:rsidR="00D651F8">
        <w:rPr>
          <w:b/>
          <w:color w:val="000000"/>
        </w:rPr>
        <w:t xml:space="preserve"> </w:t>
      </w:r>
      <w:r w:rsidR="00D651F8">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rsidP="00607139">
      <w:pPr>
        <w:pStyle w:val="ad"/>
        <w:spacing w:before="0" w:after="0"/>
        <w:ind w:firstLine="567"/>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rsidP="00254DE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2B1FC8" w:rsidRDefault="002B1FC8">
      <w:pPr>
        <w:pStyle w:val="ad"/>
        <w:spacing w:before="0" w:after="0"/>
        <w:ind w:firstLine="720"/>
        <w:jc w:val="both"/>
        <w:rPr>
          <w:color w:val="000000"/>
        </w:rPr>
      </w:pPr>
    </w:p>
    <w:p w:rsidR="003846FA" w:rsidRDefault="003846FA" w:rsidP="003846F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5228D7">
        <w:rPr>
          <w:rFonts w:ascii="Times New Roman" w:hAnsi="Times New Roman" w:cs="Times New Roman"/>
          <w:i/>
          <w:sz w:val="24"/>
          <w:szCs w:val="24"/>
        </w:rPr>
        <w:t>4</w:t>
      </w:r>
      <w:r>
        <w:rPr>
          <w:rFonts w:ascii="Times New Roman" w:hAnsi="Times New Roman" w:cs="Times New Roman"/>
          <w:i/>
          <w:sz w:val="24"/>
          <w:szCs w:val="24"/>
        </w:rPr>
        <w:t>.</w:t>
      </w:r>
      <w:r w:rsidR="00247AE0">
        <w:rPr>
          <w:rFonts w:ascii="Times New Roman" w:hAnsi="Times New Roman" w:cs="Times New Roman"/>
          <w:i/>
          <w:sz w:val="24"/>
          <w:szCs w:val="24"/>
        </w:rPr>
        <w:t>0</w:t>
      </w:r>
      <w:r w:rsidR="005228D7">
        <w:rPr>
          <w:rFonts w:ascii="Times New Roman" w:hAnsi="Times New Roman" w:cs="Times New Roman"/>
          <w:i/>
          <w:sz w:val="24"/>
          <w:szCs w:val="24"/>
        </w:rPr>
        <w:t>3</w:t>
      </w:r>
      <w:r>
        <w:rPr>
          <w:rFonts w:ascii="Times New Roman" w:hAnsi="Times New Roman" w:cs="Times New Roman"/>
          <w:i/>
          <w:sz w:val="24"/>
          <w:szCs w:val="24"/>
        </w:rPr>
        <w:t>.20</w:t>
      </w:r>
      <w:r w:rsidR="00247AE0">
        <w:rPr>
          <w:rFonts w:ascii="Times New Roman" w:hAnsi="Times New Roman" w:cs="Times New Roman"/>
          <w:i/>
          <w:sz w:val="24"/>
          <w:szCs w:val="24"/>
        </w:rPr>
        <w:t xml:space="preserve">20г. № </w:t>
      </w:r>
      <w:r w:rsidR="005228D7">
        <w:rPr>
          <w:rFonts w:ascii="Times New Roman" w:hAnsi="Times New Roman" w:cs="Times New Roman"/>
          <w:i/>
          <w:sz w:val="24"/>
          <w:szCs w:val="24"/>
        </w:rPr>
        <w:t>18</w:t>
      </w:r>
      <w:r>
        <w:rPr>
          <w:rFonts w:ascii="Times New Roman" w:hAnsi="Times New Roman" w:cs="Times New Roman"/>
          <w:i/>
          <w:sz w:val="24"/>
          <w:szCs w:val="24"/>
        </w:rPr>
        <w:t xml:space="preserve"> глава </w:t>
      </w:r>
      <w:r>
        <w:rPr>
          <w:rFonts w:ascii="Times New Roman" w:hAnsi="Times New Roman" w:cs="Times New Roman"/>
          <w:i/>
          <w:sz w:val="24"/>
          <w:szCs w:val="24"/>
          <w:lang w:val="en-US"/>
        </w:rPr>
        <w:t>II</w:t>
      </w:r>
      <w:r>
        <w:rPr>
          <w:rFonts w:ascii="Times New Roman" w:hAnsi="Times New Roman" w:cs="Times New Roman"/>
          <w:i/>
          <w:sz w:val="24"/>
          <w:szCs w:val="24"/>
        </w:rPr>
        <w:t xml:space="preserve"> дополнена частью 7.1. </w:t>
      </w:r>
    </w:p>
    <w:p w:rsidR="008E4BCA" w:rsidRPr="008E4BCA" w:rsidRDefault="008E4BCA" w:rsidP="008E4BCA">
      <w:pPr>
        <w:pStyle w:val="afd"/>
        <w:jc w:val="center"/>
        <w:rPr>
          <w:b/>
        </w:rPr>
      </w:pPr>
      <w:r w:rsidRPr="008E4BCA">
        <w:rPr>
          <w:b/>
        </w:rPr>
        <w:t>Статья 7.1. Наименование муниципального образования</w:t>
      </w:r>
    </w:p>
    <w:p w:rsidR="008E4BCA" w:rsidRPr="0057426C" w:rsidRDefault="008E4BCA" w:rsidP="008E4BCA">
      <w:pPr>
        <w:pStyle w:val="afd"/>
        <w:rPr>
          <w:b/>
        </w:rPr>
      </w:pPr>
    </w:p>
    <w:p w:rsidR="008E4BCA" w:rsidRDefault="008E4BCA" w:rsidP="005F2721">
      <w:pPr>
        <w:pStyle w:val="afd"/>
        <w:ind w:firstLine="567"/>
        <w:jc w:val="both"/>
      </w:pPr>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E4BCA" w:rsidRDefault="008E4BCA" w:rsidP="008E4BCA">
      <w:pPr>
        <w:pStyle w:val="afd"/>
        <w:jc w:val="both"/>
      </w:pPr>
      <w:r>
        <w:t xml:space="preserve">        </w:t>
      </w:r>
      <w:r w:rsidR="005F2721">
        <w:t xml:space="preserve"> </w:t>
      </w: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E4BCA" w:rsidRPr="001C51DD" w:rsidRDefault="008E4BCA" w:rsidP="008E4BCA">
      <w:pPr>
        <w:pStyle w:val="afd"/>
        <w:jc w:val="both"/>
      </w:pPr>
      <w:r>
        <w:t xml:space="preserve">        </w:t>
      </w:r>
      <w:r w:rsidR="005F2721">
        <w:t xml:space="preserve"> </w:t>
      </w:r>
      <w:r>
        <w:t xml:space="preserve">3. В наименование городского поселения, сельского поселения, а также внутригородского района помимо элементов, указанных в </w:t>
      </w:r>
      <w:hyperlink r:id="rId8" w:anchor="Par3" w:history="1">
        <w:r w:rsidRPr="001C51DD">
          <w:rPr>
            <w:rStyle w:val="a9"/>
            <w:color w:val="auto"/>
            <w:u w:val="none"/>
          </w:rPr>
          <w:t>части 1</w:t>
        </w:r>
      </w:hyperlink>
      <w:r w:rsidRPr="001C51DD">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E4BCA" w:rsidRPr="001C51DD" w:rsidRDefault="008E4BCA" w:rsidP="008E4BCA">
      <w:pPr>
        <w:pStyle w:val="afd"/>
        <w:jc w:val="both"/>
      </w:pPr>
      <w:r w:rsidRPr="001C51DD">
        <w:t xml:space="preserve">        </w:t>
      </w:r>
      <w:r w:rsidR="005F2721">
        <w:t xml:space="preserve"> </w:t>
      </w:r>
      <w:r w:rsidRPr="001C51D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E4BCA" w:rsidRPr="001C51DD" w:rsidRDefault="008E4BCA" w:rsidP="008E4BCA">
      <w:pPr>
        <w:pStyle w:val="afd"/>
        <w:jc w:val="both"/>
      </w:pPr>
      <w:r w:rsidRPr="001C51DD">
        <w:t xml:space="preserve">       </w:t>
      </w:r>
      <w:r w:rsidR="005F2721">
        <w:t xml:space="preserve"> </w:t>
      </w:r>
      <w:r w:rsidRPr="001C51DD">
        <w:t xml:space="preserve"> 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w:t>
      </w:r>
      <w:r w:rsidRPr="001C51DD">
        <w:lastRenderedPageBreak/>
        <w:t xml:space="preserve">наименованием данного муниципального образования, определенным уставом муниципального образования в соответствии с </w:t>
      </w:r>
      <w:hyperlink r:id="rId9" w:anchor="Par3" w:history="1">
        <w:r w:rsidRPr="001C51DD">
          <w:rPr>
            <w:rStyle w:val="a9"/>
            <w:color w:val="auto"/>
            <w:u w:val="none"/>
          </w:rPr>
          <w:t>частями 1</w:t>
        </w:r>
      </w:hyperlink>
      <w:r w:rsidRPr="001C51DD">
        <w:t xml:space="preserve"> - </w:t>
      </w:r>
      <w:hyperlink r:id="rId10" w:anchor="Par6" w:history="1">
        <w:r w:rsidRPr="001C51DD">
          <w:rPr>
            <w:rStyle w:val="a9"/>
            <w:color w:val="auto"/>
            <w:u w:val="none"/>
          </w:rPr>
          <w:t>4</w:t>
        </w:r>
      </w:hyperlink>
      <w:r w:rsidRPr="001C51DD">
        <w:t xml:space="preserve"> настоящей статьи.</w:t>
      </w:r>
    </w:p>
    <w:p w:rsidR="008E4BCA" w:rsidRPr="001C51DD" w:rsidRDefault="008E4BCA" w:rsidP="008E4BCA">
      <w:pPr>
        <w:pStyle w:val="afd"/>
        <w:jc w:val="both"/>
      </w:pPr>
      <w:r w:rsidRPr="001C51DD">
        <w:t xml:space="preserve">        </w:t>
      </w:r>
      <w:r w:rsidR="005F2721">
        <w:t xml:space="preserve"> </w:t>
      </w:r>
      <w:r w:rsidRPr="001C51DD">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1" w:history="1">
        <w:r w:rsidRPr="001C51DD">
          <w:rPr>
            <w:rStyle w:val="a9"/>
            <w:color w:val="auto"/>
            <w:u w:val="none"/>
          </w:rPr>
          <w:t>порядке</w:t>
        </w:r>
      </w:hyperlink>
      <w:r w:rsidRPr="001C51DD">
        <w:t>, определяемом Правительством Российской Федерации.</w:t>
      </w:r>
    </w:p>
    <w:p w:rsidR="002B1FC8" w:rsidRDefault="002B1FC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EB07CE" w:rsidRDefault="00EB07CE" w:rsidP="00EB07C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ED50E2">
        <w:rPr>
          <w:rFonts w:ascii="Times New Roman" w:hAnsi="Times New Roman" w:cs="Times New Roman"/>
          <w:i/>
          <w:sz w:val="24"/>
          <w:szCs w:val="24"/>
        </w:rPr>
        <w:t>2</w:t>
      </w:r>
      <w:r w:rsidR="005228D7">
        <w:rPr>
          <w:rFonts w:ascii="Times New Roman" w:hAnsi="Times New Roman" w:cs="Times New Roman"/>
          <w:i/>
          <w:sz w:val="24"/>
          <w:szCs w:val="24"/>
        </w:rPr>
        <w:t>4</w:t>
      </w:r>
      <w:r w:rsidR="00ED50E2">
        <w:rPr>
          <w:rFonts w:ascii="Times New Roman" w:hAnsi="Times New Roman" w:cs="Times New Roman"/>
          <w:i/>
          <w:sz w:val="24"/>
          <w:szCs w:val="24"/>
        </w:rPr>
        <w:t>.0</w:t>
      </w:r>
      <w:r w:rsidR="005228D7">
        <w:rPr>
          <w:rFonts w:ascii="Times New Roman" w:hAnsi="Times New Roman" w:cs="Times New Roman"/>
          <w:i/>
          <w:sz w:val="24"/>
          <w:szCs w:val="24"/>
        </w:rPr>
        <w:t>3</w:t>
      </w:r>
      <w:r w:rsidR="00ED50E2">
        <w:rPr>
          <w:rFonts w:ascii="Times New Roman" w:hAnsi="Times New Roman" w:cs="Times New Roman"/>
          <w:i/>
          <w:sz w:val="24"/>
          <w:szCs w:val="24"/>
        </w:rPr>
        <w:t xml:space="preserve">.2020г. № </w:t>
      </w:r>
      <w:r w:rsidR="005228D7">
        <w:rPr>
          <w:rFonts w:ascii="Times New Roman" w:hAnsi="Times New Roman" w:cs="Times New Roman"/>
          <w:i/>
          <w:sz w:val="24"/>
          <w:szCs w:val="24"/>
        </w:rPr>
        <w:t>18</w:t>
      </w:r>
      <w:r w:rsidR="00ED50E2">
        <w:rPr>
          <w:rFonts w:ascii="Times New Roman" w:hAnsi="Times New Roman" w:cs="Times New Roman"/>
          <w:i/>
          <w:sz w:val="24"/>
          <w:szCs w:val="24"/>
        </w:rPr>
        <w:t xml:space="preserve"> </w:t>
      </w:r>
      <w:r>
        <w:rPr>
          <w:rFonts w:ascii="Times New Roman" w:hAnsi="Times New Roman" w:cs="Times New Roman"/>
          <w:i/>
          <w:sz w:val="24"/>
          <w:szCs w:val="24"/>
        </w:rPr>
        <w:t>часть 3 статьи 9 изложена в новой редакции</w:t>
      </w:r>
    </w:p>
    <w:p w:rsidR="00CE1970" w:rsidRPr="00B72C1B" w:rsidRDefault="00CE1970" w:rsidP="00CE1970">
      <w:pPr>
        <w:autoSpaceDE w:val="0"/>
        <w:autoSpaceDN w:val="0"/>
        <w:adjustRightInd w:val="0"/>
        <w:jc w:val="both"/>
      </w:pPr>
      <w:r>
        <w:t xml:space="preserve">         </w:t>
      </w:r>
      <w:r w:rsidR="00D651F8">
        <w:t xml:space="preserve">3. </w:t>
      </w:r>
      <w:r>
        <w:t xml:space="preserve">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w:t>
      </w:r>
      <w:r>
        <w:lastRenderedPageBreak/>
        <w:t>согласия населения, выраженного Советом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w:t>
      </w:r>
      <w:r>
        <w:lastRenderedPageBreak/>
        <w:t xml:space="preserve">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0E6300">
      <w:pPr>
        <w:autoSpaceDE w:val="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7C5345" w:rsidRDefault="007C5345" w:rsidP="007C534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4.1 части 1 статьи 12 изложен в новой редакции</w:t>
      </w:r>
    </w:p>
    <w:p w:rsidR="00723C2D" w:rsidRDefault="00474831" w:rsidP="00723C2D">
      <w:pPr>
        <w:autoSpaceDE w:val="0"/>
        <w:autoSpaceDN w:val="0"/>
        <w:adjustRightInd w:val="0"/>
        <w:ind w:right="-1"/>
        <w:jc w:val="both"/>
      </w:pPr>
      <w:r>
        <w:t xml:space="preserve">       </w:t>
      </w:r>
      <w:r w:rsidR="0014762C">
        <w:t xml:space="preserve">  </w:t>
      </w:r>
      <w:r w:rsidR="00723C2D">
        <w:t xml:space="preserve">4.1) </w:t>
      </w:r>
      <w:r w:rsidR="00723C2D" w:rsidRPr="00FF6EBA">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A7AC7" w:rsidRDefault="00AA7AC7" w:rsidP="00880D3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2</w:t>
      </w:r>
      <w:r w:rsidR="00880D33">
        <w:rPr>
          <w:i/>
        </w:rPr>
        <w:t>6</w:t>
      </w:r>
      <w:r w:rsidR="00D866D6">
        <w:rPr>
          <w:i/>
        </w:rPr>
        <w:t>.04.20</w:t>
      </w:r>
      <w:r w:rsidR="00880D33">
        <w:rPr>
          <w:i/>
        </w:rPr>
        <w:t>22</w:t>
      </w:r>
      <w:r w:rsidR="00D866D6">
        <w:rPr>
          <w:i/>
        </w:rPr>
        <w:t xml:space="preserve">г. № </w:t>
      </w:r>
      <w:r w:rsidR="00880D33">
        <w:rPr>
          <w:i/>
        </w:rPr>
        <w:t>3</w:t>
      </w:r>
      <w:r w:rsidR="00D866D6">
        <w:rPr>
          <w:i/>
        </w:rPr>
        <w:t xml:space="preserve">9 </w:t>
      </w:r>
      <w:r>
        <w:rPr>
          <w:i/>
        </w:rPr>
        <w:t>пункт 5 части 1 статьи 12 изложен в новой редакции</w:t>
      </w:r>
      <w:r w:rsidR="00D651F8">
        <w:rPr>
          <w:color w:val="000000"/>
        </w:rPr>
        <w:t xml:space="preserve">     </w:t>
      </w:r>
    </w:p>
    <w:p w:rsidR="00A9566C" w:rsidRDefault="00D651F8" w:rsidP="00A9566C">
      <w:pPr>
        <w:autoSpaceDE w:val="0"/>
        <w:autoSpaceDN w:val="0"/>
        <w:adjustRightInd w:val="0"/>
        <w:ind w:firstLine="567"/>
        <w:jc w:val="both"/>
      </w:pPr>
      <w:r>
        <w:rPr>
          <w:color w:val="000000"/>
        </w:rPr>
        <w:t xml:space="preserve">5) </w:t>
      </w:r>
      <w:r w:rsidR="00A9566C">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00A9566C">
        <w:lastRenderedPageBreak/>
        <w:t xml:space="preserve">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A9566C" w:rsidRPr="00452BC4">
          <w:t>законодательством</w:t>
        </w:r>
      </w:hyperlink>
      <w:r w:rsidR="00A9566C">
        <w:t xml:space="preserve"> Российской Федерации; </w:t>
      </w:r>
    </w:p>
    <w:p w:rsidR="00D651F8" w:rsidRDefault="00D651F8" w:rsidP="00A9566C">
      <w:pPr>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7B3D1C">
      <w:pPr>
        <w:pStyle w:val="ad"/>
        <w:spacing w:before="0" w:after="0"/>
        <w:jc w:val="both"/>
        <w:rPr>
          <w:color w:val="000000"/>
        </w:rPr>
      </w:pPr>
      <w:r>
        <w:rPr>
          <w:color w:val="000000"/>
        </w:rPr>
        <w:t xml:space="preserve">         18) у</w:t>
      </w:r>
      <w:r w:rsidR="00D651F8">
        <w:rPr>
          <w:color w:val="000000"/>
        </w:rPr>
        <w:t>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9566C">
        <w:rPr>
          <w:rFonts w:ascii="Times New Roman" w:hAnsi="Times New Roman" w:cs="Times New Roman"/>
          <w:i/>
          <w:sz w:val="24"/>
          <w:szCs w:val="24"/>
        </w:rPr>
        <w:t>6</w:t>
      </w:r>
      <w:r>
        <w:rPr>
          <w:rFonts w:ascii="Times New Roman" w:hAnsi="Times New Roman" w:cs="Times New Roman"/>
          <w:i/>
          <w:sz w:val="24"/>
          <w:szCs w:val="24"/>
        </w:rPr>
        <w:t>.0</w:t>
      </w:r>
      <w:r w:rsidR="00A9566C">
        <w:rPr>
          <w:rFonts w:ascii="Times New Roman" w:hAnsi="Times New Roman" w:cs="Times New Roman"/>
          <w:i/>
          <w:sz w:val="24"/>
          <w:szCs w:val="24"/>
        </w:rPr>
        <w:t>4</w:t>
      </w:r>
      <w:r>
        <w:rPr>
          <w:rFonts w:ascii="Times New Roman" w:hAnsi="Times New Roman" w:cs="Times New Roman"/>
          <w:i/>
          <w:sz w:val="24"/>
          <w:szCs w:val="24"/>
        </w:rPr>
        <w:t>.20</w:t>
      </w:r>
      <w:r w:rsidR="00A9566C">
        <w:rPr>
          <w:rFonts w:ascii="Times New Roman" w:hAnsi="Times New Roman" w:cs="Times New Roman"/>
          <w:i/>
          <w:sz w:val="24"/>
          <w:szCs w:val="24"/>
        </w:rPr>
        <w:t>22</w:t>
      </w:r>
      <w:r>
        <w:rPr>
          <w:rFonts w:ascii="Times New Roman" w:hAnsi="Times New Roman" w:cs="Times New Roman"/>
          <w:i/>
          <w:sz w:val="24"/>
          <w:szCs w:val="24"/>
        </w:rPr>
        <w:t>г. №</w:t>
      </w:r>
      <w:r w:rsidR="00A02F65">
        <w:rPr>
          <w:rFonts w:ascii="Times New Roman" w:hAnsi="Times New Roman" w:cs="Times New Roman"/>
          <w:i/>
          <w:sz w:val="24"/>
          <w:szCs w:val="24"/>
        </w:rPr>
        <w:t xml:space="preserve"> </w:t>
      </w:r>
      <w:r w:rsidR="00A9566C">
        <w:rPr>
          <w:rFonts w:ascii="Times New Roman" w:hAnsi="Times New Roman" w:cs="Times New Roman"/>
          <w:i/>
          <w:sz w:val="24"/>
          <w:szCs w:val="24"/>
        </w:rPr>
        <w:t>39</w:t>
      </w:r>
      <w:r>
        <w:rPr>
          <w:rFonts w:ascii="Times New Roman" w:hAnsi="Times New Roman" w:cs="Times New Roman"/>
          <w:i/>
          <w:sz w:val="24"/>
          <w:szCs w:val="24"/>
        </w:rPr>
        <w:t xml:space="preserve"> пункт 21 части 1 статьи 12 изложен в новой редакции</w:t>
      </w:r>
    </w:p>
    <w:p w:rsidR="004205E3" w:rsidRDefault="00D651F8" w:rsidP="004205E3">
      <w:pPr>
        <w:autoSpaceDE w:val="0"/>
        <w:autoSpaceDN w:val="0"/>
        <w:adjustRightInd w:val="0"/>
        <w:ind w:firstLine="567"/>
        <w:jc w:val="both"/>
      </w:pPr>
      <w:r>
        <w:t xml:space="preserve">21) </w:t>
      </w:r>
      <w:r w:rsidR="004205E3">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w:t>
      </w:r>
      <w:r w:rsidR="004205E3">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4205E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 xml:space="preserve">23.04.2019г. № 29 </w:t>
      </w:r>
      <w:r>
        <w:rPr>
          <w:i/>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D6C80" w:rsidRPr="00AB41E3">
          <w:t>кодексом</w:t>
        </w:r>
      </w:hyperlink>
      <w:r w:rsidR="000D6C80" w:rsidRPr="00B72C1B">
        <w:t xml:space="preserve"> Российской Федерации;</w:t>
      </w:r>
      <w:r w:rsidR="000D6C80" w:rsidRPr="000A6257">
        <w:t xml:space="preserve">     </w:t>
      </w:r>
    </w:p>
    <w:p w:rsidR="002F2956" w:rsidRPr="002F2956" w:rsidRDefault="002F2956" w:rsidP="002F2956">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1 статьи 12 </w:t>
      </w:r>
      <w:r w:rsidRPr="002F2956">
        <w:rPr>
          <w:i/>
        </w:rPr>
        <w:t>дополнена пунктами 22.1 – 22.2 след</w:t>
      </w:r>
      <w:r w:rsidR="00C305FE">
        <w:rPr>
          <w:i/>
        </w:rPr>
        <w:t>ующего содержания</w:t>
      </w:r>
    </w:p>
    <w:p w:rsidR="002F2956" w:rsidRDefault="002F2956" w:rsidP="002F2956">
      <w:pPr>
        <w:autoSpaceDE w:val="0"/>
        <w:autoSpaceDN w:val="0"/>
        <w:adjustRightInd w:val="0"/>
        <w:ind w:firstLine="540"/>
        <w:jc w:val="both"/>
      </w:pPr>
      <w: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2956" w:rsidRDefault="002F2956" w:rsidP="002F2956">
      <w:pPr>
        <w:autoSpaceDE w:val="0"/>
        <w:autoSpaceDN w:val="0"/>
        <w:adjustRightInd w:val="0"/>
        <w:ind w:firstLine="540"/>
        <w:jc w:val="both"/>
      </w:pPr>
      <w:r>
        <w:t>22.2) осуществление мероприятий по лесоустройству в отношении лесов, расположенных на землях населенных пунктов поселения;</w:t>
      </w:r>
    </w:p>
    <w:p w:rsidR="00D651F8" w:rsidRPr="000A6257" w:rsidRDefault="002C22D9" w:rsidP="0049246F">
      <w:pPr>
        <w:pStyle w:val="ad"/>
        <w:spacing w:before="0" w:after="0"/>
        <w:jc w:val="both"/>
      </w:pPr>
      <w:r>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7B3D1C">
      <w:pPr>
        <w:pStyle w:val="ad"/>
        <w:spacing w:before="0" w:after="0"/>
        <w:jc w:val="both"/>
      </w:pPr>
      <w:r>
        <w:lastRenderedPageBreak/>
        <w:t xml:space="preserve">         27) у</w:t>
      </w:r>
      <w:r w:rsidR="00D651F8">
        <w:t>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C305FE" w:rsidRDefault="00C305FE" w:rsidP="00C305F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29 части 1 статьи 12 изложен в новой редакции</w:t>
      </w:r>
    </w:p>
    <w:p w:rsidR="007017FC" w:rsidRDefault="00D651F8" w:rsidP="007017FC">
      <w:pPr>
        <w:autoSpaceDE w:val="0"/>
        <w:autoSpaceDN w:val="0"/>
        <w:adjustRightInd w:val="0"/>
        <w:ind w:firstLine="567"/>
        <w:jc w:val="both"/>
      </w:pPr>
      <w:r>
        <w:t xml:space="preserve">29) </w:t>
      </w:r>
      <w:r w:rsidR="007017FC">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w:t>
      </w:r>
      <w:r w:rsidR="007B3D1C">
        <w:rPr>
          <w:color w:val="000000"/>
        </w:rPr>
        <w:t>у</w:t>
      </w:r>
      <w:r>
        <w:rPr>
          <w:color w:val="000000"/>
        </w:rPr>
        <w:t>тратил силу с 1 января 2008г.;</w:t>
      </w:r>
    </w:p>
    <w:p w:rsidR="00D651F8" w:rsidRDefault="00D651F8">
      <w:pPr>
        <w:pStyle w:val="ad"/>
        <w:spacing w:before="0" w:after="0"/>
        <w:jc w:val="both"/>
      </w:pPr>
      <w:r>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7B3D1C">
        <w:t>у</w:t>
      </w:r>
      <w:r w:rsidRPr="00657DC9">
        <w:t>трати</w:t>
      </w:r>
      <w:r w:rsidR="00657DC9" w:rsidRPr="00657DC9">
        <w:t>л</w:t>
      </w:r>
      <w:r w:rsidRPr="00657DC9">
        <w:t xml:space="preserve"> силу;</w:t>
      </w:r>
    </w:p>
    <w:p w:rsidR="00D651F8" w:rsidRDefault="00EA552F" w:rsidP="000326F9">
      <w:pPr>
        <w:autoSpaceDE w:val="0"/>
        <w:autoSpaceDN w:val="0"/>
        <w:adjustRightInd w:val="0"/>
        <w:ind w:firstLine="426"/>
        <w:jc w:val="both"/>
      </w:pPr>
      <w:r>
        <w:t xml:space="preserve"> </w:t>
      </w:r>
      <w:r w:rsidR="000326F9" w:rsidRPr="000326F9">
        <w:t>38</w:t>
      </w:r>
      <w:r w:rsidR="000326F9" w:rsidRPr="00EA552F">
        <w:t xml:space="preserve">) </w:t>
      </w:r>
      <w:r w:rsidR="007B3D1C">
        <w:t>у</w:t>
      </w:r>
      <w:r w:rsidR="00412EF5" w:rsidRPr="00EA552F">
        <w:t>трати</w:t>
      </w:r>
      <w:r w:rsidRPr="00EA552F">
        <w:t>л</w:t>
      </w:r>
      <w:r w:rsidR="00412EF5" w:rsidRPr="00EA552F">
        <w:t xml:space="preserve"> силу</w:t>
      </w:r>
      <w:bookmarkStart w:id="6" w:name="sub_140136"/>
      <w:bookmarkEnd w:id="5"/>
      <w:r w:rsidRPr="00EA552F">
        <w:t>;</w:t>
      </w:r>
    </w:p>
    <w:p w:rsidR="007017FC" w:rsidRDefault="007017FC" w:rsidP="007017FC">
      <w:pPr>
        <w:pStyle w:val="ConsNormal"/>
        <w:widowControl/>
        <w:ind w:firstLine="42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39 части 1 статьи 12 изложен в новой редакции</w:t>
      </w:r>
    </w:p>
    <w:bookmarkEnd w:id="6"/>
    <w:p w:rsidR="00266924" w:rsidRPr="00243085" w:rsidRDefault="00D651F8" w:rsidP="00266924">
      <w:pPr>
        <w:autoSpaceDE w:val="0"/>
        <w:autoSpaceDN w:val="0"/>
        <w:adjustRightInd w:val="0"/>
        <w:ind w:firstLine="426"/>
        <w:jc w:val="both"/>
      </w:pPr>
      <w:r>
        <w:t xml:space="preserve">39) </w:t>
      </w:r>
      <w:r w:rsidR="00266924">
        <w:t xml:space="preserve">обеспечение выполнения работ, необходимых для создания искусственных земельных участков для нужд поселения в соответствии с </w:t>
      </w:r>
      <w:r w:rsidR="00266924" w:rsidRPr="00243085">
        <w:t xml:space="preserve">федеральным </w:t>
      </w:r>
      <w:hyperlink r:id="rId15" w:history="1">
        <w:r w:rsidR="00266924" w:rsidRPr="00243085">
          <w:t>законом</w:t>
        </w:r>
      </w:hyperlink>
      <w:r w:rsidR="00266924" w:rsidRPr="00243085">
        <w:t>;</w:t>
      </w:r>
    </w:p>
    <w:p w:rsidR="00D651F8" w:rsidRDefault="00D651F8">
      <w:pPr>
        <w:jc w:val="both"/>
      </w:pPr>
      <w:r>
        <w:t xml:space="preserve">        40) осуществление мер по противодействию коррупции в границах поселения.</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41 части 1 статьи 12 изложен в новой редакции</w:t>
      </w:r>
      <w:r>
        <w:rPr>
          <w:color w:val="000000"/>
        </w:rPr>
        <w:t xml:space="preserve">     </w:t>
      </w:r>
    </w:p>
    <w:p w:rsidR="00412EF5" w:rsidRDefault="00412EF5">
      <w:pPr>
        <w:jc w:val="both"/>
      </w:pPr>
      <w:r>
        <w:t xml:space="preserve">        41)</w:t>
      </w:r>
      <w:r w:rsidRPr="00412EF5">
        <w:t xml:space="preserve"> участие в соответствии с </w:t>
      </w:r>
      <w:r w:rsidR="001E2037">
        <w:t>ф</w:t>
      </w:r>
      <w:r w:rsidRPr="00412EF5">
        <w:t>едеральным законом в выполнении комплексных кадастровых работ</w:t>
      </w:r>
      <w:r w:rsidR="009251FA">
        <w:t>;</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 дополнена пунктом 42 следующего содержания</w:t>
      </w:r>
      <w:r>
        <w:rPr>
          <w:color w:val="000000"/>
        </w:rPr>
        <w:t xml:space="preserve">     </w:t>
      </w:r>
    </w:p>
    <w:p w:rsidR="001E2037" w:rsidRPr="00412EF5" w:rsidRDefault="009251FA" w:rsidP="009251FA">
      <w:pPr>
        <w:autoSpaceDE w:val="0"/>
        <w:autoSpaceDN w:val="0"/>
        <w:adjustRightInd w:val="0"/>
        <w:ind w:right="-1" w:firstLine="540"/>
        <w:jc w:val="both"/>
        <w:rPr>
          <w:color w:val="000000"/>
        </w:rPr>
      </w:pPr>
      <w:r>
        <w:t xml:space="preserve">42) принятие решений и проведение на территории </w:t>
      </w:r>
      <w:r w:rsidRPr="00A46A99">
        <w:rPr>
          <w:bCs/>
        </w:rPr>
        <w:t>муниципального образования - Новомичуринское городское поселение</w:t>
      </w:r>
      <w: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 xml:space="preserve">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w:t>
      </w:r>
      <w:r>
        <w:rPr>
          <w:color w:val="000000"/>
        </w:rPr>
        <w:lastRenderedPageBreak/>
        <w:t>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rsidP="000E630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w:t>
      </w:r>
      <w:r w:rsidR="00E03BD9">
        <w:rPr>
          <w:rFonts w:ascii="Times New Roman" w:hAnsi="Times New Roman" w:cs="Times New Roman"/>
          <w:sz w:val="24"/>
          <w:szCs w:val="24"/>
        </w:rPr>
        <w:t>е</w:t>
      </w:r>
      <w:r>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E03BD9">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6"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w:t>
      </w:r>
      <w:r w:rsidR="00F12ED6">
        <w:rPr>
          <w:rFonts w:ascii="Times New Roman" w:hAnsi="Times New Roman" w:cs="Times New Roman"/>
          <w:i/>
          <w:sz w:val="24"/>
          <w:szCs w:val="24"/>
        </w:rPr>
        <w:t xml:space="preserve"> 56 пункт 12 части 1 статьи 12.1.</w:t>
      </w:r>
      <w:r>
        <w:rPr>
          <w:rFonts w:ascii="Times New Roman" w:hAnsi="Times New Roman" w:cs="Times New Roman"/>
          <w:i/>
          <w:sz w:val="24"/>
          <w:szCs w:val="24"/>
        </w:rPr>
        <w:t xml:space="preserve">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8"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Решением Совета депутатов Новомичуринского городского поселения от 24.10.2017г. № 19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17</w:t>
      </w:r>
    </w:p>
    <w:p w:rsidR="0006680A" w:rsidRDefault="00813962" w:rsidP="00813962">
      <w:pPr>
        <w:autoSpaceDE w:val="0"/>
        <w:autoSpaceDN w:val="0"/>
        <w:adjustRightInd w:val="0"/>
        <w:ind w:firstLine="540"/>
        <w:jc w:val="both"/>
        <w:rPr>
          <w:bCs/>
        </w:rPr>
      </w:pPr>
      <w:r w:rsidRPr="00B775A3">
        <w:rPr>
          <w:bCs/>
        </w:rPr>
        <w:t xml:space="preserve">17) осуществление мероприятий по защите прав потребителей, предусмотренных </w:t>
      </w:r>
      <w:hyperlink r:id="rId19" w:history="1">
        <w:r w:rsidRPr="00E03BD9">
          <w:rPr>
            <w:bCs/>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w:t>
      </w:r>
      <w:r w:rsidR="00EB4B4E">
        <w:rPr>
          <w:bCs/>
        </w:rPr>
        <w:t>рав потребителей;</w:t>
      </w:r>
    </w:p>
    <w:p w:rsidR="00EB4B4E" w:rsidRDefault="00EB4B4E" w:rsidP="00EB4B4E">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18</w:t>
      </w:r>
    </w:p>
    <w:p w:rsidR="00EB4B4E" w:rsidRDefault="00EB4B4E" w:rsidP="00EB4B4E">
      <w:pPr>
        <w:autoSpaceDE w:val="0"/>
        <w:autoSpaceDN w:val="0"/>
        <w:adjustRightInd w:val="0"/>
        <w:ind w:firstLine="567"/>
        <w:jc w:val="both"/>
      </w:pPr>
      <w:r w:rsidRPr="00461596">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670BE">
        <w:t>сотрудником указанной должности;</w:t>
      </w:r>
    </w:p>
    <w:p w:rsidR="009670BE" w:rsidRDefault="009670BE" w:rsidP="009670BE">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12.1.  дополнена пунктом 19 следующего содержания</w:t>
      </w:r>
      <w:r>
        <w:rPr>
          <w:color w:val="000000"/>
        </w:rPr>
        <w:t xml:space="preserve">     </w:t>
      </w:r>
    </w:p>
    <w:p w:rsidR="006D49A5" w:rsidRDefault="006D49A5" w:rsidP="006D49A5">
      <w:pPr>
        <w:autoSpaceDE w:val="0"/>
        <w:autoSpaceDN w:val="0"/>
        <w:adjustRightInd w:val="0"/>
        <w:ind w:right="-1" w:firstLine="567"/>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51F8" w:rsidRDefault="00D651F8">
      <w:pPr>
        <w:pStyle w:val="ad"/>
        <w:spacing w:before="0" w:after="0"/>
        <w:jc w:val="both"/>
        <w:rPr>
          <w:rStyle w:val="a3"/>
          <w:b w:val="0"/>
          <w:color w:val="000000"/>
        </w:rPr>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A3D76" w:rsidRDefault="001A3D76">
      <w:pPr>
        <w:pStyle w:val="ad"/>
        <w:spacing w:before="0" w:after="0"/>
        <w:jc w:val="both"/>
        <w:rPr>
          <w:rStyle w:val="a3"/>
          <w:b w:val="0"/>
          <w:color w:val="000000"/>
        </w:rPr>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w:t>
      </w:r>
      <w:r>
        <w:rPr>
          <w:color w:val="000000"/>
        </w:rPr>
        <w:lastRenderedPageBreak/>
        <w:t>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w:t>
      </w:r>
      <w:r w:rsidRPr="00E03BD9">
        <w:rPr>
          <w:bCs/>
        </w:rPr>
        <w:t xml:space="preserve">Федеральным </w:t>
      </w:r>
      <w:hyperlink r:id="rId20" w:history="1">
        <w:r w:rsidRPr="00E03BD9">
          <w:rPr>
            <w:bCs/>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t xml:space="preserve">    </w:t>
      </w:r>
      <w:r>
        <w:t xml:space="preserve">    </w:t>
      </w:r>
      <w:r w:rsidRPr="003C2C86">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w:t>
      </w:r>
      <w:r w:rsidRPr="003C2C86">
        <w:lastRenderedPageBreak/>
        <w:t>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rsidP="000E6300">
      <w:pPr>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90DBC" w:rsidRDefault="00890DBC" w:rsidP="00890DBC">
      <w:pPr>
        <w:pStyle w:val="Con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часть 2 статьи 13.2. изложена в новой редакции</w:t>
      </w:r>
    </w:p>
    <w:bookmarkEnd w:id="7"/>
    <w:p w:rsidR="00C43E02" w:rsidRDefault="00D651F8" w:rsidP="00C43E02">
      <w:pPr>
        <w:autoSpaceDE w:val="0"/>
        <w:autoSpaceDN w:val="0"/>
        <w:adjustRightInd w:val="0"/>
        <w:ind w:firstLine="709"/>
        <w:jc w:val="both"/>
      </w:pPr>
      <w:r>
        <w:t xml:space="preserve">2. </w:t>
      </w:r>
      <w:r w:rsidR="00C43E02">
        <w:t xml:space="preserve">Организация и осуществление видов муниципального контроля регулируются Федеральным </w:t>
      </w:r>
      <w:hyperlink r:id="rId21" w:history="1">
        <w:r w:rsidR="00C43E02" w:rsidRPr="00F27C13">
          <w:t>законом</w:t>
        </w:r>
      </w:hyperlink>
      <w:r w:rsidR="00C43E02" w:rsidRPr="00F27C13">
        <w:t xml:space="preserve"> </w:t>
      </w:r>
      <w:r w:rsidR="00C43E02">
        <w:t>от 31 июля 2020 года № 248-ФЗ «О государственном контроле (надзоре) и муниципальном контроле в Российской Федерации».</w:t>
      </w:r>
    </w:p>
    <w:p w:rsidR="00D42B75" w:rsidRDefault="00D42B75" w:rsidP="00C43E02">
      <w:pPr>
        <w:ind w:firstLine="720"/>
        <w:jc w:val="both"/>
        <w:rPr>
          <w:b/>
          <w:color w:val="000000"/>
        </w:rPr>
      </w:pPr>
    </w:p>
    <w:p w:rsidR="00D651F8" w:rsidRDefault="00D42B75" w:rsidP="0072150D">
      <w:pPr>
        <w:pStyle w:val="ad"/>
        <w:spacing w:before="0" w:after="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rsidP="0072150D">
      <w:pPr>
        <w:pStyle w:val="ad"/>
        <w:spacing w:before="0" w:after="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lastRenderedPageBreak/>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rsidP="0072150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rsidP="0072150D">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6022A5" w:rsidP="006022A5">
      <w:pPr>
        <w:pStyle w:val="Con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2B51CF">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совместно Советом депутатов и главой </w:t>
      </w:r>
      <w:r w:rsidR="00727C30">
        <w:rPr>
          <w:rFonts w:ascii="Times New Roman" w:hAnsi="Times New Roman" w:cs="Times New Roman"/>
          <w:sz w:val="24"/>
          <w:szCs w:val="24"/>
        </w:rPr>
        <w:t xml:space="preserve">администрации </w:t>
      </w:r>
      <w:r>
        <w:rPr>
          <w:rFonts w:ascii="Times New Roman" w:hAnsi="Times New Roman" w:cs="Times New Roman"/>
          <w:sz w:val="24"/>
          <w:szCs w:val="24"/>
        </w:rPr>
        <w:t>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5E1AB9" w:rsidRPr="005E1AB9" w:rsidRDefault="005E1AB9" w:rsidP="007C680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41751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6A0E3A">
        <w:rPr>
          <w:rFonts w:ascii="Times New Roman" w:hAnsi="Times New Roman" w:cs="Times New Roman"/>
          <w:i/>
          <w:sz w:val="24"/>
          <w:szCs w:val="24"/>
        </w:rPr>
        <w:t xml:space="preserve">Решением Совета депутатов Новомичуринского городского </w:t>
      </w:r>
      <w:r w:rsidR="007F71AE">
        <w:rPr>
          <w:rFonts w:ascii="Times New Roman" w:hAnsi="Times New Roman" w:cs="Times New Roman"/>
          <w:i/>
          <w:sz w:val="24"/>
          <w:szCs w:val="24"/>
        </w:rPr>
        <w:t xml:space="preserve">поселения от 25.04.2017г. № 28 </w:t>
      </w:r>
      <w:r w:rsidR="006A0E3A">
        <w:rPr>
          <w:rFonts w:ascii="Times New Roman" w:hAnsi="Times New Roman" w:cs="Times New Roman"/>
          <w:i/>
          <w:sz w:val="24"/>
          <w:szCs w:val="24"/>
        </w:rPr>
        <w:t>част</w:t>
      </w:r>
      <w:r w:rsidR="00633EB1">
        <w:rPr>
          <w:rFonts w:ascii="Times New Roman" w:hAnsi="Times New Roman" w:cs="Times New Roman"/>
          <w:i/>
          <w:sz w:val="24"/>
          <w:szCs w:val="24"/>
        </w:rPr>
        <w:t>ь</w:t>
      </w:r>
      <w:r w:rsidR="006A0E3A">
        <w:rPr>
          <w:rFonts w:ascii="Times New Roman" w:hAnsi="Times New Roman" w:cs="Times New Roman"/>
          <w:i/>
          <w:sz w:val="24"/>
          <w:szCs w:val="24"/>
        </w:rPr>
        <w:t xml:space="preserve"> 5 статьи 17 </w:t>
      </w:r>
      <w:r w:rsidR="00CD60DC">
        <w:rPr>
          <w:rFonts w:ascii="Times New Roman" w:hAnsi="Times New Roman" w:cs="Times New Roman"/>
          <w:i/>
          <w:sz w:val="24"/>
          <w:szCs w:val="24"/>
        </w:rPr>
        <w:t>изложена в новой редакции</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41751A" w:rsidP="00007E1A">
      <w:pPr>
        <w:autoSpaceDE w:val="0"/>
        <w:autoSpaceDN w:val="0"/>
        <w:adjustRightInd w:val="0"/>
        <w:ind w:firstLine="540"/>
        <w:jc w:val="both"/>
      </w:pPr>
      <w:r>
        <w:rPr>
          <w:bCs/>
        </w:rPr>
        <w:t xml:space="preserve">   </w:t>
      </w:r>
      <w:r w:rsidR="00007E1A" w:rsidRPr="00007E1A">
        <w:rPr>
          <w:bCs/>
        </w:rPr>
        <w:t xml:space="preserve">5.1. </w:t>
      </w:r>
      <w:r w:rsidR="00007E1A" w:rsidRPr="00007E1A">
        <w:t xml:space="preserve">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w:t>
      </w:r>
      <w:r w:rsidR="00007E1A" w:rsidRPr="00007E1A">
        <w:lastRenderedPageBreak/>
        <w:t>численности избирателей в муниципальном образовании, вида муниципального образования и других обстоятельств.</w:t>
      </w:r>
    </w:p>
    <w:p w:rsidR="00007E1A" w:rsidRPr="00007E1A" w:rsidRDefault="0041751A" w:rsidP="0041751A">
      <w:pPr>
        <w:pStyle w:val="ad"/>
        <w:spacing w:before="0" w:after="0"/>
        <w:jc w:val="both"/>
        <w:rPr>
          <w:color w:val="000000"/>
        </w:rPr>
      </w:pPr>
      <w:r>
        <w:t xml:space="preserve">            </w:t>
      </w:r>
      <w:r w:rsidR="00007E1A"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lastRenderedPageBreak/>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lastRenderedPageBreak/>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rsidP="0072150D">
      <w:pPr>
        <w:pStyle w:val="ad"/>
        <w:spacing w:before="0" w:after="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A40565" w:rsidRDefault="00A40565" w:rsidP="00A40565">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Устав дополнен статьей 20.1. следующего содержания</w:t>
      </w:r>
      <w:r>
        <w:rPr>
          <w:color w:val="000000"/>
        </w:rPr>
        <w:t xml:space="preserve">     </w:t>
      </w:r>
    </w:p>
    <w:p w:rsidR="00A40565" w:rsidRDefault="00A40565">
      <w:pPr>
        <w:pStyle w:val="ad"/>
        <w:spacing w:before="0" w:after="0"/>
        <w:ind w:firstLine="720"/>
        <w:jc w:val="both"/>
        <w:rPr>
          <w:color w:val="000000"/>
        </w:rPr>
      </w:pPr>
    </w:p>
    <w:p w:rsidR="00A40565" w:rsidRPr="00A40565" w:rsidRDefault="00A40565" w:rsidP="00DD64B5">
      <w:pPr>
        <w:autoSpaceDE w:val="0"/>
        <w:autoSpaceDN w:val="0"/>
        <w:adjustRightInd w:val="0"/>
        <w:ind w:right="-1"/>
        <w:jc w:val="center"/>
        <w:rPr>
          <w:b/>
        </w:rPr>
      </w:pPr>
      <w:r w:rsidRPr="00A40565">
        <w:rPr>
          <w:b/>
        </w:rPr>
        <w:t>Статья 20.1. Инициативные проекты</w:t>
      </w:r>
    </w:p>
    <w:p w:rsidR="00A40565" w:rsidRDefault="00A40565" w:rsidP="00A40565">
      <w:pPr>
        <w:autoSpaceDE w:val="0"/>
        <w:autoSpaceDN w:val="0"/>
        <w:adjustRightInd w:val="0"/>
        <w:ind w:right="-1" w:firstLine="540"/>
        <w:jc w:val="both"/>
        <w:outlineLvl w:val="0"/>
      </w:pPr>
    </w:p>
    <w:p w:rsidR="00A40565" w:rsidRDefault="00A40565" w:rsidP="00A40565">
      <w:pPr>
        <w:pStyle w:val="afd"/>
        <w:ind w:right="-1" w:firstLine="567"/>
        <w:jc w:val="both"/>
      </w:pPr>
      <w:r>
        <w:t xml:space="preserve"> 1. В целях реализации мероприятий, имеющих приоритетное значение для жителей </w:t>
      </w:r>
      <w:r w:rsidRPr="00A46A99">
        <w:rPr>
          <w:bCs/>
        </w:rPr>
        <w:t xml:space="preserve">муниципального образования - Новомичуринское городское поселение </w:t>
      </w:r>
      <w:r>
        <w:t xml:space="preserve">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w:t>
      </w:r>
      <w:r w:rsidRPr="00A46A99">
        <w:rPr>
          <w:bCs/>
        </w:rPr>
        <w:t>муниципального образования - Новомичуринское городское поселение</w:t>
      </w:r>
      <w:r>
        <w:rPr>
          <w:bCs/>
        </w:rPr>
        <w:t xml:space="preserve"> </w:t>
      </w:r>
      <w:r>
        <w:t xml:space="preserve">(далее по тексту – администрация) может быть внесен инициативный проект. Порядок определения части территории </w:t>
      </w:r>
      <w:r w:rsidRPr="00A46A99">
        <w:rPr>
          <w:bCs/>
        </w:rPr>
        <w:t>муниципального образования - Новомичуринское городское поселение</w:t>
      </w:r>
      <w:r>
        <w:t>, на которой могут реализовываться инициативные проекты, устанавливается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46A99">
        <w:rPr>
          <w:bCs/>
        </w:rPr>
        <w:t>муниципального образования - Новомичуринское городское поселение</w:t>
      </w:r>
      <w: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Новомичуринского городского поселения. Право выступить инициатором проекта в соответствии с нормативным правовым актом Совета депутатов Новомичуринского городского поселения может быть предоставлено также иным лицам, осуществляющим деятельность на территории </w:t>
      </w:r>
      <w:r w:rsidRPr="00A46A99">
        <w:rPr>
          <w:bCs/>
        </w:rPr>
        <w:t>муниципального образования - Новомичуринское городское поселение</w:t>
      </w:r>
      <w:r>
        <w:t>.</w:t>
      </w:r>
    </w:p>
    <w:p w:rsidR="00A40565" w:rsidRDefault="00A40565" w:rsidP="00A40565">
      <w:pPr>
        <w:pStyle w:val="afd"/>
        <w:ind w:right="-1" w:firstLine="567"/>
        <w:jc w:val="both"/>
      </w:pPr>
      <w:r>
        <w:t>3. Инициативный проект должен содержать следующие сведения:</w:t>
      </w:r>
    </w:p>
    <w:p w:rsidR="00A40565" w:rsidRDefault="00A40565" w:rsidP="00A40565">
      <w:pPr>
        <w:pStyle w:val="afd"/>
        <w:ind w:right="-1" w:firstLine="567"/>
        <w:jc w:val="both"/>
      </w:pPr>
      <w:r>
        <w:t xml:space="preserve">1) описание проблемы, решение которой имеет приоритетное значение для жителей </w:t>
      </w:r>
      <w:r w:rsidRPr="00A46A99">
        <w:rPr>
          <w:bCs/>
        </w:rPr>
        <w:t xml:space="preserve">муниципального образования - Новомичуринское городское поселение </w:t>
      </w:r>
      <w:r>
        <w:t>или его части;</w:t>
      </w:r>
    </w:p>
    <w:p w:rsidR="00A40565" w:rsidRDefault="00A40565" w:rsidP="00A40565">
      <w:pPr>
        <w:pStyle w:val="afd"/>
        <w:ind w:right="-1" w:firstLine="567"/>
        <w:jc w:val="both"/>
      </w:pPr>
      <w:r>
        <w:t>2) обоснование предложений по решению указанной проблемы;</w:t>
      </w:r>
    </w:p>
    <w:p w:rsidR="00A40565" w:rsidRDefault="00A40565" w:rsidP="00A40565">
      <w:pPr>
        <w:pStyle w:val="afd"/>
        <w:ind w:right="-1" w:firstLine="567"/>
        <w:jc w:val="both"/>
      </w:pPr>
      <w:r>
        <w:t>3) описание ожидаемого результата (ожидаемых результатов) реализации инициативного проекта;</w:t>
      </w:r>
    </w:p>
    <w:p w:rsidR="00A40565" w:rsidRDefault="00A40565" w:rsidP="00A40565">
      <w:pPr>
        <w:pStyle w:val="afd"/>
        <w:ind w:right="-1" w:firstLine="567"/>
        <w:jc w:val="both"/>
      </w:pPr>
      <w:r>
        <w:t>4) предварительный расчет необходимых расходов на реализацию инициативного проекта;</w:t>
      </w:r>
    </w:p>
    <w:p w:rsidR="00A40565" w:rsidRDefault="00A40565" w:rsidP="00A40565">
      <w:pPr>
        <w:pStyle w:val="afd"/>
        <w:ind w:right="-1" w:firstLine="567"/>
        <w:jc w:val="both"/>
      </w:pPr>
      <w:r>
        <w:t>5) планируемые сроки реализации инициативного проекта;</w:t>
      </w:r>
    </w:p>
    <w:p w:rsidR="00A40565" w:rsidRDefault="00A40565" w:rsidP="00A40565">
      <w:pPr>
        <w:pStyle w:val="afd"/>
        <w:ind w:right="-1" w:firstLine="567"/>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40565" w:rsidRDefault="00A40565" w:rsidP="00A40565">
      <w:pPr>
        <w:pStyle w:val="afd"/>
        <w:ind w:right="-1" w:firstLine="567"/>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0565" w:rsidRDefault="00A40565" w:rsidP="00A40565">
      <w:pPr>
        <w:pStyle w:val="afd"/>
        <w:ind w:right="-1" w:firstLine="567"/>
        <w:jc w:val="both"/>
      </w:pPr>
      <w:r>
        <w:t xml:space="preserve">8) указание на территорию </w:t>
      </w:r>
      <w:r w:rsidRPr="00A46A99">
        <w:rPr>
          <w:bCs/>
        </w:rPr>
        <w:t xml:space="preserve">муниципального образования - Новомичуринское городское поселение </w:t>
      </w:r>
      <w:r>
        <w:t>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9) иные сведения, предусмотренные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Pr="00A46A99">
        <w:rPr>
          <w:bCs/>
        </w:rPr>
        <w:t xml:space="preserve">- Новомичуринское городское поселение </w:t>
      </w:r>
      <w:r>
        <w:t xml:space="preserve">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lastRenderedPageBreak/>
        <w:t>рассмотрение нескольких инициативных проектов на одном сходе, одном собрании или на одной конференции граждан.</w:t>
      </w:r>
    </w:p>
    <w:p w:rsidR="00A40565" w:rsidRDefault="00A40565" w:rsidP="00A40565">
      <w:pPr>
        <w:pStyle w:val="afd"/>
        <w:ind w:right="-1" w:firstLine="567"/>
        <w:jc w:val="both"/>
      </w:pPr>
      <w:r>
        <w:t>Нормативным правовым актом Совета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rPr>
          <w:bCs/>
        </w:rPr>
        <w:t>я</w:t>
      </w:r>
      <w:r w:rsidRPr="00A46A99">
        <w:rPr>
          <w:bCs/>
        </w:rPr>
        <w:t xml:space="preserve"> </w:t>
      </w:r>
      <w: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0565" w:rsidRDefault="00A40565" w:rsidP="00A40565">
      <w:pPr>
        <w:pStyle w:val="afd"/>
        <w:ind w:right="-1" w:firstLine="567"/>
        <w:jc w:val="both"/>
      </w:pPr>
      <w:r>
        <w:t>Инициаторы проекта при внесении инициативного проекта в администрацию</w:t>
      </w:r>
      <w:r w:rsidRPr="00A46A99">
        <w:rPr>
          <w:bCs/>
        </w:rPr>
        <w:t xml:space="preserve"> </w:t>
      </w:r>
      <w: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A46A99">
        <w:rPr>
          <w:bCs/>
        </w:rPr>
        <w:t xml:space="preserve">- Новомичуринское городское поселение </w:t>
      </w:r>
      <w:r>
        <w:t>или его части.</w:t>
      </w:r>
    </w:p>
    <w:p w:rsidR="00A40565" w:rsidRDefault="00A40565" w:rsidP="00A40565">
      <w:pPr>
        <w:pStyle w:val="afd"/>
        <w:ind w:right="-1" w:firstLine="567"/>
        <w:jc w:val="both"/>
      </w:pPr>
      <w:r>
        <w:t>5. Информация о внесении инициативного проекта в администрацию</w:t>
      </w:r>
      <w:r w:rsidRPr="00A46A99">
        <w:rPr>
          <w:bCs/>
        </w:rPr>
        <w:t xml:space="preserve"> </w:t>
      </w:r>
      <w:r>
        <w:t xml:space="preserve">подлежит опубликованию (обнародованию) и размещению на официальном сайте муниципального образования </w:t>
      </w:r>
      <w:r w:rsidRPr="00A46A99">
        <w:rPr>
          <w:bCs/>
        </w:rPr>
        <w:t>- Новомичуринское городское поселение</w:t>
      </w:r>
      <w: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A46A99">
        <w:rPr>
          <w:bCs/>
        </w:rPr>
        <w:t>- Новомичуринское городское поселение</w:t>
      </w:r>
      <w: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A40565" w:rsidRDefault="00A40565" w:rsidP="00A40565">
      <w:pPr>
        <w:pStyle w:val="afd"/>
        <w:ind w:right="-1" w:firstLine="567"/>
        <w:jc w:val="both"/>
      </w:pPr>
      <w:r>
        <w:t>6. Инициативный проект подлежит обязательному рассмотрению администрацией</w:t>
      </w:r>
      <w:r w:rsidRPr="00A46A99">
        <w:rPr>
          <w:bCs/>
        </w:rPr>
        <w:t xml:space="preserve"> </w:t>
      </w:r>
      <w:r>
        <w:t>в течение 30 дней со дня его внесения. Администрация по результатам рассмотрения инициативного проекта принимает одно из следующих решений:</w:t>
      </w:r>
    </w:p>
    <w:p w:rsidR="00A40565" w:rsidRDefault="00A40565" w:rsidP="00A40565">
      <w:pPr>
        <w:pStyle w:val="afd"/>
        <w:ind w:right="-1" w:firstLine="567"/>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0565" w:rsidRDefault="00A40565" w:rsidP="00A40565">
      <w:pPr>
        <w:pStyle w:val="afd"/>
        <w:ind w:right="-1" w:firstLine="567"/>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0565" w:rsidRDefault="00A40565" w:rsidP="00A40565">
      <w:pPr>
        <w:pStyle w:val="afd"/>
        <w:ind w:right="-1" w:firstLine="567"/>
        <w:jc w:val="both"/>
      </w:pPr>
      <w:r>
        <w:t>7. Администрация принимает решение об отказе в поддержке инициативного проекта в одном из следующих случаев:</w:t>
      </w:r>
    </w:p>
    <w:p w:rsidR="00A40565" w:rsidRDefault="00A40565" w:rsidP="00A40565">
      <w:pPr>
        <w:pStyle w:val="afd"/>
        <w:ind w:right="-1" w:firstLine="567"/>
        <w:jc w:val="both"/>
      </w:pPr>
      <w:r>
        <w:t>1) несоблюдение установленного порядка внесения инициативного проекта и его рассмотрения;</w:t>
      </w:r>
    </w:p>
    <w:p w:rsidR="00A40565" w:rsidRDefault="00A40565" w:rsidP="00A40565">
      <w:pPr>
        <w:pStyle w:val="afd"/>
        <w:ind w:right="-1" w:firstLine="567"/>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w:t>
      </w:r>
      <w:r w:rsidRPr="00A46A99">
        <w:rPr>
          <w:bCs/>
        </w:rPr>
        <w:t xml:space="preserve"> Новомичуринское городское поселение</w:t>
      </w:r>
      <w:r>
        <w:t>;</w:t>
      </w:r>
    </w:p>
    <w:p w:rsidR="00A40565" w:rsidRDefault="00A40565" w:rsidP="00A40565">
      <w:pPr>
        <w:pStyle w:val="afd"/>
        <w:ind w:right="-1" w:firstLine="567"/>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40565" w:rsidRDefault="00A40565" w:rsidP="00A40565">
      <w:pPr>
        <w:pStyle w:val="afd"/>
        <w:ind w:right="-1" w:firstLine="567"/>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0565" w:rsidRDefault="00A40565" w:rsidP="00A40565">
      <w:pPr>
        <w:pStyle w:val="afd"/>
        <w:ind w:right="-1" w:firstLine="567"/>
        <w:jc w:val="both"/>
      </w:pPr>
      <w:r>
        <w:t>5) наличие возможности решения описанной в инициативном проекте проблемы более эффективным способом;</w:t>
      </w:r>
    </w:p>
    <w:p w:rsidR="00A40565" w:rsidRDefault="00A40565" w:rsidP="00A40565">
      <w:pPr>
        <w:pStyle w:val="afd"/>
        <w:ind w:right="-1" w:firstLine="567"/>
        <w:jc w:val="both"/>
      </w:pPr>
      <w:r>
        <w:t>6) признание инициативного проекта не прошедшим конкурсный отбор.</w:t>
      </w:r>
    </w:p>
    <w:p w:rsidR="00A40565" w:rsidRDefault="00A40565" w:rsidP="00A40565">
      <w:pPr>
        <w:pStyle w:val="afd"/>
        <w:ind w:right="-1" w:firstLine="567"/>
        <w:jc w:val="both"/>
      </w:pPr>
      <w: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A40565" w:rsidRDefault="00A40565" w:rsidP="00A40565">
      <w:pPr>
        <w:pStyle w:val="afd"/>
        <w:ind w:right="-1" w:firstLine="567"/>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bCs/>
        </w:rPr>
        <w:t>Советом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t>я.</w:t>
      </w:r>
    </w:p>
    <w:p w:rsidR="00A40565" w:rsidRDefault="00A40565" w:rsidP="00A40565">
      <w:pPr>
        <w:pStyle w:val="afd"/>
        <w:ind w:right="-1" w:firstLine="567"/>
        <w:jc w:val="both"/>
      </w:pPr>
      <w:r>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A40565" w:rsidRDefault="00A40565" w:rsidP="00A40565">
      <w:pPr>
        <w:pStyle w:val="afd"/>
        <w:ind w:right="-1" w:firstLine="567"/>
        <w:jc w:val="both"/>
      </w:pPr>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40565" w:rsidRDefault="00A40565" w:rsidP="00A40565">
      <w:pPr>
        <w:pStyle w:val="afd"/>
        <w:ind w:right="-1" w:firstLine="567"/>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Pr="00A46A99">
        <w:rPr>
          <w:bCs/>
        </w:rPr>
        <w:t>Новомичуринско</w:t>
      </w:r>
      <w:r>
        <w:rPr>
          <w:bCs/>
        </w:rPr>
        <w:t>го</w:t>
      </w:r>
      <w:r w:rsidRPr="00A46A99">
        <w:rPr>
          <w:bCs/>
        </w:rPr>
        <w:t xml:space="preserve"> городско</w:t>
      </w:r>
      <w:r>
        <w:rPr>
          <w:bCs/>
        </w:rPr>
        <w:t>го поселения</w:t>
      </w:r>
      <w: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0565" w:rsidRDefault="00A40565" w:rsidP="00A40565">
      <w:pPr>
        <w:pStyle w:val="afd"/>
        <w:ind w:right="-1" w:firstLine="567"/>
        <w:jc w:val="both"/>
      </w:pPr>
      <w:r>
        <w:t xml:space="preserve">13. Инициаторы проекта, другие граждане, проживающие на территории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0565" w:rsidRDefault="00A40565" w:rsidP="00A40565">
      <w:pPr>
        <w:pStyle w:val="afd"/>
        <w:ind w:right="-1" w:firstLine="567"/>
        <w:jc w:val="both"/>
      </w:pPr>
      <w: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A40565" w:rsidRDefault="00A40565">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 xml:space="preserve">Советом депутатов Новомичуринского городского поселения </w:t>
      </w:r>
      <w:r>
        <w:rPr>
          <w:rFonts w:ascii="Times New Roman" w:hAnsi="Times New Roman" w:cs="Times New Roman"/>
          <w:sz w:val="24"/>
          <w:szCs w:val="24"/>
        </w:rPr>
        <w:lastRenderedPageBreak/>
        <w:t>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0737D5" w:rsidP="000737D5">
      <w:pPr>
        <w:jc w:val="both"/>
      </w:pPr>
      <w:r>
        <w:t xml:space="preserve">         </w:t>
      </w:r>
      <w:r w:rsidR="00D651F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651F8">
        <w:rPr>
          <w:color w:val="333333"/>
        </w:rPr>
        <w:t>не менее одной трети</w:t>
      </w:r>
      <w:r w:rsidR="00D651F8">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w:t>
      </w:r>
      <w:r w:rsidR="00E30501">
        <w:rPr>
          <w:rFonts w:ascii="Times New Roman" w:hAnsi="Times New Roman" w:cs="Times New Roman"/>
          <w:sz w:val="24"/>
          <w:szCs w:val="24"/>
        </w:rPr>
        <w:t>ного самоуправления;</w:t>
      </w:r>
    </w:p>
    <w:p w:rsidR="001F26A0" w:rsidRDefault="001F26A0" w:rsidP="001F26A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7 статьи 21 дополнена пунктом 7 следующего содержания</w:t>
      </w:r>
      <w:r>
        <w:rPr>
          <w:color w:val="000000"/>
        </w:rPr>
        <w:t xml:space="preserve">     </w:t>
      </w:r>
    </w:p>
    <w:p w:rsidR="00E30501" w:rsidRDefault="00E30501" w:rsidP="00E30501">
      <w:pPr>
        <w:autoSpaceDE w:val="0"/>
        <w:autoSpaceDN w:val="0"/>
        <w:adjustRightInd w:val="0"/>
        <w:ind w:right="-1" w:firstLine="540"/>
        <w:jc w:val="both"/>
      </w:pPr>
      <w:r>
        <w:t>7) обсуждение инициативного проекта и принятие решения по вопросу о его одобрении.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w:t>
      </w:r>
      <w:r>
        <w:rPr>
          <w:rFonts w:ascii="Times New Roman" w:hAnsi="Times New Roman" w:cs="Times New Roman"/>
          <w:sz w:val="24"/>
          <w:szCs w:val="24"/>
        </w:rP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DBB" w:rsidRDefault="007A219D" w:rsidP="007A219D">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статья 21 дополнена частью 8.1.  следующего содержания</w:t>
      </w:r>
      <w:r>
        <w:rPr>
          <w:color w:val="000000"/>
        </w:rPr>
        <w:t xml:space="preserve">    </w:t>
      </w:r>
    </w:p>
    <w:p w:rsidR="007A219D" w:rsidRDefault="00946DBB" w:rsidP="00946DBB">
      <w:pPr>
        <w:autoSpaceDE w:val="0"/>
        <w:autoSpaceDN w:val="0"/>
        <w:adjustRightInd w:val="0"/>
        <w:ind w:right="-1"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w:t>
      </w:r>
      <w:r w:rsidR="00221183">
        <w:rPr>
          <w:sz w:val="24"/>
          <w:szCs w:val="24"/>
        </w:rPr>
        <w:t>1</w:t>
      </w:r>
      <w:r>
        <w:rPr>
          <w:sz w:val="24"/>
          <w:szCs w:val="24"/>
        </w:rPr>
        <w:t>.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22" w:history="1">
        <w:r w:rsidR="007C6801" w:rsidRPr="002523A4">
          <w:t>Конституции</w:t>
        </w:r>
      </w:hyperlink>
      <w:r w:rsidR="007C6801" w:rsidRPr="002523A4">
        <w:t xml:space="preserve"> Российской Федерации, федеральных законов, </w:t>
      </w:r>
      <w:r w:rsidR="007C6801" w:rsidRPr="002523A4">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 xml:space="preserve">3) </w:t>
      </w:r>
      <w:r w:rsidR="0060537C">
        <w:t>исключен</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2</w:t>
      </w:r>
      <w:r w:rsidR="00E82E70">
        <w:rPr>
          <w:rFonts w:ascii="Times New Roman" w:hAnsi="Times New Roman" w:cs="Times New Roman"/>
          <w:i/>
          <w:sz w:val="24"/>
          <w:szCs w:val="24"/>
        </w:rPr>
        <w:t>6</w:t>
      </w:r>
      <w:r w:rsidR="00F55315">
        <w:rPr>
          <w:rFonts w:ascii="Times New Roman" w:hAnsi="Times New Roman" w:cs="Times New Roman"/>
          <w:i/>
          <w:sz w:val="24"/>
          <w:szCs w:val="24"/>
        </w:rPr>
        <w:t>.04.20</w:t>
      </w:r>
      <w:r w:rsidR="00E82E70">
        <w:rPr>
          <w:rFonts w:ascii="Times New Roman" w:hAnsi="Times New Roman" w:cs="Times New Roman"/>
          <w:i/>
          <w:sz w:val="24"/>
          <w:szCs w:val="24"/>
        </w:rPr>
        <w:t>22</w:t>
      </w:r>
      <w:r w:rsidR="00F55315">
        <w:rPr>
          <w:rFonts w:ascii="Times New Roman" w:hAnsi="Times New Roman" w:cs="Times New Roman"/>
          <w:i/>
          <w:sz w:val="24"/>
          <w:szCs w:val="24"/>
        </w:rPr>
        <w:t xml:space="preserve">г. № </w:t>
      </w:r>
      <w:r w:rsidR="00E82E70">
        <w:rPr>
          <w:rFonts w:ascii="Times New Roman" w:hAnsi="Times New Roman" w:cs="Times New Roman"/>
          <w:i/>
          <w:sz w:val="24"/>
          <w:szCs w:val="24"/>
        </w:rPr>
        <w:t>3</w:t>
      </w:r>
      <w:r w:rsidR="00F55315">
        <w:rPr>
          <w:rFonts w:ascii="Times New Roman" w:hAnsi="Times New Roman" w:cs="Times New Roman"/>
          <w:i/>
          <w:sz w:val="24"/>
          <w:szCs w:val="24"/>
        </w:rPr>
        <w:t xml:space="preserve">9 </w:t>
      </w:r>
      <w:r>
        <w:rPr>
          <w:rFonts w:ascii="Times New Roman" w:hAnsi="Times New Roman" w:cs="Times New Roman"/>
          <w:i/>
          <w:sz w:val="24"/>
          <w:szCs w:val="24"/>
        </w:rPr>
        <w:t>часть 4 статьи 22 изложена в новой редакции</w:t>
      </w:r>
      <w:r>
        <w:rPr>
          <w:color w:val="000000"/>
        </w:rPr>
        <w:t xml:space="preserve">     </w:t>
      </w:r>
    </w:p>
    <w:p w:rsidR="00E82E70" w:rsidRDefault="00D651F8" w:rsidP="00E82E70">
      <w:pPr>
        <w:autoSpaceDE w:val="0"/>
        <w:autoSpaceDN w:val="0"/>
        <w:adjustRightInd w:val="0"/>
        <w:ind w:firstLine="540"/>
        <w:jc w:val="both"/>
      </w:pPr>
      <w:r>
        <w:t xml:space="preserve">4. </w:t>
      </w:r>
      <w:r w:rsidR="00E82E70">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r w:rsidR="00E82E70" w:rsidRPr="006A1651">
        <w:t xml:space="preserve">Федерального </w:t>
      </w:r>
      <w:hyperlink r:id="rId23" w:history="1">
        <w:r w:rsidR="00E82E70" w:rsidRPr="006A1651">
          <w:t>закона</w:t>
        </w:r>
      </w:hyperlink>
      <w:r w:rsidR="00E82E70" w:rsidRPr="006A1651">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82E70" w:rsidRDefault="00E82E70" w:rsidP="00E82E70">
      <w:pPr>
        <w:autoSpaceDE w:val="0"/>
        <w:autoSpaceDN w:val="0"/>
        <w:adjustRightInd w:val="0"/>
        <w:ind w:firstLine="540"/>
        <w:jc w:val="both"/>
      </w:pPr>
      <w:r w:rsidRPr="006A1651">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6A1651">
          <w:t>абзаце первом</w:t>
        </w:r>
      </w:hyperlink>
      <w:r w:rsidRPr="006A1651">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4" w:history="1">
        <w:r w:rsidRPr="006A1651">
          <w:t>порядок</w:t>
        </w:r>
      </w:hyperlink>
      <w:r w:rsidRPr="006A1651">
        <w:t xml:space="preserve"> использования которой для</w:t>
      </w:r>
      <w:r>
        <w:t xml:space="preserve"> целей настоящей статьи устанавливается Правительством Российской Федерации.</w:t>
      </w:r>
    </w:p>
    <w:p w:rsidR="0051024C" w:rsidRPr="00537C0E" w:rsidRDefault="0051024C" w:rsidP="00E82E70">
      <w:pPr>
        <w:autoSpaceDE w:val="0"/>
        <w:autoSpaceDN w:val="0"/>
        <w:adjustRightInd w:val="0"/>
        <w:ind w:firstLine="540"/>
        <w:jc w:val="both"/>
        <w:rPr>
          <w:i/>
        </w:rPr>
      </w:pPr>
      <w:r w:rsidRPr="00537C0E">
        <w:rPr>
          <w:i/>
        </w:rPr>
        <w:t xml:space="preserve">Решением Совета депутатов Новомичуринского городского поселения от </w:t>
      </w:r>
      <w:r w:rsidR="00F55315">
        <w:rPr>
          <w:i/>
        </w:rPr>
        <w:t>2</w:t>
      </w:r>
      <w:r w:rsidR="002A0EC4">
        <w:rPr>
          <w:i/>
        </w:rPr>
        <w:t>6</w:t>
      </w:r>
      <w:r w:rsidR="00F55315">
        <w:rPr>
          <w:i/>
        </w:rPr>
        <w:t>.04.20</w:t>
      </w:r>
      <w:r w:rsidR="002A0EC4">
        <w:rPr>
          <w:i/>
        </w:rPr>
        <w:t>22</w:t>
      </w:r>
      <w:r w:rsidR="00F55315">
        <w:rPr>
          <w:i/>
        </w:rPr>
        <w:t xml:space="preserve">г. № </w:t>
      </w:r>
      <w:r w:rsidR="002A0EC4">
        <w:rPr>
          <w:i/>
        </w:rPr>
        <w:t>3</w:t>
      </w:r>
      <w:r w:rsidR="00F55315">
        <w:rPr>
          <w:i/>
        </w:rPr>
        <w:t xml:space="preserve">9 </w:t>
      </w:r>
      <w:r w:rsidRPr="00537C0E">
        <w:rPr>
          <w:i/>
        </w:rPr>
        <w:t xml:space="preserve">часть </w:t>
      </w:r>
      <w:r>
        <w:rPr>
          <w:i/>
        </w:rPr>
        <w:t>5</w:t>
      </w:r>
      <w:r w:rsidRPr="00537C0E">
        <w:rPr>
          <w:i/>
        </w:rPr>
        <w:t xml:space="preserve"> статьи </w:t>
      </w:r>
      <w:r>
        <w:rPr>
          <w:i/>
        </w:rPr>
        <w:t>22</w:t>
      </w:r>
      <w:r w:rsidRPr="00537C0E">
        <w:rPr>
          <w:i/>
        </w:rPr>
        <w:t xml:space="preserve"> изложен</w:t>
      </w:r>
      <w:r>
        <w:rPr>
          <w:i/>
        </w:rPr>
        <w:t>а</w:t>
      </w:r>
      <w:r w:rsidRPr="00537C0E">
        <w:rPr>
          <w:i/>
        </w:rPr>
        <w:t xml:space="preserve"> в новой редакции</w:t>
      </w:r>
    </w:p>
    <w:p w:rsidR="005B0DB6" w:rsidRDefault="00D651F8" w:rsidP="005B0DB6">
      <w:pPr>
        <w:autoSpaceDE w:val="0"/>
        <w:autoSpaceDN w:val="0"/>
        <w:adjustRightInd w:val="0"/>
        <w:ind w:firstLine="567"/>
        <w:jc w:val="both"/>
      </w:pPr>
      <w:r>
        <w:t>5. </w:t>
      </w:r>
      <w:r w:rsidR="005B0DB6">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5B0DB6">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5B0DB6" w:rsidRPr="006A1651">
        <w:t xml:space="preserve">с </w:t>
      </w:r>
      <w:hyperlink r:id="rId25" w:history="1">
        <w:r w:rsidR="005B0DB6" w:rsidRPr="006A1651">
          <w:t>законодательством</w:t>
        </w:r>
      </w:hyperlink>
      <w:r w:rsidR="005B0DB6">
        <w:t xml:space="preserve"> о градостроительной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8F17EC" w:rsidRDefault="008F17EC" w:rsidP="008F17EC">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23 изложена в новой редакции</w:t>
      </w:r>
      <w:r>
        <w:rPr>
          <w:color w:val="000000"/>
        </w:rPr>
        <w:t xml:space="preserve">     </w:t>
      </w:r>
    </w:p>
    <w:p w:rsidR="00DC1090" w:rsidRDefault="00D651F8" w:rsidP="00DC1090">
      <w:pPr>
        <w:autoSpaceDE w:val="0"/>
        <w:autoSpaceDN w:val="0"/>
        <w:adjustRightInd w:val="0"/>
        <w:ind w:right="-1" w:firstLine="540"/>
        <w:jc w:val="both"/>
      </w:pPr>
      <w:r>
        <w:t xml:space="preserve">1. </w:t>
      </w:r>
      <w:r w:rsidR="00DC109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1090" w:rsidRDefault="00DC1090" w:rsidP="00DC10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23 дополнена абзацем следующего содержания</w:t>
      </w:r>
      <w:r>
        <w:rPr>
          <w:color w:val="000000"/>
        </w:rPr>
        <w:t xml:space="preserve">     </w:t>
      </w:r>
    </w:p>
    <w:p w:rsidR="00044170" w:rsidRDefault="00044170" w:rsidP="00044170">
      <w:pPr>
        <w:autoSpaceDE w:val="0"/>
        <w:autoSpaceDN w:val="0"/>
        <w:adjustRightInd w:val="0"/>
        <w:ind w:right="-1"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044170" w:rsidRDefault="00044170"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25 изложена в новой редакции</w:t>
      </w:r>
      <w:r>
        <w:rPr>
          <w:color w:val="000000"/>
        </w:rPr>
        <w:t xml:space="preserve">     </w:t>
      </w:r>
    </w:p>
    <w:p w:rsidR="00044170" w:rsidRDefault="00044170" w:rsidP="00137F56">
      <w:pPr>
        <w:autoSpaceDE w:val="0"/>
        <w:autoSpaceDN w:val="0"/>
        <w:adjustRightInd w:val="0"/>
        <w:ind w:right="-1" w:firstLine="567"/>
        <w:jc w:val="both"/>
      </w:pPr>
      <w:r>
        <w:t xml:space="preserve">2. В опросе граждан имеют право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достигшие шестнадцатилетнего возраста.</w:t>
      </w:r>
    </w:p>
    <w:p w:rsidR="00D651F8" w:rsidRDefault="00D651F8" w:rsidP="00137F56">
      <w:pPr>
        <w:pStyle w:val="ad"/>
        <w:spacing w:before="0" w:after="0"/>
        <w:ind w:firstLine="567"/>
        <w:jc w:val="both"/>
        <w:rPr>
          <w:color w:val="000000"/>
        </w:rPr>
      </w:pPr>
      <w:r>
        <w:rPr>
          <w:color w:val="000000"/>
        </w:rPr>
        <w:t>3. Опрос граждан проводится по инициативе:</w:t>
      </w:r>
    </w:p>
    <w:p w:rsidR="00D651F8" w:rsidRDefault="00D651F8" w:rsidP="00137F56">
      <w:pPr>
        <w:pStyle w:val="ad"/>
        <w:spacing w:before="0" w:after="0"/>
        <w:ind w:firstLine="567"/>
        <w:jc w:val="both"/>
        <w:rPr>
          <w:color w:val="000000"/>
        </w:rPr>
      </w:pPr>
      <w:r>
        <w:rPr>
          <w:color w:val="000000"/>
        </w:rPr>
        <w:t>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rsidP="00137F56">
      <w:pPr>
        <w:pStyle w:val="ad"/>
        <w:spacing w:before="0" w:after="0"/>
        <w:ind w:firstLine="567"/>
        <w:jc w:val="both"/>
        <w:rPr>
          <w:color w:val="000000"/>
        </w:rPr>
      </w:pPr>
      <w:r>
        <w:rPr>
          <w:color w:val="000000"/>
        </w:rPr>
        <w:t>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w:t>
      </w:r>
      <w:r w:rsidR="00BB1662">
        <w:rPr>
          <w:color w:val="000000"/>
        </w:rPr>
        <w:t>го и межрегионального значения;</w:t>
      </w:r>
    </w:p>
    <w:p w:rsidR="002A5BEE" w:rsidRDefault="002A5BEE" w:rsidP="00137F56">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29.07.2021г. № 50 </w:t>
      </w:r>
      <w:r w:rsidR="003901C1">
        <w:rPr>
          <w:rFonts w:ascii="Times New Roman" w:hAnsi="Times New Roman" w:cs="Times New Roman"/>
          <w:i/>
          <w:sz w:val="24"/>
          <w:szCs w:val="24"/>
        </w:rPr>
        <w:t xml:space="preserve">часть 3 </w:t>
      </w:r>
      <w:r>
        <w:rPr>
          <w:rFonts w:ascii="Times New Roman" w:hAnsi="Times New Roman" w:cs="Times New Roman"/>
          <w:i/>
          <w:sz w:val="24"/>
          <w:szCs w:val="24"/>
        </w:rPr>
        <w:t>статьи 2</w:t>
      </w:r>
      <w:r w:rsidR="00137F56">
        <w:rPr>
          <w:rFonts w:ascii="Times New Roman" w:hAnsi="Times New Roman" w:cs="Times New Roman"/>
          <w:i/>
          <w:sz w:val="24"/>
          <w:szCs w:val="24"/>
        </w:rPr>
        <w:t>5</w:t>
      </w:r>
      <w:r>
        <w:rPr>
          <w:rFonts w:ascii="Times New Roman" w:hAnsi="Times New Roman" w:cs="Times New Roman"/>
          <w:i/>
          <w:sz w:val="24"/>
          <w:szCs w:val="24"/>
        </w:rPr>
        <w:t xml:space="preserve"> дополнена </w:t>
      </w:r>
      <w:r w:rsidR="003901C1">
        <w:rPr>
          <w:rFonts w:ascii="Times New Roman" w:hAnsi="Times New Roman" w:cs="Times New Roman"/>
          <w:i/>
          <w:sz w:val="24"/>
          <w:szCs w:val="24"/>
        </w:rPr>
        <w:t>пунктом</w:t>
      </w:r>
      <w:r>
        <w:rPr>
          <w:rFonts w:ascii="Times New Roman" w:hAnsi="Times New Roman" w:cs="Times New Roman"/>
          <w:i/>
          <w:sz w:val="24"/>
          <w:szCs w:val="24"/>
        </w:rPr>
        <w:t xml:space="preserve"> 3 следующего содержания</w:t>
      </w:r>
      <w:r>
        <w:rPr>
          <w:color w:val="000000"/>
        </w:rPr>
        <w:t xml:space="preserve">     </w:t>
      </w:r>
    </w:p>
    <w:p w:rsidR="00BB1662" w:rsidRDefault="00BB1662" w:rsidP="00702B1F">
      <w:pPr>
        <w:autoSpaceDE w:val="0"/>
        <w:autoSpaceDN w:val="0"/>
        <w:adjustRightInd w:val="0"/>
        <w:ind w:right="-1" w:firstLine="567"/>
        <w:jc w:val="both"/>
      </w:pPr>
      <w:r>
        <w:t xml:space="preserve">3)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1F8" w:rsidRDefault="00D651F8" w:rsidP="00702B1F">
      <w:pPr>
        <w:pStyle w:val="ad"/>
        <w:spacing w:before="0" w:after="0"/>
        <w:ind w:firstLine="567"/>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6A5AF4" w:rsidRDefault="006A5AF4" w:rsidP="006A5AF4">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первый абзац часть 5 статьи 25 изложен в новой редакции</w:t>
      </w:r>
      <w:r>
        <w:rPr>
          <w:color w:val="000000"/>
        </w:rPr>
        <w:t xml:space="preserve">     </w:t>
      </w:r>
    </w:p>
    <w:p w:rsidR="007E095C" w:rsidRDefault="007E095C" w:rsidP="007E095C">
      <w:pPr>
        <w:autoSpaceDE w:val="0"/>
        <w:autoSpaceDN w:val="0"/>
        <w:adjustRightInd w:val="0"/>
        <w:ind w:right="-1" w:firstLine="540"/>
        <w:jc w:val="both"/>
      </w:pPr>
      <w:r>
        <w:t xml:space="preserve">5. Решение о назначении опроса граждан принимается Советом депутатов </w:t>
      </w:r>
      <w:r w:rsidRPr="00A46A99">
        <w:rPr>
          <w:bCs/>
        </w:rPr>
        <w:t>Новомичуринско</w:t>
      </w:r>
      <w:r>
        <w:rPr>
          <w:bCs/>
        </w:rPr>
        <w:t>го</w:t>
      </w:r>
      <w:r w:rsidRPr="00A46A99">
        <w:rPr>
          <w:bCs/>
        </w:rPr>
        <w:t xml:space="preserve"> городско</w:t>
      </w:r>
      <w:r>
        <w:rPr>
          <w:bCs/>
        </w:rPr>
        <w:t>го поселения</w:t>
      </w:r>
      <w:r>
        <w:t xml:space="preserve">. Для проведения опроса граждан может использоваться официальный сайт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нормативном правовом акте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о назначении опроса граждан устанавливаются:</w:t>
      </w:r>
    </w:p>
    <w:p w:rsidR="00D651F8" w:rsidRDefault="00D651F8" w:rsidP="00702B1F">
      <w:pPr>
        <w:pStyle w:val="ad"/>
        <w:spacing w:before="0" w:after="0"/>
        <w:ind w:firstLine="567"/>
        <w:jc w:val="both"/>
        <w:rPr>
          <w:color w:val="000000"/>
        </w:rPr>
      </w:pPr>
      <w:r>
        <w:rPr>
          <w:color w:val="000000"/>
        </w:rPr>
        <w:t>1) дата и сроки проведения опроса;</w:t>
      </w:r>
    </w:p>
    <w:p w:rsidR="00D651F8" w:rsidRDefault="00D651F8" w:rsidP="00702B1F">
      <w:pPr>
        <w:pStyle w:val="ad"/>
        <w:spacing w:before="0" w:after="0"/>
        <w:ind w:firstLine="567"/>
        <w:jc w:val="both"/>
        <w:rPr>
          <w:color w:val="000000"/>
        </w:rPr>
      </w:pPr>
      <w:r>
        <w:rPr>
          <w:color w:val="000000"/>
        </w:rPr>
        <w:t>2) формулировка вопроса (вопросов), предлагаемого при проведении опроса;</w:t>
      </w:r>
    </w:p>
    <w:p w:rsidR="00D651F8" w:rsidRDefault="00D651F8" w:rsidP="00702B1F">
      <w:pPr>
        <w:pStyle w:val="ad"/>
        <w:spacing w:before="0" w:after="0"/>
        <w:ind w:firstLine="567"/>
        <w:jc w:val="both"/>
        <w:rPr>
          <w:color w:val="000000"/>
        </w:rPr>
      </w:pPr>
      <w:r>
        <w:rPr>
          <w:color w:val="000000"/>
        </w:rPr>
        <w:t>3) методика проведения опроса;</w:t>
      </w:r>
    </w:p>
    <w:p w:rsidR="00D651F8" w:rsidRDefault="00D651F8" w:rsidP="00702B1F">
      <w:pPr>
        <w:pStyle w:val="ad"/>
        <w:spacing w:before="0" w:after="0"/>
        <w:ind w:firstLine="567"/>
        <w:jc w:val="both"/>
        <w:rPr>
          <w:color w:val="000000"/>
        </w:rPr>
      </w:pPr>
      <w:r>
        <w:rPr>
          <w:color w:val="000000"/>
        </w:rPr>
        <w:t>4) форма опросного листа;</w:t>
      </w:r>
    </w:p>
    <w:p w:rsidR="00D651F8" w:rsidRDefault="00D651F8" w:rsidP="00702B1F">
      <w:pPr>
        <w:pStyle w:val="ad"/>
        <w:spacing w:before="0" w:after="0"/>
        <w:ind w:firstLine="567"/>
        <w:jc w:val="both"/>
        <w:rPr>
          <w:color w:val="000000"/>
        </w:rPr>
      </w:pPr>
      <w:r>
        <w:rPr>
          <w:color w:val="000000"/>
        </w:rPr>
        <w:t xml:space="preserve">5) минимальная численность жителей городского поселения, участвующих </w:t>
      </w:r>
      <w:r w:rsidR="00137F56">
        <w:rPr>
          <w:color w:val="000000"/>
        </w:rPr>
        <w:t>в опросе;</w:t>
      </w:r>
    </w:p>
    <w:p w:rsidR="00137F56" w:rsidRDefault="00137F56"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5 статьи 25 дополнена пунктом 6 следующего содержания</w:t>
      </w:r>
      <w:r>
        <w:rPr>
          <w:color w:val="000000"/>
        </w:rPr>
        <w:t xml:space="preserve">     </w:t>
      </w:r>
    </w:p>
    <w:p w:rsidR="00066D82" w:rsidRDefault="00066D82" w:rsidP="00066D82">
      <w:pPr>
        <w:autoSpaceDE w:val="0"/>
        <w:autoSpaceDN w:val="0"/>
        <w:adjustRightInd w:val="0"/>
        <w:ind w:right="-1" w:firstLine="540"/>
        <w:jc w:val="both"/>
      </w:pPr>
      <w: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w:t>
      </w:r>
    </w:p>
    <w:p w:rsidR="00C704F6" w:rsidRDefault="00D651F8" w:rsidP="00702B1F">
      <w:pPr>
        <w:pStyle w:val="ad"/>
        <w:spacing w:before="0" w:after="0"/>
        <w:ind w:firstLine="567"/>
        <w:jc w:val="both"/>
        <w:rPr>
          <w:color w:val="000000"/>
        </w:rPr>
      </w:pPr>
      <w:r>
        <w:rPr>
          <w:color w:val="000000"/>
        </w:rPr>
        <w:t>6. Жители городского поселения должны быть проинформированы о проведении опроса не менее чем за 10 дней до его проведения.</w:t>
      </w:r>
    </w:p>
    <w:p w:rsidR="00C704F6" w:rsidRDefault="00D651F8" w:rsidP="00C704F6">
      <w:pPr>
        <w:pStyle w:val="ConsNormal"/>
        <w:widowControl/>
        <w:ind w:firstLine="567"/>
        <w:jc w:val="both"/>
        <w:rPr>
          <w:color w:val="000000"/>
        </w:rPr>
      </w:pPr>
      <w:r>
        <w:rPr>
          <w:color w:val="000000"/>
        </w:rPr>
        <w:t xml:space="preserve"> </w:t>
      </w:r>
      <w:r w:rsidR="00C704F6">
        <w:rPr>
          <w:rFonts w:ascii="Times New Roman" w:hAnsi="Times New Roman" w:cs="Times New Roman"/>
          <w:i/>
          <w:sz w:val="24"/>
          <w:szCs w:val="24"/>
        </w:rPr>
        <w:t>Решением Совета депутатов Новомичуринского городского поселения от 29.07.2021г. № 50 пункт 1 части 7 статьи 25 изложен в новой редакции</w:t>
      </w:r>
      <w:r w:rsidR="00C704F6">
        <w:rPr>
          <w:color w:val="000000"/>
        </w:rPr>
        <w:t xml:space="preserve">     </w:t>
      </w:r>
    </w:p>
    <w:p w:rsidR="00D651F8" w:rsidRDefault="00D651F8" w:rsidP="00702B1F">
      <w:pPr>
        <w:pStyle w:val="ad"/>
        <w:spacing w:before="0" w:after="0"/>
        <w:ind w:firstLine="567"/>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C704F6" w:rsidRDefault="00C704F6" w:rsidP="00C704F6">
      <w:pPr>
        <w:autoSpaceDE w:val="0"/>
        <w:autoSpaceDN w:val="0"/>
        <w:adjustRightInd w:val="0"/>
        <w:ind w:right="-1" w:firstLine="540"/>
        <w:jc w:val="both"/>
      </w:pPr>
      <w: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w:t>
      </w:r>
    </w:p>
    <w:p w:rsidR="00D651F8" w:rsidRDefault="00D651F8" w:rsidP="00702B1F">
      <w:pPr>
        <w:pStyle w:val="ad"/>
        <w:spacing w:before="0" w:after="0"/>
        <w:ind w:firstLine="567"/>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rsidP="00702B1F">
      <w:pPr>
        <w:pStyle w:val="ad"/>
        <w:spacing w:before="0" w:after="0"/>
        <w:ind w:firstLine="567"/>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rsidP="000737D5">
      <w:pPr>
        <w:pStyle w:val="ad"/>
        <w:spacing w:before="0" w:after="0"/>
        <w:jc w:val="both"/>
        <w:rPr>
          <w:color w:val="000000"/>
        </w:rPr>
      </w:pPr>
      <w:r>
        <w:rPr>
          <w:rStyle w:val="a3"/>
          <w:color w:val="000000"/>
        </w:rPr>
        <w:t xml:space="preserve">          </w:t>
      </w:r>
      <w:r w:rsidR="000737D5">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rsidP="000737D5">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 xml:space="preserve">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w:t>
      </w:r>
      <w:r w:rsidRPr="00941DF2">
        <w:rPr>
          <w:rFonts w:ascii="Times New Roman" w:hAnsi="Times New Roman" w:cs="Times New Roman"/>
          <w:sz w:val="24"/>
          <w:szCs w:val="24"/>
        </w:rPr>
        <w:lastRenderedPageBreak/>
        <w:t>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26"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27"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830990" w:rsidRDefault="00830990" w:rsidP="008309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8 части 7 статьи 33 изложен в новой редакции</w:t>
      </w:r>
      <w:r>
        <w:rPr>
          <w:color w:val="000000"/>
        </w:rPr>
        <w:t xml:space="preserve">     </w:t>
      </w:r>
    </w:p>
    <w:p w:rsidR="00B47CA5" w:rsidRDefault="00B47CA5" w:rsidP="00B47CA5">
      <w:pPr>
        <w:autoSpaceDE w:val="0"/>
        <w:autoSpaceDN w:val="0"/>
        <w:adjustRightInd w:val="0"/>
        <w:ind w:right="-1"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28"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lastRenderedPageBreak/>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9" w:history="1">
        <w:r w:rsidR="00920C6C" w:rsidRPr="000737D5">
          <w:t>законом</w:t>
        </w:r>
      </w:hyperlink>
      <w:r w:rsidR="00920C6C" w:rsidRPr="000737D5">
        <w:t xml:space="preserve"> от 25 декабря 2008 года </w:t>
      </w:r>
      <w:r w:rsidR="00281C1C" w:rsidRPr="000737D5">
        <w:t>№</w:t>
      </w:r>
      <w:r w:rsidR="00920C6C" w:rsidRPr="000737D5">
        <w:t xml:space="preserve"> 273-ФЗ «О противодействии коррупции», Федеральным </w:t>
      </w:r>
      <w:hyperlink r:id="rId30" w:history="1">
        <w:r w:rsidR="00920C6C" w:rsidRPr="000737D5">
          <w:t>законом</w:t>
        </w:r>
      </w:hyperlink>
      <w:r w:rsidR="00920C6C" w:rsidRPr="000737D5">
        <w:t xml:space="preserve"> от 3 декабря 2012 года </w:t>
      </w:r>
      <w:r w:rsidR="00281C1C" w:rsidRPr="000737D5">
        <w:t>№</w:t>
      </w:r>
      <w:r w:rsidR="00920C6C" w:rsidRPr="000737D5">
        <w:t xml:space="preserve"> 230-ФЗ «О контроле за соответствием расходов лиц, замещающих государственные должности, и иных лиц их доходам», Федеральным </w:t>
      </w:r>
      <w:hyperlink r:id="rId31" w:history="1">
        <w:r w:rsidR="00920C6C" w:rsidRPr="000737D5">
          <w:t>законом</w:t>
        </w:r>
      </w:hyperlink>
      <w:r w:rsidR="00920C6C" w:rsidRPr="000737D5">
        <w:t xml:space="preserve"> от 7 м</w:t>
      </w:r>
      <w:r w:rsidR="00920C6C" w:rsidRPr="00D02E0F">
        <w:t xml:space="preserve">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lastRenderedPageBreak/>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32" w:history="1">
        <w:r w:rsidRPr="001419D0">
          <w:rPr>
            <w:rFonts w:ascii="Times New Roman" w:hAnsi="Times New Roman" w:cs="Times New Roman"/>
            <w:sz w:val="24"/>
            <w:szCs w:val="24"/>
          </w:rPr>
          <w:t>законом</w:t>
        </w:r>
      </w:hyperlink>
      <w:r w:rsidR="000737D5">
        <w:rPr>
          <w:rFonts w:ascii="Times New Roman" w:hAnsi="Times New Roman" w:cs="Times New Roman"/>
          <w:sz w:val="24"/>
          <w:szCs w:val="24"/>
        </w:rPr>
        <w:t xml:space="preserve"> от 6 октября 2003 г. №</w:t>
      </w:r>
      <w:r w:rsidRPr="001419D0">
        <w:rPr>
          <w:rFonts w:ascii="Times New Roman" w:hAnsi="Times New Roman" w:cs="Times New Roman"/>
          <w:sz w:val="24"/>
          <w:szCs w:val="24"/>
        </w:rPr>
        <w:t xml:space="preserve">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33"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4"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36" w:history="1">
        <w:r w:rsidR="00A17A18" w:rsidRPr="000737D5">
          <w:t>законом</w:t>
        </w:r>
      </w:hyperlink>
      <w:r w:rsidR="00A17A18" w:rsidRPr="000737D5">
        <w:t xml:space="preserve"> от 25 декабря 2008 года </w:t>
      </w:r>
      <w:r w:rsidR="006D39DA" w:rsidRPr="000737D5">
        <w:t>№</w:t>
      </w:r>
      <w:r w:rsidR="00A17A18" w:rsidRPr="000737D5">
        <w:t xml:space="preserve"> 273-ФЗ «О противодействии коррупции», Федеральным </w:t>
      </w:r>
      <w:hyperlink r:id="rId37" w:history="1">
        <w:r w:rsidR="00A17A18" w:rsidRPr="000737D5">
          <w:t>законом</w:t>
        </w:r>
      </w:hyperlink>
      <w:r w:rsidR="00A17A18" w:rsidRPr="000737D5">
        <w:t xml:space="preserve"> от 3 декабря 2012 года </w:t>
      </w:r>
      <w:r w:rsidR="006D39DA" w:rsidRPr="000737D5">
        <w:t>№</w:t>
      </w:r>
      <w:r w:rsidR="00A17A18" w:rsidRPr="000737D5">
        <w:t xml:space="preserve"> 230-ФЗ «О контроле за соответствием расходов лиц, замещающих государственные должности, и иных лиц их доходам», Федеральным </w:t>
      </w:r>
      <w:hyperlink r:id="rId38" w:history="1">
        <w:r w:rsidR="00A17A18" w:rsidRPr="000737D5">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Инициатива депутатов Совета об удалении главы Новомичуринского городского </w:t>
      </w:r>
      <w:r w:rsidRPr="001419D0">
        <w:rPr>
          <w:rFonts w:ascii="Times New Roman" w:hAnsi="Times New Roman" w:cs="Times New Roman"/>
          <w:sz w:val="24"/>
          <w:szCs w:val="24"/>
        </w:rPr>
        <w:lastRenderedPageBreak/>
        <w:t>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9"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40"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w:t>
      </w:r>
      <w:r w:rsidRPr="001419D0">
        <w:rPr>
          <w:rFonts w:ascii="Times New Roman" w:hAnsi="Times New Roman" w:cs="Times New Roman"/>
          <w:sz w:val="24"/>
          <w:szCs w:val="24"/>
        </w:rPr>
        <w:lastRenderedPageBreak/>
        <w:t>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w:t>
      </w:r>
      <w:r w:rsidR="000737D5">
        <w:rPr>
          <w:color w:val="000000"/>
        </w:rPr>
        <w:t>,</w:t>
      </w:r>
      <w:r>
        <w:rPr>
          <w:color w:val="000000"/>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lastRenderedPageBreak/>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EA64F7"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 xml:space="preserve">2) </w:t>
      </w:r>
      <w:r w:rsidR="00D651F8">
        <w:rPr>
          <w:rFonts w:ascii="Times New Roman" w:hAnsi="Times New Roman" w:cs="Times New Roman"/>
          <w:sz w:val="24"/>
          <w:szCs w:val="24"/>
        </w:rPr>
        <w:t>заслушивание отчетов должностных лиц администрации Новомичуринского</w:t>
      </w:r>
      <w:r w:rsidR="000A50DE">
        <w:rPr>
          <w:rFonts w:ascii="Times New Roman" w:hAnsi="Times New Roman" w:cs="Times New Roman"/>
          <w:sz w:val="24"/>
          <w:szCs w:val="24"/>
        </w:rPr>
        <w:t xml:space="preserve"> </w:t>
      </w:r>
      <w:r w:rsidR="00D651F8">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0A50DE"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r>
        <w:rPr>
          <w:rFonts w:ascii="Times New Roman" w:hAnsi="Times New Roman" w:cs="Times New Roman"/>
          <w:sz w:val="24"/>
          <w:szCs w:val="24"/>
        </w:rPr>
        <w:t xml:space="preserve"> </w:t>
      </w:r>
      <w:r w:rsidR="00D651F8">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000A50DE">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w:t>
      </w:r>
      <w:r w:rsidR="000A50DE">
        <w:t xml:space="preserve"> </w:t>
      </w:r>
      <w:r>
        <w:t>5) принятие решения о проведении местного референдума;</w:t>
      </w:r>
    </w:p>
    <w:p w:rsidR="00D651F8" w:rsidRDefault="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r w:rsidR="0003157A">
        <w:rPr>
          <w:rFonts w:ascii="Times New Roman" w:hAnsi="Times New Roman" w:cs="Times New Roman"/>
          <w:sz w:val="24"/>
          <w:szCs w:val="24"/>
        </w:rPr>
        <w:t xml:space="preserve"> </w:t>
      </w:r>
      <w:r w:rsidR="00D651F8">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5228D7" w:rsidRDefault="00D651F8" w:rsidP="005228D7">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17) </w:t>
      </w:r>
      <w:r w:rsidR="005228D7">
        <w:rPr>
          <w:rFonts w:ascii="Times New Roman" w:hAnsi="Times New Roman" w:cs="Times New Roman"/>
          <w:sz w:val="24"/>
          <w:szCs w:val="24"/>
        </w:rPr>
        <w:t>установление главе муниципального образования и муниципальным служащим размера должностных окладов, ежемесячных и иных дополнительных выплат,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rsidP="007D638B">
      <w:pPr>
        <w:ind w:firstLine="567"/>
        <w:jc w:val="both"/>
        <w:rPr>
          <w:bCs/>
        </w:rPr>
      </w:pPr>
      <w:bookmarkStart w:id="10" w:name="sub_35101"/>
      <w:r>
        <w:rPr>
          <w:bCs/>
        </w:rPr>
        <w:t>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rsidP="007D638B">
      <w:pPr>
        <w:ind w:firstLine="567"/>
        <w:jc w:val="both"/>
        <w:rPr>
          <w:bCs/>
        </w:rPr>
      </w:pPr>
      <w:bookmarkStart w:id="11" w:name="sub_35102"/>
      <w:bookmarkEnd w:id="10"/>
      <w:r>
        <w:rPr>
          <w:bCs/>
        </w:rPr>
        <w:t>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7D638B" w:rsidP="007D638B">
      <w:pPr>
        <w:ind w:firstLine="567"/>
        <w:jc w:val="both"/>
        <w:rPr>
          <w:bCs/>
        </w:rPr>
      </w:pPr>
      <w:bookmarkStart w:id="12" w:name="sub_35103"/>
      <w:bookmarkEnd w:id="11"/>
      <w:r>
        <w:rPr>
          <w:bCs/>
        </w:rPr>
        <w:t>3</w:t>
      </w:r>
      <w:r w:rsidR="00D651F8">
        <w:rPr>
          <w:bCs/>
        </w:rPr>
        <w:t>.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rsidP="007D638B">
      <w:pPr>
        <w:ind w:firstLine="567"/>
        <w:jc w:val="both"/>
        <w:rPr>
          <w:bCs/>
        </w:rPr>
      </w:pPr>
      <w:bookmarkStart w:id="13" w:name="sub_35104"/>
      <w:bookmarkEnd w:id="12"/>
      <w:r>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rsidP="007D638B">
      <w:pPr>
        <w:ind w:firstLine="567"/>
        <w:jc w:val="both"/>
        <w:rPr>
          <w:bCs/>
        </w:rPr>
      </w:pPr>
      <w:bookmarkStart w:id="14" w:name="sub_35105"/>
      <w:bookmarkEnd w:id="13"/>
      <w:r>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rsidP="007D638B">
      <w:pPr>
        <w:ind w:firstLine="567"/>
        <w:jc w:val="both"/>
        <w:rPr>
          <w:bCs/>
        </w:rPr>
      </w:pPr>
      <w:bookmarkStart w:id="15" w:name="sub_35106"/>
      <w:bookmarkEnd w:id="14"/>
      <w:r>
        <w:rPr>
          <w:bCs/>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rsidP="007D638B">
      <w:pPr>
        <w:pStyle w:val="ad"/>
        <w:spacing w:before="0" w:after="0"/>
        <w:ind w:firstLine="567"/>
        <w:jc w:val="both"/>
      </w:pPr>
      <w:r>
        <w:rPr>
          <w:bCs/>
        </w:rPr>
        <w:t>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w:t>
      </w:r>
      <w:r w:rsidR="00507AD7">
        <w:rPr>
          <w:i/>
        </w:rPr>
        <w:t>28 часть 2 статьи 35 исключена</w:t>
      </w:r>
    </w:p>
    <w:p w:rsidR="00507AD7" w:rsidRPr="000F155D" w:rsidRDefault="00507AD7" w:rsidP="000F155D">
      <w:pPr>
        <w:pStyle w:val="ad"/>
        <w:spacing w:before="0" w:after="0"/>
        <w:ind w:firstLine="709"/>
        <w:jc w:val="both"/>
        <w:rPr>
          <w:i/>
        </w:rPr>
      </w:pPr>
      <w:r w:rsidRPr="00507AD7">
        <w:t xml:space="preserve">2. </w:t>
      </w:r>
      <w:r>
        <w:t>И</w:t>
      </w:r>
      <w:r w:rsidRPr="00507AD7">
        <w:t>сключена</w:t>
      </w:r>
      <w:r>
        <w:rPr>
          <w:i/>
        </w:rPr>
        <w:t>.</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3 статьи 35 исключена </w:t>
      </w:r>
    </w:p>
    <w:p w:rsidR="00507AD7" w:rsidRPr="00507AD7" w:rsidRDefault="00507AD7" w:rsidP="000F155D">
      <w:pPr>
        <w:pStyle w:val="ad"/>
        <w:spacing w:before="0" w:after="0"/>
        <w:ind w:firstLine="709"/>
        <w:jc w:val="both"/>
      </w:pPr>
      <w:r w:rsidRPr="00507AD7">
        <w:t xml:space="preserve">3. </w:t>
      </w:r>
      <w:r>
        <w:t>И</w:t>
      </w:r>
      <w:r w:rsidRPr="00507AD7">
        <w:t>сключена.</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4 статьи 35 исключена </w:t>
      </w:r>
    </w:p>
    <w:p w:rsidR="00507AD7" w:rsidRPr="00507AD7" w:rsidRDefault="00507AD7" w:rsidP="000F155D">
      <w:pPr>
        <w:pStyle w:val="ad"/>
        <w:spacing w:before="0" w:after="0"/>
        <w:ind w:firstLine="709"/>
        <w:jc w:val="both"/>
      </w:pPr>
      <w:r w:rsidRPr="00507AD7">
        <w:t>4. Исключена</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rsidP="006946BE">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lastRenderedPageBreak/>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rPr>
          <w:color w:val="000000"/>
        </w:rPr>
      </w:pPr>
      <w:r>
        <w:rPr>
          <w:color w:val="000000"/>
        </w:rPr>
        <w:t>На постоянной основе может работать только один депутат.</w:t>
      </w:r>
    </w:p>
    <w:p w:rsidR="00650879" w:rsidRDefault="00045306" w:rsidP="00650879">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650879">
        <w:rPr>
          <w:rFonts w:ascii="Times New Roman" w:hAnsi="Times New Roman" w:cs="Times New Roman"/>
          <w:i/>
          <w:sz w:val="24"/>
          <w:szCs w:val="24"/>
        </w:rPr>
        <w:t>Решением Совета депутатов Новомичуринского городского поселения от 24.11.2020г. № 68 часть 5 статьи 37 дополнена абзацем</w:t>
      </w:r>
    </w:p>
    <w:p w:rsidR="0049091C" w:rsidRPr="00461596" w:rsidRDefault="0049091C" w:rsidP="0049091C">
      <w:pPr>
        <w:autoSpaceDE w:val="0"/>
        <w:autoSpaceDN w:val="0"/>
        <w:adjustRightInd w:val="0"/>
        <w:ind w:firstLine="567"/>
        <w:jc w:val="both"/>
      </w:pPr>
      <w:r>
        <w:t xml:space="preserve">  </w:t>
      </w:r>
      <w:r w:rsidRPr="00461596">
        <w:t xml:space="preserve">Депутату </w:t>
      </w:r>
      <w:r w:rsidRPr="00461596">
        <w:rPr>
          <w:color w:val="000000"/>
        </w:rPr>
        <w:t xml:space="preserve">Совета депутатов Новомичуринского городского поселения </w:t>
      </w:r>
      <w:r w:rsidRPr="00461596">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 </w:t>
      </w:r>
      <w:r w:rsidRPr="00461596">
        <w:rPr>
          <w:color w:val="000000"/>
        </w:rPr>
        <w:t>Новомичуринское городское поселение</w:t>
      </w:r>
      <w:r w:rsidRPr="00461596">
        <w:t xml:space="preserve"> в соответствии с законом Рязанской области и составляет в совокупности </w:t>
      </w:r>
      <w:r w:rsidRPr="00A23A01">
        <w:t>шесть</w:t>
      </w:r>
      <w:r w:rsidRPr="00461596">
        <w:rPr>
          <w:b/>
        </w:rPr>
        <w:t xml:space="preserve"> </w:t>
      </w:r>
      <w:r w:rsidRPr="00461596">
        <w:t>рабочих дней в месяц.</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1"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137478" w:rsidRDefault="00137478" w:rsidP="00137478">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6 статьи 37 изложена в новой редакции </w:t>
      </w:r>
    </w:p>
    <w:p w:rsidR="004A078F" w:rsidRDefault="00D651F8" w:rsidP="004A078F">
      <w:pPr>
        <w:autoSpaceDE w:val="0"/>
        <w:autoSpaceDN w:val="0"/>
        <w:adjustRightInd w:val="0"/>
        <w:ind w:firstLine="540"/>
        <w:jc w:val="both"/>
      </w:pPr>
      <w:r>
        <w:rPr>
          <w:color w:val="000000"/>
        </w:rPr>
        <w:lastRenderedPageBreak/>
        <w:t xml:space="preserve">6. </w:t>
      </w:r>
      <w:r w:rsidR="004A078F">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D416D" w:rsidRDefault="00BD416D" w:rsidP="004A078F">
      <w:pPr>
        <w:pStyle w:val="ad"/>
        <w:spacing w:before="0" w:after="0"/>
        <w:ind w:firstLine="567"/>
        <w:jc w:val="both"/>
        <w:rPr>
          <w:i/>
        </w:rPr>
      </w:pPr>
      <w:r>
        <w:rPr>
          <w:i/>
        </w:rPr>
        <w:t xml:space="preserve">Решением Совета депутатов Новомичуринского городского поселения от </w:t>
      </w:r>
      <w:r w:rsidR="00A93DD2">
        <w:rPr>
          <w:i/>
        </w:rPr>
        <w:t>2</w:t>
      </w:r>
      <w:r w:rsidR="00070515">
        <w:rPr>
          <w:i/>
        </w:rPr>
        <w:t>4</w:t>
      </w:r>
      <w:r w:rsidR="00A93DD2">
        <w:rPr>
          <w:i/>
        </w:rPr>
        <w:t>.0</w:t>
      </w:r>
      <w:r w:rsidR="00070515">
        <w:rPr>
          <w:i/>
        </w:rPr>
        <w:t>3</w:t>
      </w:r>
      <w:r w:rsidR="00A93DD2">
        <w:rPr>
          <w:i/>
        </w:rPr>
        <w:t xml:space="preserve">.2020г. № </w:t>
      </w:r>
      <w:r w:rsidR="00070515">
        <w:rPr>
          <w:i/>
        </w:rPr>
        <w:t>18</w:t>
      </w:r>
      <w:r w:rsidR="00A93DD2">
        <w:rPr>
          <w:i/>
        </w:rPr>
        <w:t xml:space="preserve"> </w:t>
      </w:r>
      <w:r>
        <w:rPr>
          <w:i/>
        </w:rPr>
        <w:t>часть 7 статьи 37 изложена в новой редакции</w:t>
      </w:r>
    </w:p>
    <w:p w:rsidR="00FF7936" w:rsidRDefault="00FF7936" w:rsidP="00FF7936">
      <w:pPr>
        <w:pStyle w:val="afd"/>
        <w:ind w:firstLine="567"/>
        <w:jc w:val="both"/>
      </w:pPr>
      <w:r>
        <w:t xml:space="preserve">  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936" w:rsidRDefault="00FF7936" w:rsidP="00FF7936">
      <w:pPr>
        <w:pStyle w:val="afd"/>
        <w:ind w:firstLine="567"/>
        <w:jc w:val="both"/>
      </w:pPr>
      <w:r>
        <w:t xml:space="preserve">  1) заниматься предпринимательской деятельностью лично или через доверенных лиц;</w:t>
      </w:r>
    </w:p>
    <w:p w:rsidR="00FF7936" w:rsidRDefault="00FF7936" w:rsidP="00FF7936">
      <w:pPr>
        <w:pStyle w:val="afd"/>
        <w:ind w:firstLine="567"/>
        <w:jc w:val="both"/>
      </w:pPr>
      <w:r>
        <w:t xml:space="preserve">  2) участвовать в управлении коммерческой или некоммерческой организацией, за исключением следующих случаев:</w:t>
      </w:r>
    </w:p>
    <w:p w:rsidR="00FF7936" w:rsidRDefault="00FF7936" w:rsidP="00FF7936">
      <w:pPr>
        <w:pStyle w:val="afd"/>
        <w:ind w:firstLine="567"/>
        <w:jc w:val="both"/>
      </w:pPr>
      <w: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7936" w:rsidRDefault="00FF7936" w:rsidP="00FF7936">
      <w:pPr>
        <w:pStyle w:val="afd"/>
        <w:ind w:firstLine="567"/>
        <w:jc w:val="both"/>
      </w:pPr>
      <w: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E6D81">
        <w:t>Губернатора Рязанской области</w:t>
      </w:r>
      <w:r>
        <w:t xml:space="preserve"> в порядке, установленном законом </w:t>
      </w:r>
      <w:r w:rsidR="006E6D81">
        <w:t>Рязанской области</w:t>
      </w:r>
      <w:r>
        <w:t>;</w:t>
      </w:r>
    </w:p>
    <w:p w:rsidR="00FF7936" w:rsidRDefault="00FF7936" w:rsidP="00FF7936">
      <w:pPr>
        <w:pStyle w:val="afd"/>
        <w:ind w:firstLine="567"/>
        <w:jc w:val="both"/>
      </w:pPr>
      <w:r>
        <w:t xml:space="preserve">  в) представление на безвозмездной основе интересов муниципального образования в совете муниципальных образований </w:t>
      </w:r>
      <w:r w:rsidR="006E6D81">
        <w:t>Рязанской области</w:t>
      </w:r>
      <w:r>
        <w:t>, иных объединениях муниципальных образований, а также в их органах управления;</w:t>
      </w:r>
    </w:p>
    <w:p w:rsidR="00FF7936" w:rsidRDefault="00FF7936" w:rsidP="00FF7936">
      <w:pPr>
        <w:pStyle w:val="afd"/>
        <w:ind w:firstLine="567"/>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936" w:rsidRDefault="00FF7936" w:rsidP="00FF7936">
      <w:pPr>
        <w:pStyle w:val="afd"/>
        <w:ind w:firstLine="567"/>
        <w:jc w:val="both"/>
      </w:pPr>
      <w:r>
        <w:t>д) иные случаи, предусмотренные федеральными законами;</w:t>
      </w:r>
    </w:p>
    <w:p w:rsidR="00FF7936" w:rsidRDefault="00FF7936" w:rsidP="00FF7936">
      <w:pPr>
        <w:pStyle w:val="afd"/>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936" w:rsidRDefault="00FF7936" w:rsidP="00FF7936">
      <w:pPr>
        <w:pStyle w:val="afd"/>
        <w:ind w:firstLine="567"/>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lastRenderedPageBreak/>
        <w:t>иное не предусмотрено международным договором Российской Федерации или законодательством Российской Федерации.</w:t>
      </w:r>
    </w:p>
    <w:p w:rsidR="00450664" w:rsidRDefault="00450664" w:rsidP="00FF7936">
      <w:pPr>
        <w:ind w:firstLine="567"/>
        <w:jc w:val="both"/>
        <w:rPr>
          <w:i/>
        </w:rPr>
      </w:pPr>
      <w:r>
        <w:rPr>
          <w:i/>
        </w:rPr>
        <w:t xml:space="preserve">Решением Совета депутатов Новомичуринского городского поселения от </w:t>
      </w:r>
      <w:r w:rsidR="003A6E92">
        <w:rPr>
          <w:i/>
        </w:rPr>
        <w:t xml:space="preserve">24.03.2020г. № 18 </w:t>
      </w:r>
      <w:r>
        <w:rPr>
          <w:i/>
        </w:rPr>
        <w:t>часть 7.1.  статьи 37 изложена в новой редакции</w:t>
      </w:r>
    </w:p>
    <w:p w:rsidR="00C37072" w:rsidRPr="0049607C" w:rsidRDefault="00D651F8" w:rsidP="00FF7936">
      <w:pPr>
        <w:autoSpaceDE w:val="0"/>
        <w:autoSpaceDN w:val="0"/>
        <w:adjustRightInd w:val="0"/>
        <w:ind w:firstLine="567"/>
        <w:jc w:val="both"/>
      </w:pPr>
      <w:r>
        <w:t xml:space="preserve">7.1. </w:t>
      </w:r>
      <w:r w:rsidR="00C37072" w:rsidRPr="0049607C">
        <w:rPr>
          <w:bC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C37072" w:rsidRPr="002C3A03">
        <w:rPr>
          <w:bCs/>
        </w:rPr>
        <w:t xml:space="preserve">Федеральным </w:t>
      </w:r>
      <w:hyperlink r:id="rId42"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«О противодействии коррупции»</w:t>
      </w:r>
      <w:r w:rsidR="00C37072" w:rsidRPr="002C3A03">
        <w:rPr>
          <w:bC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3"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w:t>
      </w:r>
      <w:r w:rsidR="00C37072" w:rsidRPr="002C3A03">
        <w:rPr>
          <w:bCs/>
        </w:rPr>
        <w:t>О противодействии коррупции</w:t>
      </w:r>
      <w:r w:rsidR="00C37072">
        <w:rPr>
          <w:bCs/>
        </w:rPr>
        <w:t>»</w:t>
      </w:r>
      <w:r w:rsidR="00C37072" w:rsidRPr="002C3A03">
        <w:rPr>
          <w:bCs/>
        </w:rPr>
        <w:t xml:space="preserve">, Федеральным </w:t>
      </w:r>
      <w:hyperlink r:id="rId44" w:history="1">
        <w:r w:rsidR="00C37072" w:rsidRPr="002C3A03">
          <w:rPr>
            <w:bCs/>
          </w:rPr>
          <w:t>законом</w:t>
        </w:r>
      </w:hyperlink>
      <w:r w:rsidR="00C37072" w:rsidRPr="002C3A03">
        <w:rPr>
          <w:bCs/>
        </w:rPr>
        <w:t xml:space="preserve"> от 3 декабря 2012 года </w:t>
      </w:r>
      <w:r w:rsidR="00C37072">
        <w:rPr>
          <w:bCs/>
        </w:rPr>
        <w:t>№</w:t>
      </w:r>
      <w:r w:rsidR="00C37072" w:rsidRPr="002C3A03">
        <w:rPr>
          <w:bCs/>
        </w:rPr>
        <w:t xml:space="preserve"> 230-ФЗ </w:t>
      </w:r>
      <w:r w:rsidR="00C37072">
        <w:rPr>
          <w:bCs/>
        </w:rPr>
        <w:t>«</w:t>
      </w:r>
      <w:r w:rsidR="00C37072" w:rsidRPr="002C3A03">
        <w:rPr>
          <w:bCs/>
        </w:rPr>
        <w:t>О контроле за соответствием расходов лиц, замещающих государственные должности, и иных лиц их доходам</w:t>
      </w:r>
      <w:r w:rsidR="00C37072">
        <w:rPr>
          <w:bCs/>
        </w:rPr>
        <w:t>»</w:t>
      </w:r>
      <w:r w:rsidR="00C37072" w:rsidRPr="002C3A03">
        <w:rPr>
          <w:bCs/>
        </w:rPr>
        <w:t xml:space="preserve">, Федеральным </w:t>
      </w:r>
      <w:hyperlink r:id="rId45" w:history="1">
        <w:r w:rsidR="00C37072" w:rsidRPr="002C3A03">
          <w:rPr>
            <w:bCs/>
          </w:rPr>
          <w:t>законом</w:t>
        </w:r>
      </w:hyperlink>
      <w:r w:rsidR="00C37072" w:rsidRPr="0049607C">
        <w:rPr>
          <w:bCs/>
        </w:rPr>
        <w:t xml:space="preserve"> от 7 мая 2013 года </w:t>
      </w:r>
      <w:r w:rsidR="00C37072">
        <w:rPr>
          <w:bCs/>
        </w:rPr>
        <w:t>№</w:t>
      </w:r>
      <w:r w:rsidR="00C37072" w:rsidRPr="0049607C">
        <w:rPr>
          <w:bCs/>
        </w:rPr>
        <w:t xml:space="preserve"> 79-ФЗ </w:t>
      </w:r>
      <w:r w:rsidR="00C37072">
        <w:rPr>
          <w:bCs/>
        </w:rPr>
        <w:t>«</w:t>
      </w:r>
      <w:r w:rsidR="00C37072" w:rsidRPr="0049607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072">
        <w:rPr>
          <w:bCs/>
        </w:rPr>
        <w:t>»</w:t>
      </w:r>
      <w:r w:rsidR="00C37072" w:rsidRPr="0049607C">
        <w:rPr>
          <w:bCs/>
        </w:rPr>
        <w:t>, если иное не предусмотрено Федеральным законом.</w:t>
      </w:r>
    </w:p>
    <w:p w:rsidR="00CF7C58" w:rsidRPr="000F155D" w:rsidRDefault="00CF7C58" w:rsidP="00FF7936">
      <w:pPr>
        <w:ind w:firstLine="567"/>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Default="00C61E42" w:rsidP="00FF7936">
      <w:pPr>
        <w:autoSpaceDE w:val="0"/>
        <w:autoSpaceDN w:val="0"/>
        <w:adjustRightInd w:val="0"/>
        <w:ind w:right="-2" w:firstLine="567"/>
        <w:jc w:val="both"/>
      </w:pPr>
      <w:bookmarkStart w:id="16" w:name="Par0"/>
      <w:bookmarkEnd w:id="16"/>
      <w:r w:rsidRPr="00D02E0F">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46"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7AED" w:rsidRDefault="00ED7AED" w:rsidP="00FF7936">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w:t>
      </w:r>
      <w:r w:rsidRPr="003A6E92">
        <w:rPr>
          <w:rFonts w:ascii="Times New Roman" w:hAnsi="Times New Roman" w:cs="Times New Roman"/>
          <w:i/>
          <w:sz w:val="24"/>
          <w:szCs w:val="24"/>
        </w:rPr>
        <w:t xml:space="preserve">от </w:t>
      </w:r>
      <w:r w:rsidR="003A6E92" w:rsidRPr="003A6E92">
        <w:rPr>
          <w:rFonts w:ascii="Times New Roman" w:hAnsi="Times New Roman" w:cs="Times New Roman"/>
          <w:i/>
          <w:sz w:val="24"/>
          <w:szCs w:val="24"/>
        </w:rPr>
        <w:t>24.03.2020г. № 18</w:t>
      </w:r>
      <w:r w:rsidR="00EE4C42" w:rsidRPr="003A6E92">
        <w:rPr>
          <w:rFonts w:ascii="Times New Roman" w:hAnsi="Times New Roman" w:cs="Times New Roman"/>
          <w:i/>
          <w:sz w:val="24"/>
          <w:szCs w:val="24"/>
        </w:rPr>
        <w:t xml:space="preserve"> </w:t>
      </w:r>
      <w:r w:rsidRPr="003A6E92">
        <w:rPr>
          <w:rFonts w:ascii="Times New Roman" w:hAnsi="Times New Roman" w:cs="Times New Roman"/>
          <w:i/>
          <w:sz w:val="24"/>
          <w:szCs w:val="24"/>
        </w:rPr>
        <w:t>часть 7.3.</w:t>
      </w:r>
      <w:r>
        <w:rPr>
          <w:rFonts w:ascii="Times New Roman" w:hAnsi="Times New Roman" w:cs="Times New Roman"/>
          <w:i/>
          <w:sz w:val="24"/>
          <w:szCs w:val="24"/>
        </w:rPr>
        <w:t xml:space="preserve">  статьи 37 изложена в новой редакции</w:t>
      </w:r>
    </w:p>
    <w:p w:rsidR="00ED7AED" w:rsidRDefault="00C61E42" w:rsidP="00FF7936">
      <w:pPr>
        <w:autoSpaceDE w:val="0"/>
        <w:autoSpaceDN w:val="0"/>
        <w:adjustRightInd w:val="0"/>
        <w:ind w:right="140" w:firstLine="567"/>
        <w:jc w:val="both"/>
      </w:pPr>
      <w:r w:rsidRPr="00CA6CA2">
        <w:t xml:space="preserve">7.3. </w:t>
      </w:r>
      <w:r w:rsidR="00ED7AED" w:rsidRPr="00C7195F">
        <w:rPr>
          <w:bCs/>
        </w:rPr>
        <w:t xml:space="preserve">При выявлении в результате проверки, проведенной в соответствии с </w:t>
      </w:r>
      <w:hyperlink r:id="rId47" w:history="1">
        <w:r w:rsidR="00ED7AED" w:rsidRPr="00C7195F">
          <w:rPr>
            <w:bCs/>
          </w:rPr>
          <w:t>частью 7.2</w:t>
        </w:r>
      </w:hyperlink>
      <w:r w:rsidR="00ED7AED">
        <w:rPr>
          <w:bCs/>
        </w:rPr>
        <w:t>.</w:t>
      </w:r>
      <w:r w:rsidR="00ED7AED" w:rsidRPr="00C7195F">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48" w:history="1">
        <w:r w:rsidR="00ED7AED" w:rsidRPr="00C7195F">
          <w:rPr>
            <w:bCs/>
          </w:rPr>
          <w:t>законом</w:t>
        </w:r>
      </w:hyperlink>
      <w:r w:rsidR="00ED7AED">
        <w:rPr>
          <w:bCs/>
        </w:rPr>
        <w:t xml:space="preserve"> от 25 декабря 2008 года №</w:t>
      </w:r>
      <w:r w:rsidR="00ED7AED" w:rsidRPr="00C7195F">
        <w:rPr>
          <w:bCs/>
        </w:rPr>
        <w:t xml:space="preserve"> 273-ФЗ </w:t>
      </w:r>
      <w:r w:rsidR="00ED7AED">
        <w:rPr>
          <w:bCs/>
        </w:rPr>
        <w:t>«</w:t>
      </w:r>
      <w:r w:rsidR="00ED7AED" w:rsidRPr="00C7195F">
        <w:rPr>
          <w:bCs/>
        </w:rPr>
        <w:t>О противодействии коррупции</w:t>
      </w:r>
      <w:r w:rsidR="00ED7AED">
        <w:rPr>
          <w:bCs/>
        </w:rPr>
        <w:t>»</w:t>
      </w:r>
      <w:r w:rsidR="00ED7AED" w:rsidRPr="00C7195F">
        <w:rPr>
          <w:bCs/>
        </w:rPr>
        <w:t xml:space="preserve">, Федеральным </w:t>
      </w:r>
      <w:hyperlink r:id="rId49" w:history="1">
        <w:r w:rsidR="00ED7AED" w:rsidRPr="00C7195F">
          <w:rPr>
            <w:bCs/>
          </w:rPr>
          <w:t>законом</w:t>
        </w:r>
      </w:hyperlink>
      <w:r w:rsidR="00ED7AED" w:rsidRPr="00C7195F">
        <w:rPr>
          <w:bCs/>
        </w:rPr>
        <w:t xml:space="preserve"> от 3 декабря 2012 года </w:t>
      </w:r>
      <w:r w:rsidR="00ED7AED">
        <w:rPr>
          <w:bCs/>
        </w:rPr>
        <w:t>№</w:t>
      </w:r>
      <w:r w:rsidR="00ED7AED" w:rsidRPr="00C7195F">
        <w:rPr>
          <w:bCs/>
        </w:rPr>
        <w:t xml:space="preserve"> 230-ФЗ </w:t>
      </w:r>
      <w:r w:rsidR="00ED7AED">
        <w:rPr>
          <w:bCs/>
        </w:rPr>
        <w:t>«</w:t>
      </w:r>
      <w:r w:rsidR="00ED7AED" w:rsidRPr="00C7195F">
        <w:rPr>
          <w:bCs/>
        </w:rPr>
        <w:t>О контроле за соответствием расходов лиц, замещающих государственные д</w:t>
      </w:r>
      <w:r w:rsidR="00ED7AED">
        <w:rPr>
          <w:bCs/>
        </w:rPr>
        <w:t>олжности, и иных лиц их доходам»</w:t>
      </w:r>
      <w:r w:rsidR="00ED7AED" w:rsidRPr="00C7195F">
        <w:rPr>
          <w:bCs/>
        </w:rPr>
        <w:t xml:space="preserve">, Федеральным </w:t>
      </w:r>
      <w:hyperlink r:id="rId50" w:history="1">
        <w:r w:rsidR="00ED7AED" w:rsidRPr="00C7195F">
          <w:rPr>
            <w:bCs/>
          </w:rPr>
          <w:t>законом</w:t>
        </w:r>
      </w:hyperlink>
      <w:r w:rsidR="00ED7AED" w:rsidRPr="00C7195F">
        <w:rPr>
          <w:bCs/>
        </w:rPr>
        <w:t xml:space="preserve"> от 7 мая 2013 года </w:t>
      </w:r>
      <w:r w:rsidR="00ED7AED">
        <w:rPr>
          <w:bCs/>
        </w:rPr>
        <w:t>№</w:t>
      </w:r>
      <w:r w:rsidR="00ED7AED" w:rsidRPr="00C7195F">
        <w:rPr>
          <w:bCs/>
        </w:rPr>
        <w:t xml:space="preserve"> 79-ФЗ </w:t>
      </w:r>
      <w:r w:rsidR="00ED7AED">
        <w:rPr>
          <w:bCs/>
        </w:rPr>
        <w:t>«</w:t>
      </w:r>
      <w:r w:rsidR="00ED7AED" w:rsidRPr="00C7195F">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7AED">
        <w:rPr>
          <w:bCs/>
        </w:rPr>
        <w:t>»</w:t>
      </w:r>
      <w:r w:rsidR="00ED7AED" w:rsidRPr="00C7195F">
        <w:rPr>
          <w:bCs/>
        </w:rPr>
        <w:t xml:space="preserve">, </w:t>
      </w:r>
      <w:r w:rsidR="00011C53">
        <w:rPr>
          <w:bCs/>
        </w:rPr>
        <w:t>Губернатор Рязанской области</w:t>
      </w:r>
      <w:r w:rsidR="00ED7AED" w:rsidRPr="00C7195F">
        <w:rPr>
          <w:bC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ED7AED" w:rsidRPr="00C7195F">
        <w:t xml:space="preserve">     </w:t>
      </w:r>
    </w:p>
    <w:p w:rsidR="003A3A8E" w:rsidRDefault="003A3A8E" w:rsidP="003A3A8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E2874">
        <w:rPr>
          <w:rFonts w:ascii="Times New Roman" w:hAnsi="Times New Roman" w:cs="Times New Roman"/>
          <w:i/>
          <w:sz w:val="24"/>
          <w:szCs w:val="24"/>
        </w:rPr>
        <w:t>2</w:t>
      </w:r>
      <w:r w:rsidR="003A6E92">
        <w:rPr>
          <w:rFonts w:ascii="Times New Roman" w:hAnsi="Times New Roman" w:cs="Times New Roman"/>
          <w:i/>
          <w:sz w:val="24"/>
          <w:szCs w:val="24"/>
        </w:rPr>
        <w:t>4</w:t>
      </w:r>
      <w:r w:rsidR="00FE2874">
        <w:rPr>
          <w:rFonts w:ascii="Times New Roman" w:hAnsi="Times New Roman" w:cs="Times New Roman"/>
          <w:i/>
          <w:sz w:val="24"/>
          <w:szCs w:val="24"/>
        </w:rPr>
        <w:t>.0</w:t>
      </w:r>
      <w:r w:rsidR="003A6E92">
        <w:rPr>
          <w:rFonts w:ascii="Times New Roman" w:hAnsi="Times New Roman" w:cs="Times New Roman"/>
          <w:i/>
          <w:sz w:val="24"/>
          <w:szCs w:val="24"/>
        </w:rPr>
        <w:t>3</w:t>
      </w:r>
      <w:r w:rsidR="00FE2874">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FE2874">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7.3-1.</w:t>
      </w:r>
    </w:p>
    <w:p w:rsidR="001648E9" w:rsidRPr="00F86C53" w:rsidRDefault="001648E9" w:rsidP="001648E9">
      <w:pPr>
        <w:pStyle w:val="afd"/>
        <w:jc w:val="both"/>
      </w:pPr>
      <w:r>
        <w:t xml:space="preserve">         </w:t>
      </w:r>
      <w:r w:rsidRPr="00F86C53">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48E9" w:rsidRPr="00F86C53" w:rsidRDefault="00FE2874" w:rsidP="001648E9">
      <w:pPr>
        <w:pStyle w:val="afd"/>
        <w:jc w:val="both"/>
      </w:pPr>
      <w:r>
        <w:lastRenderedPageBreak/>
        <w:t xml:space="preserve">         </w:t>
      </w:r>
      <w:r w:rsidR="001648E9" w:rsidRPr="00F86C53">
        <w:t>1) предупреждение;</w:t>
      </w:r>
    </w:p>
    <w:p w:rsidR="001648E9" w:rsidRPr="00F86C53" w:rsidRDefault="006F3CA7" w:rsidP="001648E9">
      <w:pPr>
        <w:pStyle w:val="afd"/>
        <w:jc w:val="both"/>
      </w:pPr>
      <w:r>
        <w:t xml:space="preserve">         </w:t>
      </w:r>
      <w:r w:rsidR="001648E9" w:rsidRPr="00F86C5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86C53" w:rsidRDefault="006F3CA7" w:rsidP="001648E9">
      <w:pPr>
        <w:pStyle w:val="afd"/>
        <w:jc w:val="both"/>
      </w:pPr>
      <w:r>
        <w:t xml:space="preserve">         </w:t>
      </w:r>
      <w:r w:rsidR="001648E9" w:rsidRPr="00F86C5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48E9" w:rsidRPr="00F86C53" w:rsidRDefault="006F3CA7" w:rsidP="001648E9">
      <w:pPr>
        <w:pStyle w:val="afd"/>
        <w:jc w:val="both"/>
      </w:pPr>
      <w:r>
        <w:t xml:space="preserve">         </w:t>
      </w:r>
      <w:r w:rsidR="001648E9" w:rsidRPr="00F86C5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07157" w:rsidRDefault="006F3CA7" w:rsidP="001648E9">
      <w:pPr>
        <w:pStyle w:val="afd"/>
        <w:jc w:val="both"/>
        <w:rPr>
          <w:b/>
        </w:rPr>
      </w:pPr>
      <w:r>
        <w:t xml:space="preserve">         </w:t>
      </w:r>
      <w:r w:rsidR="001648E9" w:rsidRPr="00F86C53">
        <w:t>5) запрет исполнять полномочия на постоянной основе до прекращения срока его полномочий.</w:t>
      </w:r>
    </w:p>
    <w:p w:rsidR="001648E9" w:rsidRDefault="001648E9" w:rsidP="001648E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6F3CA7">
        <w:rPr>
          <w:rFonts w:ascii="Times New Roman" w:hAnsi="Times New Roman" w:cs="Times New Roman"/>
          <w:i/>
          <w:sz w:val="24"/>
          <w:szCs w:val="24"/>
        </w:rPr>
        <w:t>2</w:t>
      </w:r>
      <w:r w:rsidR="003A6E92">
        <w:rPr>
          <w:rFonts w:ascii="Times New Roman" w:hAnsi="Times New Roman" w:cs="Times New Roman"/>
          <w:i/>
          <w:sz w:val="24"/>
          <w:szCs w:val="24"/>
        </w:rPr>
        <w:t>4.03</w:t>
      </w:r>
      <w:r w:rsidR="006F3CA7">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6F3CA7">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w:t>
      </w:r>
      <w:r w:rsidR="00E739BF">
        <w:rPr>
          <w:rFonts w:ascii="Times New Roman" w:hAnsi="Times New Roman" w:cs="Times New Roman"/>
          <w:i/>
          <w:sz w:val="24"/>
          <w:szCs w:val="24"/>
        </w:rPr>
        <w:t>2</w:t>
      </w:r>
      <w:r>
        <w:rPr>
          <w:rFonts w:ascii="Times New Roman" w:hAnsi="Times New Roman" w:cs="Times New Roman"/>
          <w:i/>
          <w:sz w:val="24"/>
          <w:szCs w:val="24"/>
        </w:rPr>
        <w:t>.</w:t>
      </w:r>
    </w:p>
    <w:p w:rsidR="003A3A8E" w:rsidRPr="00C7195F" w:rsidRDefault="001648E9" w:rsidP="001648E9">
      <w:pPr>
        <w:autoSpaceDE w:val="0"/>
        <w:autoSpaceDN w:val="0"/>
        <w:adjustRightInd w:val="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5F0126">
        <w:t xml:space="preserve">в </w:t>
      </w:r>
      <w:hyperlink r:id="rId51" w:history="1">
        <w:r w:rsidRPr="005F0126">
          <w:t>части 7.3-1</w:t>
        </w:r>
      </w:hyperlink>
      <w:r w:rsidRPr="005F0126">
        <w:t xml:space="preserve"> настоящей статьи</w:t>
      </w:r>
      <w:r>
        <w:t xml:space="preserve">, определяется муниципальным правовым актом в соответствии с законом </w:t>
      </w:r>
      <w:r w:rsidR="00C40BC1">
        <w:t>Рязанской области</w:t>
      </w:r>
      <w:r>
        <w:t>.</w:t>
      </w:r>
    </w:p>
    <w:p w:rsidR="00C61E42" w:rsidRPr="00D02E0F" w:rsidRDefault="00C61E42" w:rsidP="004A3CDB">
      <w:pPr>
        <w:autoSpaceDE w:val="0"/>
        <w:autoSpaceDN w:val="0"/>
        <w:adjustRightInd w:val="0"/>
        <w:ind w:right="-2" w:firstLine="540"/>
        <w:jc w:val="both"/>
      </w:pPr>
      <w:r w:rsidRPr="00D02E0F">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51F8" w:rsidRDefault="00D651F8" w:rsidP="006F3CA7">
      <w:pPr>
        <w:pStyle w:val="ad"/>
        <w:spacing w:before="0" w:after="0"/>
        <w:ind w:firstLine="567"/>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rsidP="00841D7C">
      <w:pPr>
        <w:pStyle w:val="ad"/>
        <w:spacing w:before="0" w:after="0"/>
        <w:ind w:firstLine="567"/>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160025" w:rsidP="00841D7C">
      <w:pPr>
        <w:pStyle w:val="ad"/>
        <w:spacing w:before="0" w:after="0"/>
        <w:ind w:firstLine="567"/>
        <w:jc w:val="both"/>
        <w:rPr>
          <w:color w:val="000000"/>
        </w:rPr>
      </w:pPr>
      <w:r w:rsidRPr="002E540E">
        <w:rPr>
          <w:color w:val="000000"/>
        </w:rPr>
        <w:t xml:space="preserve"> </w:t>
      </w:r>
      <w:r w:rsidR="00D651F8" w:rsidRPr="002E540E">
        <w:t>9.1.</w:t>
      </w:r>
      <w:r w:rsidR="00D651F8">
        <w:t xml:space="preserve">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64555">
        <w:t>, административному</w:t>
      </w:r>
      <w:r w:rsidR="00D651F8">
        <w:t xml:space="preserve"> или уголовному делу либо делу об административном правонарушении.</w:t>
      </w:r>
    </w:p>
    <w:p w:rsidR="00D651F8" w:rsidRDefault="00D651F8" w:rsidP="00841D7C">
      <w:pPr>
        <w:pStyle w:val="ad"/>
        <w:spacing w:before="0" w:after="0"/>
        <w:ind w:firstLine="567"/>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rsidP="00841D7C">
      <w:pPr>
        <w:pStyle w:val="ad"/>
        <w:spacing w:before="0" w:after="0"/>
        <w:ind w:firstLine="567"/>
        <w:jc w:val="both"/>
        <w:rPr>
          <w:color w:val="000000"/>
        </w:rPr>
      </w:pPr>
      <w:r>
        <w:rPr>
          <w:color w:val="000000"/>
        </w:rPr>
        <w:t xml:space="preserve">1) смерти; </w:t>
      </w:r>
    </w:p>
    <w:p w:rsidR="00D651F8" w:rsidRDefault="00D651F8" w:rsidP="00841D7C">
      <w:pPr>
        <w:pStyle w:val="ad"/>
        <w:spacing w:before="0" w:after="0"/>
        <w:ind w:firstLine="567"/>
        <w:jc w:val="both"/>
        <w:rPr>
          <w:color w:val="000000"/>
        </w:rPr>
      </w:pPr>
      <w:r>
        <w:rPr>
          <w:color w:val="000000"/>
        </w:rPr>
        <w:lastRenderedPageBreak/>
        <w:t xml:space="preserve">2) отставки по собственному желанию; </w:t>
      </w:r>
    </w:p>
    <w:p w:rsidR="00D651F8" w:rsidRDefault="00D651F8" w:rsidP="00841D7C">
      <w:pPr>
        <w:pStyle w:val="ad"/>
        <w:spacing w:before="0" w:after="0"/>
        <w:ind w:firstLine="567"/>
        <w:jc w:val="both"/>
        <w:rPr>
          <w:color w:val="000000"/>
        </w:rPr>
      </w:pPr>
      <w:r>
        <w:rPr>
          <w:color w:val="000000"/>
        </w:rPr>
        <w:t xml:space="preserve">3) признания судом недееспособным или ограниченно дееспособным; </w:t>
      </w:r>
    </w:p>
    <w:p w:rsidR="00D651F8" w:rsidRDefault="00D651F8" w:rsidP="00841D7C">
      <w:pPr>
        <w:pStyle w:val="ad"/>
        <w:spacing w:before="0" w:after="0"/>
        <w:ind w:firstLine="567"/>
        <w:jc w:val="both"/>
        <w:rPr>
          <w:color w:val="000000"/>
        </w:rPr>
      </w:pPr>
      <w:r>
        <w:rPr>
          <w:color w:val="000000"/>
        </w:rPr>
        <w:t xml:space="preserve">4) признания судом безвестно отсутствующим или объявления умершим; </w:t>
      </w:r>
    </w:p>
    <w:p w:rsidR="00D651F8" w:rsidRDefault="00D651F8" w:rsidP="00841D7C">
      <w:pPr>
        <w:pStyle w:val="ad"/>
        <w:spacing w:before="0" w:after="0"/>
        <w:ind w:firstLine="567"/>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rsidP="00841D7C">
      <w:pPr>
        <w:pStyle w:val="ad"/>
        <w:spacing w:before="0" w:after="0"/>
        <w:ind w:firstLine="567"/>
        <w:jc w:val="both"/>
        <w:rPr>
          <w:color w:val="000000"/>
        </w:rPr>
      </w:pPr>
      <w:r>
        <w:rPr>
          <w:color w:val="000000"/>
        </w:rPr>
        <w:t xml:space="preserve">6) выезда за пределы Российской Федерации на постоянное место жительства; </w:t>
      </w:r>
    </w:p>
    <w:p w:rsidR="00DC0808" w:rsidRDefault="00DC0808" w:rsidP="00DC0808">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7 части 10 статьи 37 изложен в новой редакции</w:t>
      </w:r>
      <w:r>
        <w:rPr>
          <w:color w:val="000000"/>
        </w:rPr>
        <w:t xml:space="preserve">     </w:t>
      </w:r>
    </w:p>
    <w:p w:rsidR="00DC21D9" w:rsidRDefault="008B336D" w:rsidP="00DC21D9">
      <w:pPr>
        <w:autoSpaceDE w:val="0"/>
        <w:autoSpaceDN w:val="0"/>
        <w:adjustRightInd w:val="0"/>
        <w:ind w:firstLine="567"/>
        <w:jc w:val="both"/>
        <w:rPr>
          <w:bCs/>
        </w:rPr>
      </w:pPr>
      <w:r>
        <w:t xml:space="preserve">7) </w:t>
      </w:r>
      <w:r w:rsidR="00DC21D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F8" w:rsidRDefault="00D651F8" w:rsidP="00DC21D9">
      <w:pPr>
        <w:autoSpaceDE w:val="0"/>
        <w:autoSpaceDN w:val="0"/>
        <w:adjustRightInd w:val="0"/>
        <w:ind w:firstLine="567"/>
        <w:jc w:val="both"/>
        <w:rPr>
          <w:color w:val="000000"/>
        </w:rPr>
      </w:pPr>
      <w:r>
        <w:rPr>
          <w:color w:val="000000"/>
        </w:rPr>
        <w:t xml:space="preserve">8) отзыва избирателями; </w:t>
      </w:r>
    </w:p>
    <w:p w:rsidR="00D651F8" w:rsidRDefault="00D651F8" w:rsidP="00841D7C">
      <w:pPr>
        <w:pStyle w:val="ad"/>
        <w:spacing w:before="0" w:after="0"/>
        <w:ind w:firstLine="567"/>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rsidP="00841D7C">
      <w:pPr>
        <w:pStyle w:val="ad"/>
        <w:spacing w:before="0" w:after="0"/>
        <w:ind w:firstLine="567"/>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rsidP="00841D7C">
      <w:pPr>
        <w:pStyle w:val="ad"/>
        <w:spacing w:before="0" w:after="0"/>
        <w:ind w:firstLine="567"/>
        <w:jc w:val="both"/>
        <w:rPr>
          <w:color w:val="000000"/>
        </w:rPr>
      </w:pPr>
      <w:r>
        <w:rPr>
          <w:color w:val="000000"/>
        </w:rPr>
        <w:t>11) в иных случаях, установленных федеральным законодательством.</w:t>
      </w:r>
    </w:p>
    <w:p w:rsidR="00D651F8" w:rsidRDefault="00D651F8" w:rsidP="00841D7C">
      <w:pPr>
        <w:ind w:firstLine="567"/>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D651F8" w:rsidRDefault="00D651F8" w:rsidP="00841D7C">
      <w:pPr>
        <w:ind w:firstLine="567"/>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41D7C">
      <w:pPr>
        <w:pStyle w:val="ad"/>
        <w:spacing w:before="0" w:after="0"/>
        <w:ind w:firstLine="567"/>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841D7C">
      <w:pPr>
        <w:autoSpaceDE w:val="0"/>
        <w:autoSpaceDN w:val="0"/>
        <w:adjustRightInd w:val="0"/>
        <w:ind w:right="-2" w:firstLine="567"/>
        <w:jc w:val="both"/>
      </w:pP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Администрация муниципального образования -  Новомичуринское городское </w:t>
      </w:r>
      <w:r w:rsidRPr="001419D0">
        <w:rPr>
          <w:rFonts w:ascii="Times New Roman" w:hAnsi="Times New Roman" w:cs="Times New Roman"/>
          <w:sz w:val="24"/>
          <w:szCs w:val="24"/>
        </w:rPr>
        <w:lastRenderedPageBreak/>
        <w:t>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5399B">
        <w:t>и субъекта Российской Федерации;</w:t>
      </w:r>
    </w:p>
    <w:p w:rsidR="008B336D" w:rsidRPr="000F155D" w:rsidRDefault="008B336D" w:rsidP="008B336D">
      <w:pPr>
        <w:pStyle w:val="ad"/>
        <w:spacing w:before="0" w:after="0"/>
        <w:ind w:firstLine="567"/>
        <w:jc w:val="both"/>
        <w:rPr>
          <w:i/>
        </w:rPr>
      </w:pPr>
      <w:r>
        <w:rPr>
          <w:i/>
        </w:rPr>
        <w:t xml:space="preserve">Решением Совета депутатов Новомичуринского городского поселения от 29.07.2021г. № 50 часть 4.1. статьи 38 дополнена пунктом 4 следующего содержания </w:t>
      </w:r>
    </w:p>
    <w:p w:rsidR="008B336D" w:rsidRPr="001419D0" w:rsidRDefault="00F5399B" w:rsidP="00F5399B">
      <w:pPr>
        <w:autoSpaceDE w:val="0"/>
        <w:autoSpaceDN w:val="0"/>
        <w:adjustRightInd w:val="0"/>
        <w:ind w:right="-1"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52"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w:t>
      </w:r>
      <w:r w:rsidRPr="001419D0">
        <w:rPr>
          <w:rFonts w:ascii="Times New Roman" w:hAnsi="Times New Roman" w:cs="Times New Roman"/>
          <w:sz w:val="24"/>
          <w:szCs w:val="24"/>
        </w:rPr>
        <w:lastRenderedPageBreak/>
        <w:t xml:space="preserve">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53"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54"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56"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F5399B" w:rsidRPr="000F155D" w:rsidRDefault="00F5399B" w:rsidP="00F5399B">
      <w:pPr>
        <w:pStyle w:val="ad"/>
        <w:spacing w:before="0" w:after="0"/>
        <w:ind w:firstLine="567"/>
        <w:jc w:val="both"/>
        <w:rPr>
          <w:i/>
        </w:rPr>
      </w:pPr>
      <w:r>
        <w:rPr>
          <w:i/>
        </w:rPr>
        <w:lastRenderedPageBreak/>
        <w:t xml:space="preserve">Решением Совета депутатов Новомичуринского городского поселения от 29.07.2021г. № 50 пункт 9 часть 13 статьи 38 изложен в новой редакции </w:t>
      </w:r>
    </w:p>
    <w:p w:rsidR="00D40CF8" w:rsidRDefault="00D40CF8" w:rsidP="00D40CF8">
      <w:pPr>
        <w:autoSpaceDE w:val="0"/>
        <w:autoSpaceDN w:val="0"/>
        <w:adjustRightInd w:val="0"/>
        <w:ind w:right="-1"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57"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58"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59"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60"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lastRenderedPageBreak/>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lastRenderedPageBreak/>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757D" w:rsidRDefault="000A757D" w:rsidP="000A757D">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39 дополнена пунктом 49.1</w:t>
      </w:r>
    </w:p>
    <w:p w:rsidR="00EB4B4E" w:rsidRDefault="00EB4B4E" w:rsidP="00EB4B4E">
      <w:pPr>
        <w:autoSpaceDE w:val="0"/>
        <w:autoSpaceDN w:val="0"/>
        <w:adjustRightInd w:val="0"/>
        <w:ind w:firstLine="567"/>
        <w:jc w:val="both"/>
      </w:pPr>
      <w:r>
        <w:t>49.1</w:t>
      </w:r>
      <w:r w:rsidRPr="00461596">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lastRenderedPageBreak/>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3838CC" w:rsidRDefault="003838CC">
      <w:pPr>
        <w:pStyle w:val="ConsNormal"/>
        <w:ind w:firstLine="536"/>
        <w:jc w:val="both"/>
        <w:rPr>
          <w:rFonts w:ascii="Times New Roman" w:hAnsi="Times New Roman" w:cs="Times New Roman"/>
          <w:sz w:val="24"/>
          <w:szCs w:val="24"/>
        </w:rPr>
      </w:pP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sidR="00387285" w:rsidRPr="00420CFB">
        <w:t xml:space="preserve">с </w:t>
      </w:r>
      <w:hyperlink r:id="rId61" w:history="1">
        <w:r w:rsidR="00387285" w:rsidRPr="00420CFB">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sidRPr="001419D0">
        <w:rPr>
          <w:rFonts w:ascii="Times New Roman" w:hAnsi="Times New Roman" w:cs="Times New Roman"/>
          <w:sz w:val="24"/>
          <w:szCs w:val="24"/>
        </w:rPr>
        <w:lastRenderedPageBreak/>
        <w:t>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rsidP="009A50CB">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rsidP="009A50CB">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rsidP="009A50CB">
      <w:pPr>
        <w:pStyle w:val="ad"/>
        <w:spacing w:before="0" w:after="0"/>
        <w:jc w:val="both"/>
        <w:rPr>
          <w:rStyle w:val="a3"/>
          <w:b w:val="0"/>
          <w:color w:val="000000"/>
        </w:rPr>
      </w:pPr>
      <w:r>
        <w:rPr>
          <w:rStyle w:val="a3"/>
          <w:b w:val="0"/>
          <w:color w:val="000000"/>
        </w:rPr>
        <w:t xml:space="preserve">          2. Избирательная комиссия муниципального образования организует подготовку</w:t>
      </w:r>
      <w:r w:rsidR="009A50CB">
        <w:rPr>
          <w:rStyle w:val="a3"/>
          <w:b w:val="0"/>
          <w:color w:val="000000"/>
        </w:rPr>
        <w:t xml:space="preserve"> </w:t>
      </w: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rsidP="009A50CB">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lastRenderedPageBreak/>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lastRenderedPageBreak/>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8D4D15" w:rsidP="00463709">
      <w:pPr>
        <w:autoSpaceDE w:val="0"/>
        <w:autoSpaceDN w:val="0"/>
        <w:adjustRightInd w:val="0"/>
        <w:ind w:firstLine="426"/>
        <w:jc w:val="both"/>
      </w:pPr>
      <w:r>
        <w:t xml:space="preserve">     </w:t>
      </w:r>
      <w:r w:rsidR="00A6569C"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lastRenderedPageBreak/>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(примечание: п. 13 ст. 41.1</w:t>
      </w:r>
      <w:r w:rsidR="009D3AD7">
        <w:rPr>
          <w:i/>
        </w:rPr>
        <w:t>.</w:t>
      </w:r>
      <w:r w:rsidRPr="00CA6CA2">
        <w:rPr>
          <w:i/>
        </w:rPr>
        <w:t xml:space="preserve"> </w:t>
      </w:r>
      <w:hyperlink r:id="rId62"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(примечание: п. 14 ст. 41.1</w:t>
      </w:r>
      <w:r w:rsidR="009D3AD7">
        <w:rPr>
          <w:i/>
        </w:rPr>
        <w:t>.</w:t>
      </w:r>
      <w:r w:rsidRPr="00CA6CA2">
        <w:rPr>
          <w:i/>
        </w:rPr>
        <w:t xml:space="preserve"> </w:t>
      </w:r>
      <w:hyperlink r:id="rId63"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9D3AD7" w:rsidRDefault="009D3AD7" w:rsidP="009D3AD7">
      <w:pPr>
        <w:pStyle w:val="ad"/>
        <w:spacing w:before="0" w:after="0"/>
        <w:ind w:firstLine="567"/>
        <w:jc w:val="both"/>
        <w:rPr>
          <w:i/>
        </w:rPr>
      </w:pPr>
      <w:r>
        <w:rPr>
          <w:i/>
        </w:rPr>
        <w:t xml:space="preserve">Решением Совета депутатов Новомичуринского городского поселения от 26.04.2022г. № 39 пункт 17 части 2 статьи 41.1. исключен </w:t>
      </w:r>
    </w:p>
    <w:p w:rsidR="0060347E" w:rsidRDefault="003456D3" w:rsidP="0060347E">
      <w:pPr>
        <w:autoSpaceDE w:val="0"/>
        <w:autoSpaceDN w:val="0"/>
        <w:adjustRightInd w:val="0"/>
        <w:ind w:right="-1" w:firstLine="567"/>
        <w:jc w:val="both"/>
      </w:pPr>
      <w:r w:rsidRPr="002C4612">
        <w:t xml:space="preserve">17) </w:t>
      </w:r>
      <w:r w:rsidR="0060347E">
        <w:t>исключен</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rsidP="00AE4BE1">
      <w:pPr>
        <w:pStyle w:val="ad"/>
        <w:spacing w:before="0" w:after="0"/>
        <w:ind w:firstLine="567"/>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rsidP="00AE4BE1">
      <w:pPr>
        <w:pStyle w:val="ad"/>
        <w:spacing w:before="0" w:after="0"/>
        <w:ind w:firstLine="567"/>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Pr>
          <w:color w:val="000000"/>
        </w:rPr>
        <w:lastRenderedPageBreak/>
        <w:t xml:space="preserve">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rsidP="00AE4BE1">
      <w:pPr>
        <w:pStyle w:val="ad"/>
        <w:spacing w:before="0" w:after="0"/>
        <w:ind w:firstLine="567"/>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w:t>
      </w:r>
      <w:r w:rsidR="00D40CF8">
        <w:rPr>
          <w:i/>
        </w:rPr>
        <w:t>9</w:t>
      </w:r>
      <w:r>
        <w:rPr>
          <w:i/>
        </w:rPr>
        <w:t>.0</w:t>
      </w:r>
      <w:r w:rsidR="00D40CF8">
        <w:rPr>
          <w:i/>
        </w:rPr>
        <w:t>7</w:t>
      </w:r>
      <w:r>
        <w:rPr>
          <w:i/>
        </w:rPr>
        <w:t>.20</w:t>
      </w:r>
      <w:r w:rsidR="00D40CF8">
        <w:rPr>
          <w:i/>
        </w:rPr>
        <w:t>2</w:t>
      </w:r>
      <w:r>
        <w:rPr>
          <w:i/>
        </w:rPr>
        <w:t xml:space="preserve">1г. № </w:t>
      </w:r>
      <w:r w:rsidR="00D40CF8">
        <w:rPr>
          <w:i/>
        </w:rPr>
        <w:t>50</w:t>
      </w:r>
      <w:r>
        <w:rPr>
          <w:i/>
        </w:rPr>
        <w:t xml:space="preserve"> часть 4 статьи 42 изложена в новой редакции</w:t>
      </w:r>
    </w:p>
    <w:p w:rsidR="00AE4BE1" w:rsidRPr="00203BC9" w:rsidRDefault="00AE4BE1" w:rsidP="00AE4BE1">
      <w:pPr>
        <w:autoSpaceDE w:val="0"/>
        <w:autoSpaceDN w:val="0"/>
        <w:adjustRightInd w:val="0"/>
        <w:ind w:right="-1" w:firstLine="540"/>
        <w:jc w:val="both"/>
      </w:pPr>
      <w:r w:rsidRPr="00203BC9">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t>Рязанской области</w:t>
      </w:r>
      <w:r w:rsidRPr="00203BC9">
        <w:t>, за исключением:</w:t>
      </w:r>
    </w:p>
    <w:p w:rsidR="00AE4BE1" w:rsidRPr="00203BC9" w:rsidRDefault="00AE4BE1" w:rsidP="00AE4BE1">
      <w:pPr>
        <w:autoSpaceDE w:val="0"/>
        <w:autoSpaceDN w:val="0"/>
        <w:adjustRightInd w:val="0"/>
        <w:spacing w:before="200"/>
        <w:ind w:right="-1" w:firstLine="540"/>
        <w:jc w:val="both"/>
      </w:pPr>
      <w:r w:rsidRPr="00203BC9">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4BE1" w:rsidRPr="00203BC9" w:rsidRDefault="00AE4BE1" w:rsidP="00AE4BE1">
      <w:pPr>
        <w:autoSpaceDE w:val="0"/>
        <w:autoSpaceDN w:val="0"/>
        <w:adjustRightInd w:val="0"/>
        <w:spacing w:before="200"/>
        <w:ind w:right="-1" w:firstLine="540"/>
        <w:jc w:val="both"/>
      </w:pPr>
      <w:r w:rsidRPr="00203BC9">
        <w:t>2) проектов нормативных правовых актов представительных органов муниципальных образований, регулирующих бюджетные правоотношения;</w:t>
      </w:r>
    </w:p>
    <w:p w:rsidR="00AE4BE1" w:rsidRPr="00203BC9" w:rsidRDefault="00AE4BE1" w:rsidP="00AE4BE1">
      <w:pPr>
        <w:autoSpaceDE w:val="0"/>
        <w:autoSpaceDN w:val="0"/>
        <w:adjustRightInd w:val="0"/>
        <w:spacing w:before="200"/>
        <w:ind w:right="-1" w:firstLine="540"/>
        <w:jc w:val="both"/>
      </w:pPr>
      <w:r w:rsidRPr="00203BC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4BE1" w:rsidRDefault="00AE4BE1" w:rsidP="00AE4BE1">
      <w:pPr>
        <w:autoSpaceDE w:val="0"/>
        <w:autoSpaceDN w:val="0"/>
        <w:adjustRightInd w:val="0"/>
        <w:spacing w:before="200"/>
        <w:ind w:right="-1" w:firstLine="540"/>
        <w:jc w:val="both"/>
      </w:pPr>
      <w:r w:rsidRPr="00203BC9">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33D18" w:rsidRPr="00233D18" w:rsidRDefault="00233D18" w:rsidP="00233D18">
      <w:pPr>
        <w:autoSpaceDE w:val="0"/>
        <w:autoSpaceDN w:val="0"/>
        <w:adjustRightInd w:val="0"/>
        <w:spacing w:before="200"/>
        <w:ind w:right="-1" w:firstLine="540"/>
        <w:jc w:val="both"/>
        <w:rPr>
          <w:i/>
        </w:rPr>
      </w:pPr>
      <w:r>
        <w:rPr>
          <w:i/>
        </w:rPr>
        <w:t xml:space="preserve">Решением Совета депутатов Новомичуринского городского поселения от 26.04.2022г. № </w:t>
      </w:r>
      <w:r w:rsidRPr="00233D18">
        <w:rPr>
          <w:i/>
        </w:rPr>
        <w:t xml:space="preserve">39 </w:t>
      </w:r>
      <w:r w:rsidRPr="00233D18">
        <w:rPr>
          <w:bCs/>
          <w:i/>
        </w:rPr>
        <w:t>статья 42 дополнена частью 5 следующего содержания</w:t>
      </w:r>
    </w:p>
    <w:p w:rsidR="00233D18" w:rsidRPr="00203BC9" w:rsidRDefault="00233D18" w:rsidP="00233D18">
      <w:pPr>
        <w:autoSpaceDE w:val="0"/>
        <w:autoSpaceDN w:val="0"/>
        <w:adjustRightInd w:val="0"/>
        <w:ind w:firstLine="567"/>
        <w:jc w:val="both"/>
      </w:pPr>
      <w:r>
        <w:t>5</w:t>
      </w:r>
      <w:r w:rsidR="00CA1FF1">
        <w:t>.</w:t>
      </w:r>
      <w: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4" w:history="1">
        <w:r w:rsidRPr="006647FB">
          <w:t>законом</w:t>
        </w:r>
      </w:hyperlink>
      <w:r w:rsidRPr="006647FB">
        <w:t xml:space="preserve"> от</w:t>
      </w:r>
      <w:r>
        <w:t xml:space="preserve"> 31 июля 2020 года № 247-ФЗ «Об обязательных требованиях в Российской Федерации».</w:t>
      </w:r>
    </w:p>
    <w:p w:rsidR="0003167D" w:rsidRPr="0003167D" w:rsidRDefault="0003167D" w:rsidP="0003167D">
      <w:pPr>
        <w:pStyle w:val="ad"/>
        <w:spacing w:before="0" w:after="0"/>
        <w:ind w:firstLine="720"/>
        <w:jc w:val="both"/>
        <w:rPr>
          <w:color w:val="000000"/>
        </w:rPr>
      </w:pPr>
    </w:p>
    <w:p w:rsidR="00BA50F7" w:rsidRDefault="00D651F8">
      <w:pPr>
        <w:pStyle w:val="ad"/>
        <w:spacing w:before="0" w:after="0"/>
        <w:jc w:val="center"/>
        <w:rPr>
          <w:rStyle w:val="a3"/>
          <w:color w:val="000000"/>
        </w:rPr>
      </w:pPr>
      <w:r>
        <w:rPr>
          <w:rStyle w:val="a3"/>
          <w:color w:val="000000"/>
        </w:rPr>
        <w:t>Статья 43. Порядок принятия и вступления в силу муниципальных</w:t>
      </w:r>
    </w:p>
    <w:p w:rsidR="00D651F8" w:rsidRDefault="00D651F8">
      <w:pPr>
        <w:pStyle w:val="ad"/>
        <w:spacing w:before="0" w:after="0"/>
        <w:jc w:val="center"/>
      </w:pPr>
      <w:r>
        <w:rPr>
          <w:rStyle w:val="a3"/>
          <w:color w:val="000000"/>
        </w:rPr>
        <w:t xml:space="preserve"> правовых актов</w:t>
      </w:r>
    </w:p>
    <w:p w:rsidR="00233D18" w:rsidRDefault="00233D1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lastRenderedPageBreak/>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3E500D" w:rsidRDefault="0008240C">
      <w:pPr>
        <w:pStyle w:val="ad"/>
        <w:spacing w:before="0" w:after="0"/>
        <w:ind w:firstLine="720"/>
        <w:jc w:val="both"/>
        <w:rPr>
          <w:i/>
          <w:color w:val="000000"/>
        </w:rPr>
      </w:pPr>
      <w:r>
        <w:rPr>
          <w:i/>
          <w:color w:val="000000"/>
        </w:rPr>
        <w:t>Решением Совета депутатов Новомичуринского городского поселения от 25.04.2017 г. № 28 часть 4 статьи 43 исключена</w:t>
      </w:r>
    </w:p>
    <w:p w:rsidR="00D651F8" w:rsidRPr="003E500D" w:rsidRDefault="003E500D">
      <w:pPr>
        <w:pStyle w:val="ad"/>
        <w:spacing w:before="0" w:after="0"/>
        <w:ind w:firstLine="720"/>
        <w:jc w:val="both"/>
        <w:rPr>
          <w:color w:val="000000"/>
        </w:rPr>
      </w:pPr>
      <w:r w:rsidRPr="003E500D">
        <w:rPr>
          <w:color w:val="000000"/>
        </w:rPr>
        <w:t>4. утратила силу.</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893A5D" w:rsidRDefault="00984794" w:rsidP="00984794">
      <w:pPr>
        <w:pStyle w:val="ad"/>
        <w:spacing w:before="0" w:after="0"/>
        <w:ind w:firstLine="709"/>
        <w:jc w:val="both"/>
        <w:rPr>
          <w:i/>
        </w:rPr>
      </w:pPr>
      <w:r>
        <w:rPr>
          <w:i/>
        </w:rPr>
        <w:t>Решением Совета депутатов Новомичуринского городского поселения от 28.08.2018г. № 56 часть 7 стать</w:t>
      </w:r>
      <w:r w:rsidR="005A291F">
        <w:rPr>
          <w:i/>
        </w:rPr>
        <w:t>и</w:t>
      </w:r>
      <w:r>
        <w:rPr>
          <w:i/>
        </w:rPr>
        <w:t xml:space="preserve"> 43 дополнена абзацем</w:t>
      </w:r>
    </w:p>
    <w:p w:rsidR="00984794" w:rsidRPr="00FC58C6" w:rsidRDefault="00893A5D" w:rsidP="00893A5D">
      <w:pPr>
        <w:jc w:val="both"/>
      </w:pPr>
      <w:r>
        <w:t xml:space="preserve">            </w:t>
      </w:r>
      <w:r w:rsidRPr="00FF0C4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t>с</w:t>
      </w:r>
      <w:r w:rsidRPr="00FF0C4C">
        <w:t>оответствующем муниципальном образовании.</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Pr="00536352">
        <w:lastRenderedPageBreak/>
        <w:t>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w:t>
      </w:r>
      <w:r>
        <w:lastRenderedPageBreak/>
        <w:t>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w:t>
      </w:r>
      <w:r w:rsidR="002257D2">
        <w:t>е</w:t>
      </w:r>
      <w:r>
        <w:t>й 13 федерального закона от 2 марта 2007 года № 25-ФЗ «О муниципальной службе в Российской Федерации».</w:t>
      </w:r>
    </w:p>
    <w:p w:rsidR="003E500D" w:rsidRDefault="00D651F8" w:rsidP="003E500D">
      <w:pPr>
        <w:ind w:left="360"/>
        <w:jc w:val="both"/>
      </w:pPr>
      <w:r>
        <w:t>2. В связи с прохождением муниципальной службы муниципальному служащему стать</w:t>
      </w:r>
      <w:r w:rsidR="003E500D">
        <w:t>ей</w:t>
      </w:r>
    </w:p>
    <w:p w:rsidR="00D651F8" w:rsidRDefault="00D651F8" w:rsidP="003E500D">
      <w:pPr>
        <w:jc w:val="both"/>
        <w:rPr>
          <w:b/>
        </w:rPr>
      </w:pPr>
      <w:r>
        <w:t xml:space="preserve">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w:t>
      </w:r>
      <w:r w:rsidR="002257D2">
        <w:rPr>
          <w:b/>
        </w:rPr>
        <w:t>е</w:t>
      </w:r>
      <w:r>
        <w:rPr>
          <w:b/>
        </w:rPr>
        <w:t xml:space="preserve">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25-ФЗ «О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lastRenderedPageBreak/>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lastRenderedPageBreak/>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w:t>
      </w:r>
      <w:r w:rsidR="00F76C77">
        <w:t xml:space="preserve">    </w:t>
      </w:r>
      <w:r>
        <w:t>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lastRenderedPageBreak/>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rsidP="00AD0A50">
      <w:pPr>
        <w:ind w:left="360"/>
        <w:jc w:val="both"/>
      </w:pPr>
      <w:r>
        <w:t>1) должностях муниципальной службы (муниципальных должностях муниципальной службы);</w:t>
      </w:r>
    </w:p>
    <w:p w:rsidR="00D651F8" w:rsidRDefault="00D651F8">
      <w:pPr>
        <w:ind w:left="360"/>
        <w:jc w:val="both"/>
      </w:pPr>
      <w:r>
        <w:t>2) муниципальных должностях;</w:t>
      </w:r>
    </w:p>
    <w:p w:rsidR="00D651F8" w:rsidRDefault="00AD0A50" w:rsidP="00AD0A50">
      <w:pPr>
        <w:jc w:val="both"/>
      </w:pPr>
      <w:r>
        <w:t xml:space="preserve">      </w:t>
      </w:r>
      <w:r w:rsidR="00D651F8">
        <w:t>3) государственных должностях Российской Федерации и государственных</w:t>
      </w:r>
      <w:r>
        <w:t xml:space="preserve"> должностях </w:t>
      </w:r>
      <w:r w:rsidR="00D651F8">
        <w:t>субъектов Российской Федерации;</w:t>
      </w:r>
    </w:p>
    <w:p w:rsidR="00AD0A50" w:rsidRDefault="00D651F8" w:rsidP="00AD0A50">
      <w:pPr>
        <w:ind w:left="360"/>
        <w:jc w:val="both"/>
      </w:pPr>
      <w:r>
        <w:t xml:space="preserve">4) должностях государственной гражданской службы, воинских должностях и </w:t>
      </w:r>
      <w:r w:rsidR="00AD0A50">
        <w:t>должностях</w:t>
      </w:r>
    </w:p>
    <w:p w:rsidR="00D651F8" w:rsidRDefault="00D651F8" w:rsidP="00AD0A50">
      <w:pPr>
        <w:ind w:left="426" w:hanging="426"/>
        <w:jc w:val="both"/>
      </w:pPr>
      <w:r>
        <w:t>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lastRenderedPageBreak/>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65"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lastRenderedPageBreak/>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Доходы от использования и приватизации муниципального имущества поступают в 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lastRenderedPageBreak/>
        <w:t xml:space="preserve">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66"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7"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w:t>
      </w:r>
      <w:r w:rsidRPr="00672935">
        <w:lastRenderedPageBreak/>
        <w:t xml:space="preserve">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68"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69"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rsidP="0034472A">
      <w:pPr>
        <w:pStyle w:val="210"/>
        <w:spacing w:after="0" w:line="240" w:lineRule="auto"/>
        <w:ind w:left="0"/>
        <w:jc w:val="center"/>
        <w:rPr>
          <w:b/>
        </w:rPr>
      </w:pPr>
      <w:r>
        <w:rPr>
          <w:b/>
        </w:rPr>
        <w:t>Статья 53. Проект бюджета. Рассмотрение и утверждение бюджета.</w:t>
      </w:r>
    </w:p>
    <w:p w:rsidR="00D651F8" w:rsidRDefault="00D651F8" w:rsidP="000D64E0">
      <w:pPr>
        <w:pStyle w:val="210"/>
        <w:spacing w:after="0" w:line="240" w:lineRule="auto"/>
        <w:ind w:left="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rsidP="00B11B99">
      <w:pPr>
        <w:pStyle w:val="210"/>
        <w:numPr>
          <w:ilvl w:val="0"/>
          <w:numId w:val="4"/>
        </w:numPr>
        <w:spacing w:after="0" w:line="240" w:lineRule="auto"/>
        <w:jc w:val="both"/>
      </w:pPr>
      <w:r>
        <w:t>Порядок и сроки разработки проекта бюджета Новомичуринского городского</w:t>
      </w:r>
      <w:r w:rsidR="00125C0D">
        <w:t xml:space="preserve"> </w:t>
      </w:r>
    </w:p>
    <w:p w:rsidR="00D651F8" w:rsidRDefault="00D651F8" w:rsidP="00B11B99">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rsidP="00884020">
      <w:pPr>
        <w:pStyle w:val="210"/>
        <w:spacing w:after="0" w:line="240" w:lineRule="auto"/>
        <w:ind w:left="0"/>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AB2949">
      <w:pPr>
        <w:pStyle w:val="ad"/>
        <w:spacing w:before="0" w:after="0"/>
        <w:ind w:firstLine="426"/>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rsidP="00884020">
      <w:pPr>
        <w:pStyle w:val="ad"/>
        <w:spacing w:before="0" w:after="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rsidP="004D61FF">
      <w:pPr>
        <w:pStyle w:val="ad"/>
        <w:spacing w:before="0" w:after="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w:t>
      </w:r>
      <w:r>
        <w:rPr>
          <w:rFonts w:ascii="Times New Roman" w:hAnsi="Times New Roman" w:cs="Times New Roman"/>
          <w:sz w:val="24"/>
          <w:szCs w:val="24"/>
        </w:rPr>
        <w:lastRenderedPageBreak/>
        <w:t>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70"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A66140">
      <w:pPr>
        <w:autoSpaceDE w:val="0"/>
        <w:jc w:val="center"/>
        <w:rPr>
          <w:i/>
          <w:color w:val="000000"/>
        </w:rPr>
      </w:pPr>
      <w:r>
        <w:rPr>
          <w:b/>
          <w:bCs/>
        </w:rPr>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w:t>
      </w:r>
      <w:r>
        <w:lastRenderedPageBreak/>
        <w:t xml:space="preserve">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1"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2"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rsidP="00D94EF3">
      <w:pPr>
        <w:ind w:firstLine="567"/>
        <w:jc w:val="center"/>
      </w:pPr>
    </w:p>
    <w:p w:rsidR="00D651F8" w:rsidRDefault="00D651F8" w:rsidP="00D94EF3">
      <w:pPr>
        <w:ind w:firstLine="567"/>
        <w:jc w:val="both"/>
      </w:pPr>
      <w:r>
        <w:t>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rsidP="00D94EF3">
      <w:pPr>
        <w:ind w:firstLine="567"/>
      </w:pPr>
    </w:p>
    <w:p w:rsidR="00D651F8" w:rsidRDefault="00D651F8" w:rsidP="00D94EF3">
      <w:pPr>
        <w:ind w:firstLine="567"/>
        <w:rPr>
          <w:color w:val="000000"/>
          <w:sz w:val="36"/>
          <w:szCs w:val="36"/>
        </w:rPr>
      </w:pPr>
      <w:r>
        <w:t xml:space="preserve">                                </w:t>
      </w:r>
      <w:r>
        <w:rPr>
          <w:rStyle w:val="a3"/>
          <w:color w:val="000000"/>
        </w:rPr>
        <w:t>ГЛАВА IХ. ЗАКЛЮЧИТЕЛЬНЫЕ ПОЛОЖЕНИЯ</w:t>
      </w:r>
    </w:p>
    <w:p w:rsidR="001C5663" w:rsidRDefault="001C5663" w:rsidP="00D94EF3">
      <w:pPr>
        <w:pStyle w:val="ad"/>
        <w:spacing w:before="0" w:after="0"/>
        <w:ind w:firstLine="567"/>
        <w:jc w:val="center"/>
        <w:rPr>
          <w:rStyle w:val="a3"/>
          <w:color w:val="000000"/>
        </w:rPr>
      </w:pPr>
    </w:p>
    <w:p w:rsidR="00B019FC" w:rsidRDefault="00D651F8" w:rsidP="00D94EF3">
      <w:pPr>
        <w:pStyle w:val="ad"/>
        <w:spacing w:before="0" w:after="0"/>
        <w:ind w:firstLine="567"/>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rsidP="00D94EF3">
      <w:pPr>
        <w:pStyle w:val="ad"/>
        <w:spacing w:before="0" w:after="0"/>
        <w:ind w:firstLine="567"/>
        <w:jc w:val="center"/>
        <w:rPr>
          <w:color w:val="000000"/>
          <w:sz w:val="10"/>
          <w:szCs w:val="10"/>
        </w:rPr>
      </w:pPr>
      <w:r>
        <w:rPr>
          <w:rStyle w:val="a3"/>
          <w:color w:val="000000"/>
        </w:rPr>
        <w:t>и дополнений в устав</w:t>
      </w:r>
    </w:p>
    <w:p w:rsidR="00D651F8" w:rsidRDefault="00D651F8" w:rsidP="00D94EF3">
      <w:pPr>
        <w:pStyle w:val="ad"/>
        <w:spacing w:before="0" w:after="0"/>
        <w:ind w:firstLine="567"/>
        <w:jc w:val="both"/>
        <w:rPr>
          <w:color w:val="000000"/>
          <w:sz w:val="10"/>
          <w:szCs w:val="10"/>
        </w:rPr>
      </w:pPr>
    </w:p>
    <w:p w:rsidR="003253C0" w:rsidRDefault="003253C0" w:rsidP="00D94EF3">
      <w:pPr>
        <w:autoSpaceDE w:val="0"/>
        <w:ind w:firstLine="567"/>
        <w:jc w:val="both"/>
        <w:rPr>
          <w:bCs/>
          <w:i/>
        </w:rPr>
      </w:pPr>
      <w:r>
        <w:rPr>
          <w:bCs/>
          <w:i/>
        </w:rPr>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94EF3" w:rsidP="00D94EF3">
      <w:pPr>
        <w:ind w:firstLine="567"/>
        <w:jc w:val="both"/>
      </w:pPr>
      <w:r>
        <w:rPr>
          <w:color w:val="000000"/>
        </w:rPr>
        <w:t>1</w:t>
      </w:r>
      <w:r w:rsidR="00D651F8">
        <w:rPr>
          <w:color w:val="000000"/>
        </w:rPr>
        <w:t xml:space="preserve">.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 xml:space="preserve">Не </w:t>
      </w:r>
      <w:r w:rsidR="003253C0" w:rsidRPr="001419D0">
        <w:lastRenderedPageBreak/>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AE4BE1" w:rsidRPr="00BA2A1D" w:rsidRDefault="00AE4BE1" w:rsidP="00AE4BE1">
      <w:pPr>
        <w:ind w:firstLine="567"/>
        <w:jc w:val="both"/>
        <w:rPr>
          <w:i/>
        </w:rPr>
      </w:pPr>
      <w:r>
        <w:rPr>
          <w:i/>
        </w:rPr>
        <w:t>Решением Совета депутатов Новомичуринского городского поселения от 29.07.2021г. № 50 абзац первый статьи 66 изложен в новой редакции</w:t>
      </w:r>
    </w:p>
    <w:p w:rsidR="00F900F4" w:rsidRDefault="00F900F4" w:rsidP="00F900F4">
      <w:pPr>
        <w:autoSpaceDE w:val="0"/>
        <w:autoSpaceDN w:val="0"/>
        <w:adjustRightInd w:val="0"/>
        <w:ind w:right="-1" w:firstLine="540"/>
        <w:jc w:val="both"/>
      </w:pPr>
      <w:r>
        <w:t xml:space="preserve">Устав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lastRenderedPageBreak/>
        <w:t xml:space="preserve">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3" w:history="1">
        <w:r w:rsidRPr="008C7D39">
          <w:t>частью 6 статьи 4</w:t>
        </w:r>
      </w:hyperlink>
      <w:r w:rsidRPr="008C7D39">
        <w:t xml:space="preserve"> </w:t>
      </w:r>
      <w:r>
        <w:t>Федерального закона от 21 июля 2005 года № 97-ФЗ «О государственной регистрации уставов муниципальных образований.</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rsidP="003E1838">
      <w:pPr>
        <w:pStyle w:val="ad"/>
        <w:spacing w:before="0" w:after="0"/>
        <w:ind w:firstLine="567"/>
        <w:jc w:val="both"/>
      </w:pPr>
      <w:r>
        <w:t xml:space="preserve">Срок полномочий главы вновь образованного муниципального образования –Новомичуринское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w:t>
      </w:r>
      <w:r>
        <w:lastRenderedPageBreak/>
        <w:t>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3E16" w:rsidRPr="00314F44" w:rsidRDefault="00543E16" w:rsidP="00314F44">
      <w:pPr>
        <w:pStyle w:val="afd"/>
        <w:ind w:firstLine="567"/>
        <w:jc w:val="both"/>
        <w:rPr>
          <w:i/>
        </w:rPr>
      </w:pPr>
      <w:r w:rsidRPr="00314F44">
        <w:rPr>
          <w:bCs/>
          <w:i/>
        </w:rPr>
        <w:t xml:space="preserve">Решением Совета депутатов Новомичуринского городского поселения от 26.04.2022г. № 39 </w:t>
      </w:r>
      <w:r w:rsidRPr="00314F44">
        <w:rPr>
          <w:i/>
        </w:rPr>
        <w:t xml:space="preserve">Приложение к Уставу муниципального образования -                                             Новомичуринское городское поселение изложено </w:t>
      </w:r>
      <w:r w:rsidRPr="00314F44">
        <w:rPr>
          <w:bCs/>
          <w:i/>
        </w:rPr>
        <w:t>в новой редакции</w:t>
      </w:r>
    </w:p>
    <w:p w:rsidR="00543E16" w:rsidRDefault="00543E16" w:rsidP="00314F44">
      <w:pPr>
        <w:pStyle w:val="ad"/>
        <w:spacing w:before="0" w:after="0"/>
        <w:ind w:firstLine="561"/>
        <w:jc w:val="both"/>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r w:rsidR="00543E16">
        <w:rPr>
          <w:sz w:val="22"/>
          <w:szCs w:val="22"/>
        </w:rPr>
        <w:t xml:space="preserve"> </w:t>
      </w:r>
      <w:r>
        <w:rPr>
          <w:sz w:val="22"/>
          <w:szCs w:val="22"/>
        </w:rPr>
        <w:t>-</w:t>
      </w:r>
      <w:r w:rsidR="00543E16">
        <w:rPr>
          <w:sz w:val="22"/>
          <w:szCs w:val="22"/>
        </w:rPr>
        <w:t xml:space="preserve"> </w:t>
      </w:r>
    </w:p>
    <w:p w:rsidR="00D651F8" w:rsidRDefault="00D651F8">
      <w:pPr>
        <w:ind w:firstLine="698"/>
        <w:jc w:val="right"/>
        <w:rPr>
          <w:sz w:val="26"/>
          <w:szCs w:val="26"/>
        </w:rPr>
      </w:pPr>
      <w:r>
        <w:rPr>
          <w:sz w:val="22"/>
          <w:szCs w:val="22"/>
        </w:rPr>
        <w:t xml:space="preserve">                                           </w:t>
      </w:r>
      <w:r w:rsidR="00543E16">
        <w:rPr>
          <w:sz w:val="22"/>
          <w:szCs w:val="22"/>
        </w:rPr>
        <w:t xml:space="preserve">                              </w:t>
      </w:r>
      <w:r>
        <w:rPr>
          <w:sz w:val="22"/>
          <w:szCs w:val="22"/>
        </w:rPr>
        <w:t>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543E16" w:rsidRDefault="00543E16" w:rsidP="00543E16">
      <w:pPr>
        <w:pStyle w:val="afd"/>
        <w:ind w:firstLine="567"/>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543E16" w:rsidRDefault="00543E16" w:rsidP="00543E16">
      <w:pPr>
        <w:pStyle w:val="afd"/>
        <w:ind w:firstLine="567"/>
        <w:jc w:val="both"/>
      </w:pPr>
      <w:r>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543E16" w:rsidRDefault="00543E16" w:rsidP="00543E16">
      <w:pPr>
        <w:pStyle w:val="afd"/>
        <w:ind w:firstLine="567"/>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543E16" w:rsidRDefault="00543E16" w:rsidP="00543E16">
      <w:pPr>
        <w:pStyle w:val="afd"/>
        <w:ind w:firstLine="567"/>
        <w:jc w:val="both"/>
      </w:pPr>
      <w:r>
        <w:t xml:space="preserve">От точки 17 граница идет по левому берегу реки </w:t>
      </w:r>
      <w:proofErr w:type="spellStart"/>
      <w:r>
        <w:t>Проня</w:t>
      </w:r>
      <w:proofErr w:type="spellEnd"/>
      <w:r>
        <w:t xml:space="preserve">, пересекает ее в юго-западном направлении, далее в южном направлении по окраине коллективных садов, при этом </w:t>
      </w:r>
      <w:r>
        <w:lastRenderedPageBreak/>
        <w:t>пересекает автодорогу Новомичуринск - карьер (гравий), на протяжении 1,333 км, до точки 41, расположенной вблизи железной дороги.</w:t>
      </w:r>
    </w:p>
    <w:p w:rsidR="00543E16" w:rsidRDefault="00543E16" w:rsidP="00543E16">
      <w:pPr>
        <w:pStyle w:val="afd"/>
        <w:ind w:firstLine="567"/>
        <w:jc w:val="both"/>
      </w:pPr>
      <w:r>
        <w:t xml:space="preserve">2. По </w:t>
      </w:r>
      <w:proofErr w:type="spellStart"/>
      <w:r>
        <w:t>смежеству</w:t>
      </w:r>
      <w:proofErr w:type="spellEnd"/>
      <w:r>
        <w:t xml:space="preserve"> с </w:t>
      </w:r>
      <w:proofErr w:type="spellStart"/>
      <w:r>
        <w:t>Бобровинским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41 граница идет в южном направлении по полевой дороге, далее, меняя направление на юго-западное, по пашне, пересекает автодорогу Новомичуринск - Кораблино и затем по полевой дороге вдоль лесополосы, на протяжении 3,707 км, до точки 52, расположенной у развилки полевых дорог.</w:t>
      </w:r>
    </w:p>
    <w:p w:rsidR="00543E16" w:rsidRDefault="00543E16" w:rsidP="00543E16">
      <w:pPr>
        <w:pStyle w:val="afd"/>
        <w:ind w:firstLine="567"/>
        <w:jc w:val="both"/>
      </w:pPr>
      <w:r>
        <w:t xml:space="preserve">3. По </w:t>
      </w:r>
      <w:proofErr w:type="spellStart"/>
      <w:r>
        <w:t>смежеству</w:t>
      </w:r>
      <w:proofErr w:type="spellEnd"/>
      <w:r>
        <w:t xml:space="preserve"> с </w:t>
      </w:r>
      <w:proofErr w:type="spellStart"/>
      <w:r>
        <w:t>Яблоневским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52 граница идет в северо-западном и далее в западном направлении по полевой дороге вдоль лесополосы, при этом пересекает проселочную дорогу, на протяжении 1,999 км, до точки 54-4.</w:t>
      </w:r>
    </w:p>
    <w:p w:rsidR="00543E16" w:rsidRDefault="00543E16" w:rsidP="00543E16">
      <w:pPr>
        <w:pStyle w:val="afd"/>
        <w:ind w:firstLine="567"/>
        <w:jc w:val="both"/>
      </w:pPr>
      <w:r>
        <w:t xml:space="preserve">4.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p w:rsidR="00543E16" w:rsidRDefault="00543E16" w:rsidP="00543E16">
      <w:pPr>
        <w:pStyle w:val="afd"/>
        <w:ind w:firstLine="567"/>
        <w:jc w:val="both"/>
      </w:pPr>
      <w:r>
        <w:t xml:space="preserve">от точки 54-4 граница идет преимущественно в северо-западном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xml:space="preserve">, огибая его с восточной стороны, далее в северном, северо-западном направлениях по окраине населенного пункта </w:t>
      </w:r>
      <w:proofErr w:type="spellStart"/>
      <w:r>
        <w:t>Маклаково</w:t>
      </w:r>
      <w:proofErr w:type="spellEnd"/>
      <w:r>
        <w:t>, на протяжении 5,486 км, до точки 54-89.</w:t>
      </w:r>
    </w:p>
    <w:p w:rsidR="00543E16" w:rsidRDefault="00543E16" w:rsidP="00543E16">
      <w:pPr>
        <w:pStyle w:val="afd"/>
        <w:ind w:firstLine="567"/>
        <w:jc w:val="both"/>
      </w:pPr>
      <w:r>
        <w:t>От точки 54-89 граница идет преимущественно в северо-западном направлении по контуру территории промышленных объектов, огибая ее, на протяжении 2,720 км, до точки 54-146.</w:t>
      </w:r>
    </w:p>
    <w:p w:rsidR="00543E16" w:rsidRDefault="00543E16" w:rsidP="00543E16">
      <w:pPr>
        <w:pStyle w:val="afd"/>
        <w:ind w:firstLine="567"/>
        <w:jc w:val="both"/>
      </w:pPr>
      <w:r>
        <w:t xml:space="preserve">От точки 54-146 граница идет преимущественно в северо-западном направлении по краю дороги, пересекая ее, и южной стороне территории Рязанской ГРЭС, на протяжении 0,909 км, до точки 54-167, расположенной на автодороге </w:t>
      </w:r>
      <w:r w:rsidR="00BC2D7C">
        <w:t>«</w:t>
      </w:r>
      <w:r>
        <w:t>Нов</w:t>
      </w:r>
      <w:r w:rsidR="00BC2D7C">
        <w:t xml:space="preserve">омичуринск - </w:t>
      </w:r>
      <w:proofErr w:type="spellStart"/>
      <w:r w:rsidR="00BC2D7C">
        <w:t>Маклаково</w:t>
      </w:r>
      <w:proofErr w:type="spellEnd"/>
      <w:r w:rsidR="00BC2D7C">
        <w:t xml:space="preserve"> – </w:t>
      </w:r>
      <w:proofErr w:type="spellStart"/>
      <w:r w:rsidR="00BC2D7C">
        <w:t>Пронск</w:t>
      </w:r>
      <w:proofErr w:type="spellEnd"/>
      <w:r w:rsidR="00BC2D7C">
        <w:t>»</w:t>
      </w:r>
      <w:r>
        <w:t>.</w:t>
      </w:r>
    </w:p>
    <w:p w:rsidR="00543E16" w:rsidRDefault="00543E16" w:rsidP="00543E16">
      <w:pPr>
        <w:pStyle w:val="afd"/>
        <w:ind w:firstLine="567"/>
        <w:jc w:val="both"/>
      </w:pPr>
      <w:r>
        <w:t xml:space="preserve">От точки 54-167 граница идет в юго-восточном направлении по краю автодороги </w:t>
      </w:r>
      <w:r w:rsidR="00BC2D7C">
        <w:t>«</w:t>
      </w:r>
      <w:r>
        <w:t xml:space="preserve">Новомичуринск - </w:t>
      </w:r>
      <w:proofErr w:type="spellStart"/>
      <w:r>
        <w:t>Маклаково</w:t>
      </w:r>
      <w:proofErr w:type="spellEnd"/>
      <w:r>
        <w:t xml:space="preserve"> </w:t>
      </w:r>
      <w:r w:rsidR="00BC2D7C">
        <w:t>–</w:t>
      </w:r>
      <w:r>
        <w:t xml:space="preserve"> </w:t>
      </w:r>
      <w:proofErr w:type="spellStart"/>
      <w:r>
        <w:t>Пронск</w:t>
      </w:r>
      <w:proofErr w:type="spellEnd"/>
      <w:r w:rsidR="00BC2D7C">
        <w:t>»</w:t>
      </w:r>
      <w:r>
        <w:t>, на протяжении 1,170 км, до точки 54-177.</w:t>
      </w:r>
    </w:p>
    <w:p w:rsidR="00543E16" w:rsidRDefault="00543E16" w:rsidP="00543E16">
      <w:pPr>
        <w:pStyle w:val="afd"/>
        <w:ind w:firstLine="567"/>
        <w:jc w:val="both"/>
      </w:pPr>
      <w:r>
        <w:t xml:space="preserve">От точки 54-177 граница идет преимущественно в юго-западном, южном, юго-восточном направлениях, по окраине населенного пункта </w:t>
      </w:r>
      <w:proofErr w:type="spellStart"/>
      <w:r>
        <w:t>Маклаково</w:t>
      </w:r>
      <w:proofErr w:type="spellEnd"/>
      <w:r>
        <w:t>, огибая его, на протяжении 3,902 км, до точки 54-243.</w:t>
      </w:r>
    </w:p>
    <w:p w:rsidR="00543E16" w:rsidRDefault="00543E16" w:rsidP="00543E16">
      <w:pPr>
        <w:pStyle w:val="afd"/>
        <w:ind w:firstLine="567"/>
        <w:jc w:val="both"/>
      </w:pPr>
      <w:r>
        <w:t xml:space="preserve">От точки 54-243 граница идет в южном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огибая его с западной стороны, на протяжении 0,596 км, до точки 54-248.</w:t>
      </w:r>
    </w:p>
    <w:p w:rsidR="00543E16" w:rsidRDefault="00543E16" w:rsidP="00543E16">
      <w:pPr>
        <w:pStyle w:val="afd"/>
        <w:ind w:firstLine="567"/>
        <w:jc w:val="both"/>
      </w:pPr>
      <w:r>
        <w:t>От точки 54-248 граница идет в южном, северо-западном, юго-западном, западном направлениях по краю полевой дороги, разделяющей пашню, на протяжении 2,208 км, до точки 54-258.</w:t>
      </w:r>
    </w:p>
    <w:p w:rsidR="00543E16" w:rsidRDefault="00543E16" w:rsidP="00543E16">
      <w:pPr>
        <w:pStyle w:val="afd"/>
        <w:ind w:firstLine="567"/>
        <w:jc w:val="both"/>
      </w:pPr>
      <w:r>
        <w:t xml:space="preserve">От точки 54-258 граница идет преимущественно в северо-западном направлении по контуру лесного квартала </w:t>
      </w:r>
      <w:r w:rsidR="00BC2D7C">
        <w:t>№</w:t>
      </w:r>
      <w:r>
        <w:t xml:space="preserve"> 80 Пронского участкового лесничества ГКУ РО </w:t>
      </w:r>
      <w:r w:rsidR="00BC2D7C">
        <w:t>«</w:t>
      </w:r>
      <w:r>
        <w:t>Рязанское лесничество</w:t>
      </w:r>
      <w:r w:rsidR="00BC2D7C">
        <w:t>»</w:t>
      </w:r>
      <w:r>
        <w:t>, огибая его с восточной стороны, на протяжении 0,665 км, до точки 54-264.</w:t>
      </w:r>
    </w:p>
    <w:p w:rsidR="00543E16" w:rsidRDefault="00543E16" w:rsidP="00543E16">
      <w:pPr>
        <w:pStyle w:val="afd"/>
        <w:ind w:firstLine="567"/>
        <w:jc w:val="both"/>
      </w:pPr>
      <w:r>
        <w:t>От точки 54-264 граница идет в северо-восточном, северо-западном направлениях по пашне, далее в западном, северо-западном направлениях по балке оврага, на протяжении 2,231 км, до точки 61.</w:t>
      </w:r>
    </w:p>
    <w:p w:rsidR="00543E16" w:rsidRDefault="00543E16" w:rsidP="00543E16">
      <w:pPr>
        <w:pStyle w:val="afd"/>
        <w:ind w:firstLine="567"/>
        <w:jc w:val="both"/>
      </w:pPr>
      <w:r>
        <w:t xml:space="preserve">От точки 61 граница идет в северо-восточном, юго-восточном, северо-восточном направлениях по контуру лесного квартала </w:t>
      </w:r>
      <w:r w:rsidR="00BC2D7C">
        <w:t>№</w:t>
      </w:r>
      <w:r>
        <w:t xml:space="preserve"> 77 Пронского участкового лесничества ГКУ РО </w:t>
      </w:r>
      <w:r w:rsidR="00BC2D7C">
        <w:t>«</w:t>
      </w:r>
      <w:r>
        <w:t>Рязанское лесничество</w:t>
      </w:r>
      <w:r w:rsidR="00BC2D7C">
        <w:t>»</w:t>
      </w:r>
      <w:r>
        <w:t>, огибая его с восточной стороны, на протяжении 1,028 км, до точки 67.</w:t>
      </w:r>
    </w:p>
    <w:p w:rsidR="00543E16" w:rsidRDefault="00543E16" w:rsidP="00543E16">
      <w:pPr>
        <w:pStyle w:val="afd"/>
        <w:ind w:firstLine="567"/>
        <w:jc w:val="both"/>
      </w:pPr>
      <w:r>
        <w:t>От точки 67 граница идет в северном направлении по пашне, далее в северо-западном направлении по краю лесопосадки, затем в юго-западном направлении по зеленым насаждениям и полосе отвода железной дороги, на протяжении 1,058 км, до точки 77.</w:t>
      </w:r>
    </w:p>
    <w:p w:rsidR="00543E16" w:rsidRDefault="00543E16" w:rsidP="00543E16">
      <w:pPr>
        <w:pStyle w:val="afd"/>
        <w:ind w:firstLine="567"/>
        <w:jc w:val="both"/>
      </w:pPr>
      <w:r>
        <w:t>От точки 77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1,176 км, до точки 115.</w:t>
      </w:r>
    </w:p>
    <w:p w:rsidR="00543E16" w:rsidRDefault="00543E16" w:rsidP="00543E16">
      <w:pPr>
        <w:pStyle w:val="afd"/>
        <w:ind w:firstLine="567"/>
        <w:jc w:val="both"/>
      </w:pPr>
      <w:r>
        <w:lastRenderedPageBreak/>
        <w:t>От точки 115 граница идет по приусадебным участкам населенного пункта Бакланово, пересекает улицу, автодорогу Новомичуринск - Бакланово, на протяжении 0,514 км, до точки 118.</w:t>
      </w:r>
    </w:p>
    <w:p w:rsidR="00543E16" w:rsidRDefault="00543E16" w:rsidP="00543E16">
      <w:pPr>
        <w:pStyle w:val="afd"/>
        <w:ind w:firstLine="567"/>
        <w:jc w:val="both"/>
      </w:pPr>
      <w:r>
        <w:t xml:space="preserve">От точки 118 граница идет в северо-западном, юго-западном направлениях по границе населенного пункта Бакланово, далее в северо-западном направлении по краю полевой дороги, пересекает автодорогу </w:t>
      </w:r>
      <w:r w:rsidR="00BC2D7C">
        <w:t xml:space="preserve">«Рязань - </w:t>
      </w:r>
      <w:proofErr w:type="spellStart"/>
      <w:r w:rsidR="00BC2D7C">
        <w:t>Пронск</w:t>
      </w:r>
      <w:proofErr w:type="spellEnd"/>
      <w:r w:rsidR="00BC2D7C">
        <w:t xml:space="preserve"> – Скопин»</w:t>
      </w:r>
      <w:r>
        <w:t xml:space="preserve"> - подъезд: Новомичуринск, далее в северо-западном, северо-восточном, юго-восточном направлениях по контуру пашни и краю полевой дороги, затем в северо-восточном направлении по краю автодороги </w:t>
      </w:r>
      <w:r w:rsidR="00BC2D7C">
        <w:t xml:space="preserve">«Рязань - </w:t>
      </w:r>
      <w:proofErr w:type="spellStart"/>
      <w:r w:rsidR="00BC2D7C">
        <w:t>Пронск</w:t>
      </w:r>
      <w:proofErr w:type="spellEnd"/>
      <w:r w:rsidR="00BC2D7C">
        <w:t xml:space="preserve"> – Скопин»</w:t>
      </w:r>
      <w:r>
        <w:t xml:space="preserve"> - подъезд: Новомичуринск, на протяжении 4,243 км, до точки 123-36, расположенной на автодороге Новомичуринск - </w:t>
      </w:r>
      <w:proofErr w:type="spellStart"/>
      <w:r>
        <w:t>Пронск</w:t>
      </w:r>
      <w:proofErr w:type="spellEnd"/>
      <w:r>
        <w:t>.</w:t>
      </w:r>
    </w:p>
    <w:p w:rsidR="00543E16" w:rsidRDefault="00543E16" w:rsidP="00543E16">
      <w:pPr>
        <w:pStyle w:val="afd"/>
        <w:ind w:firstLine="567"/>
        <w:jc w:val="both"/>
      </w:pPr>
      <w:r>
        <w:t xml:space="preserve">От точки 123-36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1,157 км, до точки 150.</w:t>
      </w:r>
    </w:p>
    <w:p w:rsidR="00543E16" w:rsidRDefault="00543E16" w:rsidP="00543E16">
      <w:pPr>
        <w:pStyle w:val="afd"/>
        <w:ind w:firstLine="567"/>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543E16" w:rsidRDefault="00543E16" w:rsidP="00543E16">
      <w:pPr>
        <w:pStyle w:val="afd"/>
        <w:ind w:firstLine="567"/>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543E16" w:rsidRDefault="00543E16" w:rsidP="00543E16">
      <w:pPr>
        <w:pStyle w:val="afd"/>
        <w:ind w:firstLine="567"/>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r>
        <w:t>Проня</w:t>
      </w:r>
      <w:proofErr w:type="spellEnd"/>
      <w:r>
        <w:t xml:space="preserve"> в Новомичуринское водохранилище.</w:t>
      </w:r>
    </w:p>
    <w:p w:rsidR="00543E16" w:rsidRDefault="00543E16" w:rsidP="00543E16">
      <w:pPr>
        <w:pStyle w:val="afd"/>
        <w:ind w:firstLine="567"/>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543E16" w:rsidRDefault="00543E16" w:rsidP="00543E16">
      <w:pPr>
        <w:pStyle w:val="afd"/>
        <w:ind w:firstLine="567"/>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543E16" w:rsidRDefault="00543E16" w:rsidP="00543E16">
      <w:pPr>
        <w:pStyle w:val="afd"/>
        <w:ind w:firstLine="567"/>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543E16" w:rsidRDefault="00543E16" w:rsidP="00543E16">
      <w:pPr>
        <w:pStyle w:val="afd"/>
        <w:ind w:firstLine="567"/>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543E16" w:rsidRDefault="00543E16" w:rsidP="00543E16">
      <w:pPr>
        <w:pStyle w:val="afd"/>
        <w:ind w:firstLine="567"/>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xml:space="preserve">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543E16" w:rsidRDefault="00543E16" w:rsidP="00543E16">
      <w:pPr>
        <w:pStyle w:val="afd"/>
        <w:ind w:firstLine="567"/>
        <w:jc w:val="both"/>
      </w:pPr>
      <w:r>
        <w:t>От точки 380 граница идет по береговой линии Новомичуринского водохранилища, огибая его с западной, восточной и северной сторон, на протяжении 5,986 км, до точки 701.</w:t>
      </w:r>
    </w:p>
    <w:p w:rsidR="00543E16" w:rsidRDefault="00543E16" w:rsidP="00543E16">
      <w:pPr>
        <w:pStyle w:val="afd"/>
        <w:ind w:firstLine="567"/>
        <w:jc w:val="both"/>
      </w:pPr>
      <w:r>
        <w:t xml:space="preserve">От точки 701 граница идет в северо-восточном, восточном, юго-восточном направлениях по пашне, далее в юго-восточном направлении по контуру лесного квартала </w:t>
      </w:r>
      <w:r w:rsidR="00BC2D7C">
        <w:t>№</w:t>
      </w:r>
      <w:r>
        <w:t xml:space="preserve"> 71 Пронского участкового лесничества ГКУ РО </w:t>
      </w:r>
      <w:r w:rsidR="00BC2D7C">
        <w:t>«</w:t>
      </w:r>
      <w:r>
        <w:t>Рязанское лесничество</w:t>
      </w:r>
      <w:r w:rsidR="00BC2D7C">
        <w:t>»</w:t>
      </w:r>
      <w:r>
        <w:t>, огибая его с южной стороны, далее в юго-восточном направлении по контуру лесопосадки, на протяжении 3,945 км, до точки 735.</w:t>
      </w:r>
    </w:p>
    <w:p w:rsidR="00543E16" w:rsidRDefault="00543E16" w:rsidP="00543E16">
      <w:pPr>
        <w:pStyle w:val="afd"/>
        <w:ind w:firstLine="567"/>
        <w:jc w:val="both"/>
      </w:pPr>
      <w:r>
        <w:t>От точки 735 граница идет в общем, юго-западном направлении по контору лесопосадки, на протяжении 1,741 км, до точки 745.</w:t>
      </w:r>
    </w:p>
    <w:p w:rsidR="00543E16" w:rsidRDefault="00543E16" w:rsidP="00543E16">
      <w:pPr>
        <w:pStyle w:val="afd"/>
        <w:ind w:firstLine="567"/>
        <w:jc w:val="both"/>
      </w:pPr>
      <w:r>
        <w:t xml:space="preserve">5.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6975CC">
      <w:pPr>
        <w:pStyle w:val="afd"/>
        <w:ind w:firstLine="567"/>
        <w:jc w:val="both"/>
      </w:pPr>
      <w:r>
        <w:t>от точки 745 граница идет в юго-западном направлении по пастбищу, на протяжении 0,229 км, до точки 1, исходной точки Новомичуринского городского поселения Пронского муницип</w:t>
      </w:r>
      <w:r w:rsidR="00BC2D7C">
        <w:t>ального района.</w:t>
      </w:r>
    </w:p>
    <w:p w:rsidR="00514A98" w:rsidRDefault="00514A98" w:rsidP="00514A98">
      <w:pPr>
        <w:pStyle w:val="ad"/>
        <w:spacing w:before="0" w:after="0"/>
        <w:jc w:val="center"/>
        <w:rPr>
          <w:color w:val="000000"/>
        </w:rPr>
      </w:pPr>
    </w:p>
    <w:p w:rsidR="00D651F8" w:rsidRDefault="00D651F8" w:rsidP="00514A98">
      <w:pPr>
        <w:pStyle w:val="ad"/>
        <w:spacing w:before="0" w:after="0"/>
        <w:jc w:val="center"/>
      </w:pPr>
      <w:r>
        <w:rPr>
          <w:color w:val="000000"/>
        </w:rPr>
        <w:t>____________  *  ____________</w:t>
      </w:r>
    </w:p>
    <w:sectPr w:rsidR="00D651F8" w:rsidSect="002D39C6">
      <w:headerReference w:type="even" r:id="rId74"/>
      <w:headerReference w:type="default" r:id="rId75"/>
      <w:footerReference w:type="even" r:id="rId76"/>
      <w:footerReference w:type="default" r:id="rId77"/>
      <w:headerReference w:type="first" r:id="rId78"/>
      <w:footerReference w:type="first" r:id="rId79"/>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1D" w:rsidRDefault="00F9361D">
      <w:r>
        <w:separator/>
      </w:r>
    </w:p>
  </w:endnote>
  <w:endnote w:type="continuationSeparator" w:id="0">
    <w:p w:rsidR="00F9361D" w:rsidRDefault="00F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f"/>
      <w:jc w:val="right"/>
    </w:pPr>
    <w:r>
      <w:fldChar w:fldCharType="begin"/>
    </w:r>
    <w:r>
      <w:instrText>PAGE   \* MERGEFORMAT</w:instrText>
    </w:r>
    <w:r>
      <w:fldChar w:fldCharType="separate"/>
    </w:r>
    <w:r w:rsidR="006C2D8B">
      <w:rPr>
        <w:noProof/>
      </w:rPr>
      <w:t>21</w:t>
    </w:r>
    <w:r>
      <w:fldChar w:fldCharType="end"/>
    </w:r>
  </w:p>
  <w:p w:rsidR="00C40BC1" w:rsidRDefault="00C40B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1D" w:rsidRDefault="00F9361D">
      <w:r>
        <w:separator/>
      </w:r>
    </w:p>
  </w:footnote>
  <w:footnote w:type="continuationSeparator" w:id="0">
    <w:p w:rsidR="00F9361D" w:rsidRDefault="00F9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BC1" w:rsidRDefault="00C40BC1">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C40BC1" w:rsidRDefault="00C40BC1">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1C53"/>
    <w:rsid w:val="000136F6"/>
    <w:rsid w:val="00016C37"/>
    <w:rsid w:val="0003157A"/>
    <w:rsid w:val="0003167D"/>
    <w:rsid w:val="0003194D"/>
    <w:rsid w:val="000326F9"/>
    <w:rsid w:val="00044170"/>
    <w:rsid w:val="00045306"/>
    <w:rsid w:val="00045F10"/>
    <w:rsid w:val="000618DA"/>
    <w:rsid w:val="0006263A"/>
    <w:rsid w:val="0006532A"/>
    <w:rsid w:val="0006680A"/>
    <w:rsid w:val="00066CED"/>
    <w:rsid w:val="00066D82"/>
    <w:rsid w:val="00070515"/>
    <w:rsid w:val="000729AD"/>
    <w:rsid w:val="000737D5"/>
    <w:rsid w:val="0008240C"/>
    <w:rsid w:val="0008696C"/>
    <w:rsid w:val="00087AAD"/>
    <w:rsid w:val="00087F22"/>
    <w:rsid w:val="000A0E14"/>
    <w:rsid w:val="000A50DE"/>
    <w:rsid w:val="000A61A6"/>
    <w:rsid w:val="000A6257"/>
    <w:rsid w:val="000A757D"/>
    <w:rsid w:val="000D0DBC"/>
    <w:rsid w:val="000D64E0"/>
    <w:rsid w:val="000D6C80"/>
    <w:rsid w:val="000D6CD5"/>
    <w:rsid w:val="000D6F9E"/>
    <w:rsid w:val="000E0E3C"/>
    <w:rsid w:val="000E1BE2"/>
    <w:rsid w:val="000E4DB6"/>
    <w:rsid w:val="000E5D27"/>
    <w:rsid w:val="000E6300"/>
    <w:rsid w:val="000E6D11"/>
    <w:rsid w:val="000F0517"/>
    <w:rsid w:val="000F155D"/>
    <w:rsid w:val="000F262F"/>
    <w:rsid w:val="000F55AC"/>
    <w:rsid w:val="000F71D0"/>
    <w:rsid w:val="000F7256"/>
    <w:rsid w:val="001041CB"/>
    <w:rsid w:val="001226A1"/>
    <w:rsid w:val="00122FFD"/>
    <w:rsid w:val="00125C0D"/>
    <w:rsid w:val="00137478"/>
    <w:rsid w:val="00137F56"/>
    <w:rsid w:val="0014098D"/>
    <w:rsid w:val="00143D76"/>
    <w:rsid w:val="0014762C"/>
    <w:rsid w:val="001560A1"/>
    <w:rsid w:val="00157740"/>
    <w:rsid w:val="00160025"/>
    <w:rsid w:val="001648E9"/>
    <w:rsid w:val="00183EEC"/>
    <w:rsid w:val="001869B7"/>
    <w:rsid w:val="00190DA9"/>
    <w:rsid w:val="001A29D2"/>
    <w:rsid w:val="001A348D"/>
    <w:rsid w:val="001A3D76"/>
    <w:rsid w:val="001A71CD"/>
    <w:rsid w:val="001B1EBF"/>
    <w:rsid w:val="001B5CD5"/>
    <w:rsid w:val="001B7A21"/>
    <w:rsid w:val="001C0B43"/>
    <w:rsid w:val="001C51DD"/>
    <w:rsid w:val="001C5663"/>
    <w:rsid w:val="001C5984"/>
    <w:rsid w:val="001C724A"/>
    <w:rsid w:val="001D5FF0"/>
    <w:rsid w:val="001E2037"/>
    <w:rsid w:val="001E37D8"/>
    <w:rsid w:val="001E626B"/>
    <w:rsid w:val="001F26A0"/>
    <w:rsid w:val="001F452A"/>
    <w:rsid w:val="002132F6"/>
    <w:rsid w:val="00213BAD"/>
    <w:rsid w:val="00221183"/>
    <w:rsid w:val="00222C2D"/>
    <w:rsid w:val="0022450F"/>
    <w:rsid w:val="00224670"/>
    <w:rsid w:val="002257D2"/>
    <w:rsid w:val="00233D18"/>
    <w:rsid w:val="0024331F"/>
    <w:rsid w:val="002451F9"/>
    <w:rsid w:val="00247AE0"/>
    <w:rsid w:val="00250F4E"/>
    <w:rsid w:val="00251486"/>
    <w:rsid w:val="002523A4"/>
    <w:rsid w:val="00254DE6"/>
    <w:rsid w:val="0025601B"/>
    <w:rsid w:val="00264555"/>
    <w:rsid w:val="00266924"/>
    <w:rsid w:val="002737EE"/>
    <w:rsid w:val="00281C1C"/>
    <w:rsid w:val="00293991"/>
    <w:rsid w:val="00295EBE"/>
    <w:rsid w:val="00297086"/>
    <w:rsid w:val="002A0EC4"/>
    <w:rsid w:val="002A187A"/>
    <w:rsid w:val="002A5BEE"/>
    <w:rsid w:val="002A6C9E"/>
    <w:rsid w:val="002B1FC8"/>
    <w:rsid w:val="002B26EE"/>
    <w:rsid w:val="002B51CF"/>
    <w:rsid w:val="002C1A1C"/>
    <w:rsid w:val="002C22D9"/>
    <w:rsid w:val="002D39C6"/>
    <w:rsid w:val="002D59C0"/>
    <w:rsid w:val="002D70BD"/>
    <w:rsid w:val="002E3EFF"/>
    <w:rsid w:val="002E4065"/>
    <w:rsid w:val="002E540E"/>
    <w:rsid w:val="002F2956"/>
    <w:rsid w:val="003046AE"/>
    <w:rsid w:val="0030796E"/>
    <w:rsid w:val="00314F44"/>
    <w:rsid w:val="003154BC"/>
    <w:rsid w:val="00322F93"/>
    <w:rsid w:val="003253C0"/>
    <w:rsid w:val="00330E15"/>
    <w:rsid w:val="00342ACB"/>
    <w:rsid w:val="0034472A"/>
    <w:rsid w:val="003456D3"/>
    <w:rsid w:val="00345736"/>
    <w:rsid w:val="00345D18"/>
    <w:rsid w:val="00346D62"/>
    <w:rsid w:val="00350324"/>
    <w:rsid w:val="00363154"/>
    <w:rsid w:val="00366CD2"/>
    <w:rsid w:val="003838CC"/>
    <w:rsid w:val="003846FA"/>
    <w:rsid w:val="00387285"/>
    <w:rsid w:val="003901C1"/>
    <w:rsid w:val="003922C8"/>
    <w:rsid w:val="0039250B"/>
    <w:rsid w:val="003A12C8"/>
    <w:rsid w:val="003A3A8E"/>
    <w:rsid w:val="003A6E92"/>
    <w:rsid w:val="003B77D9"/>
    <w:rsid w:val="003C0D09"/>
    <w:rsid w:val="003C4830"/>
    <w:rsid w:val="003E1838"/>
    <w:rsid w:val="003E500D"/>
    <w:rsid w:val="003F1ABC"/>
    <w:rsid w:val="003F7A24"/>
    <w:rsid w:val="004019EC"/>
    <w:rsid w:val="00403FB2"/>
    <w:rsid w:val="0040778C"/>
    <w:rsid w:val="00411E24"/>
    <w:rsid w:val="00412EF5"/>
    <w:rsid w:val="004168AF"/>
    <w:rsid w:val="0041751A"/>
    <w:rsid w:val="004205E3"/>
    <w:rsid w:val="00420CFB"/>
    <w:rsid w:val="00420D84"/>
    <w:rsid w:val="00421391"/>
    <w:rsid w:val="00421688"/>
    <w:rsid w:val="00426CD3"/>
    <w:rsid w:val="00427677"/>
    <w:rsid w:val="00450369"/>
    <w:rsid w:val="00450664"/>
    <w:rsid w:val="00451580"/>
    <w:rsid w:val="00457C69"/>
    <w:rsid w:val="0046142C"/>
    <w:rsid w:val="004617C5"/>
    <w:rsid w:val="00463709"/>
    <w:rsid w:val="00466A2A"/>
    <w:rsid w:val="00474445"/>
    <w:rsid w:val="00474831"/>
    <w:rsid w:val="0048387C"/>
    <w:rsid w:val="0048554C"/>
    <w:rsid w:val="0048611E"/>
    <w:rsid w:val="0049091C"/>
    <w:rsid w:val="0049246F"/>
    <w:rsid w:val="00493851"/>
    <w:rsid w:val="004A078F"/>
    <w:rsid w:val="004A20CC"/>
    <w:rsid w:val="004A3CDB"/>
    <w:rsid w:val="004A6E72"/>
    <w:rsid w:val="004B35E4"/>
    <w:rsid w:val="004B5536"/>
    <w:rsid w:val="004B6BE0"/>
    <w:rsid w:val="004C4A49"/>
    <w:rsid w:val="004D61FF"/>
    <w:rsid w:val="004D7B31"/>
    <w:rsid w:val="004E1AC3"/>
    <w:rsid w:val="004E53F9"/>
    <w:rsid w:val="004F221C"/>
    <w:rsid w:val="004F3A27"/>
    <w:rsid w:val="005000D9"/>
    <w:rsid w:val="00507AD7"/>
    <w:rsid w:val="00507BCA"/>
    <w:rsid w:val="0051024C"/>
    <w:rsid w:val="00514A98"/>
    <w:rsid w:val="00520355"/>
    <w:rsid w:val="00520521"/>
    <w:rsid w:val="005228D7"/>
    <w:rsid w:val="005264D6"/>
    <w:rsid w:val="00532CFE"/>
    <w:rsid w:val="00536352"/>
    <w:rsid w:val="00537C0E"/>
    <w:rsid w:val="0054227C"/>
    <w:rsid w:val="00543E16"/>
    <w:rsid w:val="00544BE1"/>
    <w:rsid w:val="00545714"/>
    <w:rsid w:val="00545C5B"/>
    <w:rsid w:val="005539F3"/>
    <w:rsid w:val="00554598"/>
    <w:rsid w:val="00556AC1"/>
    <w:rsid w:val="0055785D"/>
    <w:rsid w:val="005749F3"/>
    <w:rsid w:val="00575488"/>
    <w:rsid w:val="00581D57"/>
    <w:rsid w:val="005A19F0"/>
    <w:rsid w:val="005A291F"/>
    <w:rsid w:val="005B076A"/>
    <w:rsid w:val="005B0DB6"/>
    <w:rsid w:val="005C1771"/>
    <w:rsid w:val="005E1AB9"/>
    <w:rsid w:val="005E5247"/>
    <w:rsid w:val="005E537E"/>
    <w:rsid w:val="005F2721"/>
    <w:rsid w:val="006022A5"/>
    <w:rsid w:val="0060238B"/>
    <w:rsid w:val="0060347E"/>
    <w:rsid w:val="0060537C"/>
    <w:rsid w:val="00607139"/>
    <w:rsid w:val="00613680"/>
    <w:rsid w:val="00616C95"/>
    <w:rsid w:val="00622B76"/>
    <w:rsid w:val="006233CF"/>
    <w:rsid w:val="00627CF7"/>
    <w:rsid w:val="00627EE2"/>
    <w:rsid w:val="00633EB1"/>
    <w:rsid w:val="0063507D"/>
    <w:rsid w:val="00635149"/>
    <w:rsid w:val="00637AAC"/>
    <w:rsid w:val="006464E3"/>
    <w:rsid w:val="00647110"/>
    <w:rsid w:val="00650879"/>
    <w:rsid w:val="00650AB4"/>
    <w:rsid w:val="006566E2"/>
    <w:rsid w:val="00657DC9"/>
    <w:rsid w:val="00661B9D"/>
    <w:rsid w:val="00661CBB"/>
    <w:rsid w:val="00667C3A"/>
    <w:rsid w:val="00672468"/>
    <w:rsid w:val="00672935"/>
    <w:rsid w:val="0067654A"/>
    <w:rsid w:val="00677217"/>
    <w:rsid w:val="006946BE"/>
    <w:rsid w:val="006972C4"/>
    <w:rsid w:val="006975CC"/>
    <w:rsid w:val="006A0706"/>
    <w:rsid w:val="006A0E3A"/>
    <w:rsid w:val="006A5AF4"/>
    <w:rsid w:val="006B4500"/>
    <w:rsid w:val="006C2D8B"/>
    <w:rsid w:val="006C3EE5"/>
    <w:rsid w:val="006D06CB"/>
    <w:rsid w:val="006D1854"/>
    <w:rsid w:val="006D39DA"/>
    <w:rsid w:val="006D49A5"/>
    <w:rsid w:val="006D516D"/>
    <w:rsid w:val="006D7924"/>
    <w:rsid w:val="006E3B5E"/>
    <w:rsid w:val="006E58E1"/>
    <w:rsid w:val="006E6D81"/>
    <w:rsid w:val="006F24FC"/>
    <w:rsid w:val="006F3CA7"/>
    <w:rsid w:val="006F5976"/>
    <w:rsid w:val="007017FC"/>
    <w:rsid w:val="00702B1F"/>
    <w:rsid w:val="00704B34"/>
    <w:rsid w:val="0071076C"/>
    <w:rsid w:val="0071562B"/>
    <w:rsid w:val="0072150D"/>
    <w:rsid w:val="00723C2D"/>
    <w:rsid w:val="00727C30"/>
    <w:rsid w:val="007414BC"/>
    <w:rsid w:val="0074389C"/>
    <w:rsid w:val="00751954"/>
    <w:rsid w:val="00752DF0"/>
    <w:rsid w:val="007730C4"/>
    <w:rsid w:val="00776EBD"/>
    <w:rsid w:val="00795ABB"/>
    <w:rsid w:val="0079703A"/>
    <w:rsid w:val="00797618"/>
    <w:rsid w:val="007A219D"/>
    <w:rsid w:val="007A6DEF"/>
    <w:rsid w:val="007A7370"/>
    <w:rsid w:val="007A7D40"/>
    <w:rsid w:val="007B3D1C"/>
    <w:rsid w:val="007B54B6"/>
    <w:rsid w:val="007C5345"/>
    <w:rsid w:val="007C6801"/>
    <w:rsid w:val="007C7E94"/>
    <w:rsid w:val="007D638B"/>
    <w:rsid w:val="007E095C"/>
    <w:rsid w:val="007E0FD5"/>
    <w:rsid w:val="007F6234"/>
    <w:rsid w:val="007F71AE"/>
    <w:rsid w:val="008036AF"/>
    <w:rsid w:val="008068B2"/>
    <w:rsid w:val="0080785A"/>
    <w:rsid w:val="00813962"/>
    <w:rsid w:val="00830990"/>
    <w:rsid w:val="00830F11"/>
    <w:rsid w:val="0083337C"/>
    <w:rsid w:val="008338F9"/>
    <w:rsid w:val="00841D7C"/>
    <w:rsid w:val="00850DDE"/>
    <w:rsid w:val="00860D8C"/>
    <w:rsid w:val="00865002"/>
    <w:rsid w:val="00880D33"/>
    <w:rsid w:val="00884020"/>
    <w:rsid w:val="008854F8"/>
    <w:rsid w:val="00890DBC"/>
    <w:rsid w:val="008919EA"/>
    <w:rsid w:val="00893A5D"/>
    <w:rsid w:val="00895526"/>
    <w:rsid w:val="00896A06"/>
    <w:rsid w:val="008972F3"/>
    <w:rsid w:val="008B30A7"/>
    <w:rsid w:val="008B336D"/>
    <w:rsid w:val="008B39D5"/>
    <w:rsid w:val="008C231B"/>
    <w:rsid w:val="008C6A3D"/>
    <w:rsid w:val="008C7497"/>
    <w:rsid w:val="008D4D15"/>
    <w:rsid w:val="008E4BCA"/>
    <w:rsid w:val="008E5DBD"/>
    <w:rsid w:val="008F17EC"/>
    <w:rsid w:val="008F2E6D"/>
    <w:rsid w:val="008F7C1E"/>
    <w:rsid w:val="00903630"/>
    <w:rsid w:val="00904FC5"/>
    <w:rsid w:val="0091398D"/>
    <w:rsid w:val="0091475F"/>
    <w:rsid w:val="00920C6C"/>
    <w:rsid w:val="0092440E"/>
    <w:rsid w:val="009251FA"/>
    <w:rsid w:val="00941DF2"/>
    <w:rsid w:val="00942AB8"/>
    <w:rsid w:val="00942C60"/>
    <w:rsid w:val="009436DA"/>
    <w:rsid w:val="00946DBB"/>
    <w:rsid w:val="00961D7A"/>
    <w:rsid w:val="00965AC7"/>
    <w:rsid w:val="009670BE"/>
    <w:rsid w:val="009670ED"/>
    <w:rsid w:val="009709A0"/>
    <w:rsid w:val="00971F4E"/>
    <w:rsid w:val="009763B2"/>
    <w:rsid w:val="00980CA1"/>
    <w:rsid w:val="00982C52"/>
    <w:rsid w:val="00984794"/>
    <w:rsid w:val="009A3F5A"/>
    <w:rsid w:val="009A4BB1"/>
    <w:rsid w:val="009A50CB"/>
    <w:rsid w:val="009B1A2F"/>
    <w:rsid w:val="009B2250"/>
    <w:rsid w:val="009B7688"/>
    <w:rsid w:val="009C4EEC"/>
    <w:rsid w:val="009C513E"/>
    <w:rsid w:val="009C5B74"/>
    <w:rsid w:val="009D078D"/>
    <w:rsid w:val="009D0F4D"/>
    <w:rsid w:val="009D3AD7"/>
    <w:rsid w:val="009F295F"/>
    <w:rsid w:val="009F5B78"/>
    <w:rsid w:val="00A02F65"/>
    <w:rsid w:val="00A044AA"/>
    <w:rsid w:val="00A17A18"/>
    <w:rsid w:val="00A266F6"/>
    <w:rsid w:val="00A40565"/>
    <w:rsid w:val="00A440A2"/>
    <w:rsid w:val="00A4634E"/>
    <w:rsid w:val="00A51CC5"/>
    <w:rsid w:val="00A56F5B"/>
    <w:rsid w:val="00A61C56"/>
    <w:rsid w:val="00A6569C"/>
    <w:rsid w:val="00A66140"/>
    <w:rsid w:val="00A738D0"/>
    <w:rsid w:val="00A82FFC"/>
    <w:rsid w:val="00A91ACC"/>
    <w:rsid w:val="00A93DD2"/>
    <w:rsid w:val="00A9566C"/>
    <w:rsid w:val="00AA1566"/>
    <w:rsid w:val="00AA1673"/>
    <w:rsid w:val="00AA5B7B"/>
    <w:rsid w:val="00AA7AC7"/>
    <w:rsid w:val="00AB1A33"/>
    <w:rsid w:val="00AB2949"/>
    <w:rsid w:val="00AB41E3"/>
    <w:rsid w:val="00AD04D5"/>
    <w:rsid w:val="00AD0A50"/>
    <w:rsid w:val="00AD3305"/>
    <w:rsid w:val="00AD7547"/>
    <w:rsid w:val="00AE2C06"/>
    <w:rsid w:val="00AE48EF"/>
    <w:rsid w:val="00AE4BE1"/>
    <w:rsid w:val="00AE523F"/>
    <w:rsid w:val="00AE6F4C"/>
    <w:rsid w:val="00AF057F"/>
    <w:rsid w:val="00AF2A05"/>
    <w:rsid w:val="00AF6B96"/>
    <w:rsid w:val="00B019FC"/>
    <w:rsid w:val="00B06C56"/>
    <w:rsid w:val="00B07C2D"/>
    <w:rsid w:val="00B11B99"/>
    <w:rsid w:val="00B153FC"/>
    <w:rsid w:val="00B23DB7"/>
    <w:rsid w:val="00B23F02"/>
    <w:rsid w:val="00B2525D"/>
    <w:rsid w:val="00B25CE5"/>
    <w:rsid w:val="00B32341"/>
    <w:rsid w:val="00B371B1"/>
    <w:rsid w:val="00B4474E"/>
    <w:rsid w:val="00B47CA5"/>
    <w:rsid w:val="00B47E0E"/>
    <w:rsid w:val="00B51043"/>
    <w:rsid w:val="00B67CC1"/>
    <w:rsid w:val="00B77581"/>
    <w:rsid w:val="00B80F7E"/>
    <w:rsid w:val="00B8188C"/>
    <w:rsid w:val="00B84B25"/>
    <w:rsid w:val="00BA2A1D"/>
    <w:rsid w:val="00BA50F7"/>
    <w:rsid w:val="00BA6EF4"/>
    <w:rsid w:val="00BB1662"/>
    <w:rsid w:val="00BC2D7C"/>
    <w:rsid w:val="00BD416D"/>
    <w:rsid w:val="00BE6655"/>
    <w:rsid w:val="00C02A12"/>
    <w:rsid w:val="00C20D49"/>
    <w:rsid w:val="00C305FE"/>
    <w:rsid w:val="00C30D94"/>
    <w:rsid w:val="00C359B6"/>
    <w:rsid w:val="00C37072"/>
    <w:rsid w:val="00C409F9"/>
    <w:rsid w:val="00C40BC1"/>
    <w:rsid w:val="00C43E02"/>
    <w:rsid w:val="00C46C24"/>
    <w:rsid w:val="00C51227"/>
    <w:rsid w:val="00C56EE1"/>
    <w:rsid w:val="00C61B2F"/>
    <w:rsid w:val="00C61E42"/>
    <w:rsid w:val="00C64795"/>
    <w:rsid w:val="00C65F75"/>
    <w:rsid w:val="00C704F6"/>
    <w:rsid w:val="00C84A56"/>
    <w:rsid w:val="00C9278A"/>
    <w:rsid w:val="00C9515A"/>
    <w:rsid w:val="00CA1FF1"/>
    <w:rsid w:val="00CA37D2"/>
    <w:rsid w:val="00CA4FBA"/>
    <w:rsid w:val="00CA6CA2"/>
    <w:rsid w:val="00CA7C86"/>
    <w:rsid w:val="00CB21E0"/>
    <w:rsid w:val="00CB3956"/>
    <w:rsid w:val="00CC02A5"/>
    <w:rsid w:val="00CC0938"/>
    <w:rsid w:val="00CC31AB"/>
    <w:rsid w:val="00CD60DC"/>
    <w:rsid w:val="00CE161B"/>
    <w:rsid w:val="00CE1970"/>
    <w:rsid w:val="00CE72E0"/>
    <w:rsid w:val="00CF3E98"/>
    <w:rsid w:val="00CF7C58"/>
    <w:rsid w:val="00D0136A"/>
    <w:rsid w:val="00D0196E"/>
    <w:rsid w:val="00D03864"/>
    <w:rsid w:val="00D07D3B"/>
    <w:rsid w:val="00D15E5A"/>
    <w:rsid w:val="00D20943"/>
    <w:rsid w:val="00D21A9F"/>
    <w:rsid w:val="00D22475"/>
    <w:rsid w:val="00D4023B"/>
    <w:rsid w:val="00D40CF8"/>
    <w:rsid w:val="00D427FF"/>
    <w:rsid w:val="00D42B75"/>
    <w:rsid w:val="00D52FBB"/>
    <w:rsid w:val="00D5646C"/>
    <w:rsid w:val="00D5649C"/>
    <w:rsid w:val="00D60A6A"/>
    <w:rsid w:val="00D651F8"/>
    <w:rsid w:val="00D67507"/>
    <w:rsid w:val="00D7152B"/>
    <w:rsid w:val="00D761CA"/>
    <w:rsid w:val="00D82C8D"/>
    <w:rsid w:val="00D866D6"/>
    <w:rsid w:val="00D94EF3"/>
    <w:rsid w:val="00D95124"/>
    <w:rsid w:val="00DB2E76"/>
    <w:rsid w:val="00DC0808"/>
    <w:rsid w:val="00DC1090"/>
    <w:rsid w:val="00DC21D9"/>
    <w:rsid w:val="00DD64B5"/>
    <w:rsid w:val="00DD785D"/>
    <w:rsid w:val="00DE25AD"/>
    <w:rsid w:val="00DE5CC3"/>
    <w:rsid w:val="00E03BD9"/>
    <w:rsid w:val="00E30501"/>
    <w:rsid w:val="00E35584"/>
    <w:rsid w:val="00E40314"/>
    <w:rsid w:val="00E51DE4"/>
    <w:rsid w:val="00E53A2E"/>
    <w:rsid w:val="00E612E1"/>
    <w:rsid w:val="00E71ACC"/>
    <w:rsid w:val="00E739BF"/>
    <w:rsid w:val="00E73DD0"/>
    <w:rsid w:val="00E82209"/>
    <w:rsid w:val="00E82E70"/>
    <w:rsid w:val="00E90475"/>
    <w:rsid w:val="00E909A8"/>
    <w:rsid w:val="00E92044"/>
    <w:rsid w:val="00E942C0"/>
    <w:rsid w:val="00EA508B"/>
    <w:rsid w:val="00EA552F"/>
    <w:rsid w:val="00EA62C1"/>
    <w:rsid w:val="00EA64F7"/>
    <w:rsid w:val="00EA7346"/>
    <w:rsid w:val="00EB07CE"/>
    <w:rsid w:val="00EB2E92"/>
    <w:rsid w:val="00EB4B4E"/>
    <w:rsid w:val="00EC1CDA"/>
    <w:rsid w:val="00EC1D4F"/>
    <w:rsid w:val="00EC1F1C"/>
    <w:rsid w:val="00ED2F5E"/>
    <w:rsid w:val="00ED50E2"/>
    <w:rsid w:val="00ED7AED"/>
    <w:rsid w:val="00EE0FFB"/>
    <w:rsid w:val="00EE1D2D"/>
    <w:rsid w:val="00EE2D73"/>
    <w:rsid w:val="00EE4C42"/>
    <w:rsid w:val="00EF67CC"/>
    <w:rsid w:val="00F12ED6"/>
    <w:rsid w:val="00F22F8D"/>
    <w:rsid w:val="00F45A41"/>
    <w:rsid w:val="00F5399B"/>
    <w:rsid w:val="00F54EA0"/>
    <w:rsid w:val="00F55315"/>
    <w:rsid w:val="00F6396B"/>
    <w:rsid w:val="00F645EE"/>
    <w:rsid w:val="00F75499"/>
    <w:rsid w:val="00F76C77"/>
    <w:rsid w:val="00F900F4"/>
    <w:rsid w:val="00F9361D"/>
    <w:rsid w:val="00F95330"/>
    <w:rsid w:val="00F970E1"/>
    <w:rsid w:val="00FA147E"/>
    <w:rsid w:val="00FA603D"/>
    <w:rsid w:val="00FA655E"/>
    <w:rsid w:val="00FA73C6"/>
    <w:rsid w:val="00FB1C60"/>
    <w:rsid w:val="00FB4A4C"/>
    <w:rsid w:val="00FB62A7"/>
    <w:rsid w:val="00FC2DB2"/>
    <w:rsid w:val="00FC711B"/>
    <w:rsid w:val="00FE2874"/>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1">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1"/>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 w:type="paragraph" w:customStyle="1" w:styleId="afc">
    <w:name w:val="Знак Знак Знак Знак Знак Знак"/>
    <w:basedOn w:val="a"/>
    <w:rsid w:val="008E4BCA"/>
    <w:pPr>
      <w:suppressAutoHyphens w:val="0"/>
      <w:spacing w:after="160" w:line="240" w:lineRule="exact"/>
    </w:pPr>
    <w:rPr>
      <w:rFonts w:ascii="Arial" w:hAnsi="Arial" w:cs="Arial"/>
      <w:sz w:val="20"/>
      <w:szCs w:val="20"/>
      <w:lang w:val="en-US" w:eastAsia="en-US"/>
    </w:rPr>
  </w:style>
  <w:style w:type="paragraph" w:styleId="afd">
    <w:name w:val="No Spacing"/>
    <w:uiPriority w:val="1"/>
    <w:qFormat/>
    <w:rsid w:val="008E4BCA"/>
    <w:rPr>
      <w:sz w:val="24"/>
      <w:szCs w:val="24"/>
    </w:rPr>
  </w:style>
  <w:style w:type="character" w:customStyle="1" w:styleId="10">
    <w:name w:val="Заголовок 1 Знак"/>
    <w:basedOn w:val="a0"/>
    <w:link w:val="1"/>
    <w:rsid w:val="00D0136A"/>
    <w:rPr>
      <w:rFonts w:ascii="Arial" w:hAnsi="Arial" w:cs="Arial"/>
      <w:b/>
      <w:bCs/>
      <w:color w:val="000080"/>
      <w:lang w:eastAsia="ar-SA"/>
    </w:rPr>
  </w:style>
  <w:style w:type="paragraph" w:customStyle="1" w:styleId="afe">
    <w:name w:val="Знак Знак Знак Знак Знак Знак"/>
    <w:basedOn w:val="a"/>
    <w:rsid w:val="00CE1970"/>
    <w:pPr>
      <w:suppressAutoHyphens w:val="0"/>
      <w:spacing w:after="160" w:line="240" w:lineRule="exact"/>
    </w:pPr>
    <w:rPr>
      <w:rFonts w:ascii="Arial" w:hAnsi="Arial" w:cs="Arial"/>
      <w:sz w:val="20"/>
      <w:szCs w:val="20"/>
      <w:lang w:val="en-US" w:eastAsia="en-US"/>
    </w:rPr>
  </w:style>
  <w:style w:type="paragraph" w:customStyle="1" w:styleId="aff">
    <w:name w:val="Знак Знак Знак Знак Знак Знак"/>
    <w:basedOn w:val="a"/>
    <w:rsid w:val="00EB4B4E"/>
    <w:pPr>
      <w:suppressAutoHyphens w:val="0"/>
      <w:spacing w:after="160" w:line="240" w:lineRule="exact"/>
    </w:pPr>
    <w:rPr>
      <w:rFonts w:ascii="Arial" w:hAnsi="Arial" w:cs="Arial"/>
      <w:sz w:val="20"/>
      <w:szCs w:val="20"/>
      <w:lang w:val="en-US" w:eastAsia="en-US"/>
    </w:rPr>
  </w:style>
  <w:style w:type="paragraph" w:customStyle="1" w:styleId="aff0">
    <w:name w:val="Знак Знак Знак Знак Знак Знак"/>
    <w:basedOn w:val="a"/>
    <w:rsid w:val="009251FA"/>
    <w:pPr>
      <w:suppressAutoHyphens w:val="0"/>
      <w:spacing w:after="160" w:line="240" w:lineRule="exact"/>
    </w:pPr>
    <w:rPr>
      <w:rFonts w:ascii="Arial" w:hAnsi="Arial" w:cs="Arial"/>
      <w:sz w:val="20"/>
      <w:szCs w:val="20"/>
      <w:lang w:val="en-US" w:eastAsia="en-US"/>
    </w:rPr>
  </w:style>
  <w:style w:type="paragraph" w:customStyle="1" w:styleId="aff1">
    <w:name w:val="Знак Знак Знак Знак Знак Знак"/>
    <w:basedOn w:val="a"/>
    <w:rsid w:val="00AF2A05"/>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8704">
      <w:bodyDiv w:val="1"/>
      <w:marLeft w:val="0"/>
      <w:marRight w:val="0"/>
      <w:marTop w:val="0"/>
      <w:marBottom w:val="0"/>
      <w:divBdr>
        <w:top w:val="none" w:sz="0" w:space="0" w:color="auto"/>
        <w:left w:val="none" w:sz="0" w:space="0" w:color="auto"/>
        <w:bottom w:val="none" w:sz="0" w:space="0" w:color="auto"/>
        <w:right w:val="none" w:sz="0" w:space="0" w:color="auto"/>
      </w:divBdr>
    </w:div>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948F075124D16A48F7F1C2B0F38CA32387408EpFGBL" TargetMode="External"/><Relationship Id="rId18" Type="http://schemas.openxmlformats.org/officeDocument/2006/relationships/hyperlink" Target="consultantplus://offline/ref=311BFBA31AD1B9EC4831DB41B5FC83C973A2E51E99D85C6482347FFEBE30n8G" TargetMode="External"/><Relationship Id="rId26" Type="http://schemas.openxmlformats.org/officeDocument/2006/relationships/hyperlink" Target="consultantplus://offline/ref=A442C1AD73EB8D09E7F80D129DB89867552167D89C39C0BD294E3Cj1O1M" TargetMode="External"/><Relationship Id="rId39" Type="http://schemas.openxmlformats.org/officeDocument/2006/relationships/hyperlink" Target="consultantplus://offline/ref=E16B88A94D50CB545A8AA0191C9F79A1B082B8742DC8F83871BB8CE3B3D57B406AFA2CE0C26E0300r0SDN" TargetMode="External"/><Relationship Id="rId21" Type="http://schemas.openxmlformats.org/officeDocument/2006/relationships/hyperlink" Target="consultantplus://offline/ref=A9CEF2249EACCFBAF600352FE96B64AE7A635F594F6F4AB3ABBF2B58350937B472E20D4CF641CC11AEF6DDB2CAkFd1K" TargetMode="External"/><Relationship Id="rId34" Type="http://schemas.openxmlformats.org/officeDocument/2006/relationships/hyperlink" Target="consultantplus://offline/ref=E16B88A94D50CB545A8AA0191C9F79A1B082B8742DC8F83871BB8CE3B3D57B406AFA2CE0C26E0300r0SCN" TargetMode="External"/><Relationship Id="rId42" Type="http://schemas.openxmlformats.org/officeDocument/2006/relationships/hyperlink" Target="consultantplus://offline/ref=2ACBE99D5F39C4A998BB156E5B99E4AD9AE97E05B0C3C1BFB58F3AA5A5B79F3C5866DE1B7C3A12AB38C7FCE7C1L1t2N" TargetMode="External"/><Relationship Id="rId47" Type="http://schemas.openxmlformats.org/officeDocument/2006/relationships/hyperlink" Target="consultantplus://offline/ref=0815F9C4301046FDB838F6D308C777D6C18A353EF1C9DCF5F68F6744E44C5C0A940449D1D71F86373546C6C76215621F3249B43B80C7y1N" TargetMode="External"/><Relationship Id="rId50" Type="http://schemas.openxmlformats.org/officeDocument/2006/relationships/hyperlink" Target="consultantplus://offline/ref=0815F9C4301046FDB838F6D308C777D6C188323AF1CDDCF5F68F6744E44C5C0A860411DBD61C9362641C91CA61C1y8N" TargetMode="External"/><Relationship Id="rId55" Type="http://schemas.openxmlformats.org/officeDocument/2006/relationships/hyperlink" Target="consultantplus://offline/ref=81E9CBAE05921F5732C2940348DC894EAC04921DD694744C21FAD1F0BFV3BAK" TargetMode="External"/><Relationship Id="rId63" Type="http://schemas.openxmlformats.org/officeDocument/2006/relationships/hyperlink" Target="consultantplus://offline/ref=7E14EE8F941F1D1058C4BECF961C01F8EBF3557C1BFD253D9ACC9EE4039E2CE7A94D14527FA34B56P1k6I" TargetMode="External"/><Relationship Id="rId68" Type="http://schemas.openxmlformats.org/officeDocument/2006/relationships/hyperlink" Target="consultantplus://offline/ref=84F453088992B2F07530E5B65717FA6B8CB51E4780ECBE720C463EDB08q6u6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59563A7AD9CD5C457C70B85E7195E34AF286A8996FCE88F992AFBs0Y3L" TargetMode="External"/><Relationship Id="rId2" Type="http://schemas.openxmlformats.org/officeDocument/2006/relationships/numbering" Target="numbering.xml"/><Relationship Id="rId16" Type="http://schemas.openxmlformats.org/officeDocument/2006/relationships/hyperlink" Target="consultantplus://offline/ref=6DD69350B2EEB1D2974A5EC1B558DEE9C13C2850EF03F15C5C8A82F7BCpFdCK" TargetMode="External"/><Relationship Id="rId29" Type="http://schemas.openxmlformats.org/officeDocument/2006/relationships/hyperlink" Target="consultantplus://offline/ref=816CCE804867CC7B14462D7E62890C1BCBE5CEFAFC945338EB92927C06b26AJ" TargetMode="External"/><Relationship Id="rId11" Type="http://schemas.openxmlformats.org/officeDocument/2006/relationships/hyperlink" Target="consultantplus://offline/ref=EC81B3C9E780F27071B3C225B69086BC7D707045FBB30DAF935BFE3ABA5C11D97C7E1E47FDEF7714851924E9AEE23E332B5979DB3082308Bn4w8K" TargetMode="External"/><Relationship Id="rId24" Type="http://schemas.openxmlformats.org/officeDocument/2006/relationships/hyperlink" Target="consultantplus://offline/ref=232FF3E43616C4D7D830C42F996A5900CDE225FE4E7A3912646966BA5883AA845F9CA421B503E3089237315531B04CE4F01CDD11C3B57783qCjCK" TargetMode="External"/><Relationship Id="rId32" Type="http://schemas.openxmlformats.org/officeDocument/2006/relationships/hyperlink" Target="consultantplus://offline/ref=E16B88A94D50CB545A8AA0191C9F79A1B082B8742DC8F83871BB8CE3B3rDS5N" TargetMode="External"/><Relationship Id="rId37" Type="http://schemas.openxmlformats.org/officeDocument/2006/relationships/hyperlink" Target="consultantplus://offline/ref=4B4E7C2D78AF7C7705EB597AA67C636F58593CEC81AE708383A7DE435EW7tAM" TargetMode="External"/><Relationship Id="rId40" Type="http://schemas.openxmlformats.org/officeDocument/2006/relationships/hyperlink" Target="consultantplus://offline/ref=E16B88A94D50CB545A8AA0191C9F79A1B082B8742DC8F83871BB8CE3B3D57B406AFA2CE0C26E0300r0SCN" TargetMode="External"/><Relationship Id="rId45" Type="http://schemas.openxmlformats.org/officeDocument/2006/relationships/hyperlink" Target="consultantplus://offline/ref=2ACBE99D5F39C4A998BB156E5B99E4AD9AE97E05B0C1C1BFB58F3AA5A5B79F3C5866DE1B7C3A12AB38C7FCE7C1L1t2N" TargetMode="External"/><Relationship Id="rId53" Type="http://schemas.openxmlformats.org/officeDocument/2006/relationships/hyperlink" Target="consultantplus://offline/ref=81E9CBAE05921F5732C2940348DC894EAF0D9F10DA93744C21FAD1F0BFV3BAK" TargetMode="External"/><Relationship Id="rId58" Type="http://schemas.openxmlformats.org/officeDocument/2006/relationships/hyperlink" Target="consultantplus://offline/ref=0A2734522917C86161A7EBA8F42BCA12FEEC10132ED0948C476BF678BAr1G0K" TargetMode="External"/><Relationship Id="rId66" Type="http://schemas.openxmlformats.org/officeDocument/2006/relationships/hyperlink" Target="consultantplus://offline/ref=819EB0DDFE7E6BA706BDD38769465D9E6FFE5FD44D0F766293F4951B4FaAl8K"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8CA5FCA6E2B8A8FBDAAD05D4C8EF7A088F0D0060907DE66E812B947707B6501408FD88FF67F762B5EB7DDE1E9148DB43656AD4853CE96A82A6OEN" TargetMode="External"/><Relationship Id="rId10" Type="http://schemas.openxmlformats.org/officeDocument/2006/relationships/hyperlink" Target="file:///C:\Users\LobanovaEV_6211\Desktop\&#1059;&#1089;&#1090;&#1072;&#1074;%20%20(&#1085;&#1086;&#1103;&#1073;&#1088;&#1100;%202019).docx" TargetMode="External"/><Relationship Id="rId19" Type="http://schemas.openxmlformats.org/officeDocument/2006/relationships/hyperlink" Target="consultantplus://offline/ref=92006FFAEE161C5640293E4722EDB37EC8E5535BE97451BBBC6E8E4132h9MAL" TargetMode="External"/><Relationship Id="rId31" Type="http://schemas.openxmlformats.org/officeDocument/2006/relationships/hyperlink" Target="consultantplus://offline/ref=816CCE804867CC7B14462D7E62890C1BC8ECC3F7F0935338EB92927C06b26AJ" TargetMode="External"/><Relationship Id="rId44" Type="http://schemas.openxmlformats.org/officeDocument/2006/relationships/hyperlink" Target="consultantplus://offline/ref=2ACBE99D5F39C4A998BB156E5B99E4AD9BE17006B3C5C1BFB58F3AA5A5B79F3C5866DE1B7C3A12AB38C7FCE7C1L1t2N" TargetMode="External"/><Relationship Id="rId52" Type="http://schemas.openxmlformats.org/officeDocument/2006/relationships/hyperlink" Target="consultantplus://offline/ref=3A6859EBCB771FE65D8E77306F3472F588ACA42A509AFBF6DC0F12714CBEADFA058DFFCDB7751D89DDDFF2c063F" TargetMode="External"/><Relationship Id="rId60" Type="http://schemas.openxmlformats.org/officeDocument/2006/relationships/hyperlink" Target="consultantplus://offline/ref=0A2734522917C86161A7EBA8F42BCA12FDE51D1E22D7948C476BF678BAr1G0K" TargetMode="External"/><Relationship Id="rId65" Type="http://schemas.openxmlformats.org/officeDocument/2006/relationships/hyperlink" Target="consultantplus://offline/ref=8A57632DB2491778EE49A2D479AA9CDDFE4700C1A386F8420890F49E1218826C2ACA06BCC45A587D01Q7F" TargetMode="External"/><Relationship Id="rId73" Type="http://schemas.openxmlformats.org/officeDocument/2006/relationships/hyperlink" Target="consultantplus://offline/ref=A6B3FA632098C17A606B1C280F36F0CE6E1FCA8D0DC0737594280943AA0E28F88A97DFC32C3F0887BE914ACADF29596E0E4DF1BBPBYFH"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obanovaEV_6211\Desktop\&#1059;&#1089;&#1090;&#1072;&#1074;%20%20(&#1085;&#1086;&#1103;&#1073;&#1088;&#1100;%202019).docx" TargetMode="External"/><Relationship Id="rId14" Type="http://schemas.openxmlformats.org/officeDocument/2006/relationships/hyperlink" Target="consultantplus://offline/ref=06AE6DFD2C6C1BB1432A948F075124D16A48F7F1C2B0F38CA32387408EpFGBL" TargetMode="External"/><Relationship Id="rId22" Type="http://schemas.openxmlformats.org/officeDocument/2006/relationships/hyperlink" Target="consultantplus://offline/ref=865EB9C76A8E232661C71BA2D7EA5DC74CE7BCDA77584BC0E3AB83j24EG" TargetMode="External"/><Relationship Id="rId27" Type="http://schemas.openxmlformats.org/officeDocument/2006/relationships/hyperlink" Target="consultantplus://offline/ref=683A434F98274F4F9252802CD6397C82514F9F10E945DDF4B957DBA6E066D21AE973BB41557D2FC1x4s4M" TargetMode="External"/><Relationship Id="rId30" Type="http://schemas.openxmlformats.org/officeDocument/2006/relationships/hyperlink" Target="consultantplus://offline/ref=816CCE804867CC7B14462D7E62890C1BC8ECC2F1FE965338EB92927C06b26AJ" TargetMode="External"/><Relationship Id="rId35" Type="http://schemas.openxmlformats.org/officeDocument/2006/relationships/hyperlink" Target="consultantplus://offline/ref=E16B88A94D50CB545A8AA0191C9F79A1B082B8742DC8F83871BB8CE3B3D57B406AFA2CE0C26E0A09r0S9N" TargetMode="External"/><Relationship Id="rId43" Type="http://schemas.openxmlformats.org/officeDocument/2006/relationships/hyperlink" Target="consultantplus://offline/ref=2ACBE99D5F39C4A998BB156E5B99E4AD9AE97E05B0C3C1BFB58F3AA5A5B79F3C5866DE1B7C3A12AB38C7FCE7C1L1t2N" TargetMode="External"/><Relationship Id="rId48" Type="http://schemas.openxmlformats.org/officeDocument/2006/relationships/hyperlink" Target="consultantplus://offline/ref=0815F9C4301046FDB838F6D308C777D6C188323AF1CFDCF5F68F6744E44C5C0A860411DBD61C9362641C91CA61C1y8N" TargetMode="External"/><Relationship Id="rId56" Type="http://schemas.openxmlformats.org/officeDocument/2006/relationships/hyperlink" Target="consultantplus://offline/ref=A442C1AD73EB8D09E7F80D129DB89867562168DE906A97BF781B321418E563E6A443D0473B69FCADj0O0M" TargetMode="External"/><Relationship Id="rId64" Type="http://schemas.openxmlformats.org/officeDocument/2006/relationships/hyperlink" Target="consultantplus://offline/ref=64C108630B084F402C97FC6D14950C8A3788BADC44C13C8277AAB10B95A512A85F126692188061FD6B4BE4A79Aq2yDK" TargetMode="External"/><Relationship Id="rId69" Type="http://schemas.openxmlformats.org/officeDocument/2006/relationships/hyperlink" Target="consultantplus://offline/ref=84F453088992B2F07530E5B65717FA6B8CB51E4780ECBE720C463EDB08q6u6K" TargetMode="External"/><Relationship Id="rId77" Type="http://schemas.openxmlformats.org/officeDocument/2006/relationships/footer" Target="footer2.xml"/><Relationship Id="rId8" Type="http://schemas.openxmlformats.org/officeDocument/2006/relationships/hyperlink" Target="file:///C:\Users\LobanovaEV_6211\Desktop\&#1059;&#1089;&#1090;&#1072;&#1074;%20%20(&#1085;&#1086;&#1103;&#1073;&#1088;&#1100;%202019).docx" TargetMode="External"/><Relationship Id="rId51" Type="http://schemas.openxmlformats.org/officeDocument/2006/relationships/hyperlink" Target="consultantplus://offline/ref=1C5ED3230780C8E492A2831D4C3B8FAD61BBDD6CB9A43D5843F811840AD39BBD767CDA1F2833B6BD4B1A66654B968A67FE3FC9BA44t052N" TargetMode="External"/><Relationship Id="rId72" Type="http://schemas.openxmlformats.org/officeDocument/2006/relationships/hyperlink" Target="consultantplus://offline/ref=A59563A7AD9CD5C457C70B85E7195E34AF286A8996FCE88F992AFBs0Y3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7A194F2D0AC09ECE0DCE1F7D79342E9B997AA5BC85720CD8A8737DD3B34A5CB3F5DF29BC7F8B2DCFA059D4608211EDE16AF00C6BBD6F89DL7z9H" TargetMode="External"/><Relationship Id="rId17" Type="http://schemas.openxmlformats.org/officeDocument/2006/relationships/hyperlink" Target="consultantplus://offline/ref=38944DD8292D61374307A4BF686CC01D83E0CE715B18A835117FBF578B7A9DC03D876A3069E17979g7U3G" TargetMode="External"/><Relationship Id="rId25" Type="http://schemas.openxmlformats.org/officeDocument/2006/relationships/hyperlink" Target="consultantplus://offline/ref=C5FD84E98BC1A0D3D70443AD360B8EF6E28D0C23D83C98C5E30D89D2F1E1DDDD8B6EE4235B25DFB85CFDE2F153F85626B07463C08BABF4lEK" TargetMode="External"/><Relationship Id="rId33" Type="http://schemas.openxmlformats.org/officeDocument/2006/relationships/hyperlink" Target="consultantplus://offline/ref=E16B88A94D50CB545A8AA0191C9F79A1B082B8742DC8F83871BB8CE3B3D57B406AFA2CE0C26E0300r0SDN" TargetMode="External"/><Relationship Id="rId38" Type="http://schemas.openxmlformats.org/officeDocument/2006/relationships/hyperlink" Target="consultantplus://offline/ref=4B4E7C2D78AF7C7705EB597AA67C636F58593DEA8FAB708383A7DE435EW7tAM" TargetMode="External"/><Relationship Id="rId46" Type="http://schemas.openxmlformats.org/officeDocument/2006/relationships/hyperlink" Target="consultantplus://offline/ref=B85D25E6B13A5D0B1A4A1F80AA22E78C265C14F5A2557850C66A6B410FD247C5DFD0426CxCrFM" TargetMode="External"/><Relationship Id="rId59" Type="http://schemas.openxmlformats.org/officeDocument/2006/relationships/hyperlink" Target="consultantplus://offline/ref=0A2734522917C86161A7EBA8F42BCA12FDE51C182CD2948C476BF678BAr1G0K" TargetMode="External"/><Relationship Id="rId67" Type="http://schemas.openxmlformats.org/officeDocument/2006/relationships/hyperlink" Target="consultantplus://offline/ref=BAC06F92C30E07ADD45BB9FEE0A06F4A697D911ED95DBCBF682AE4FED3ZEo9K" TargetMode="External"/><Relationship Id="rId20" Type="http://schemas.openxmlformats.org/officeDocument/2006/relationships/hyperlink" Target="consultantplus://offline/ref=F7B355090533B746942E0BF1A707B8631BAB4DF0498EE234763F55A44660B3H" TargetMode="External"/><Relationship Id="rId41" Type="http://schemas.openxmlformats.org/officeDocument/2006/relationships/hyperlink" Target="consultantplus://offline/ref=B90B56154603B4365EB2FCCB5F7DF3BF0806D52E77350C13498E0DC19B626A870F542513719138FFi2q2M" TargetMode="External"/><Relationship Id="rId54" Type="http://schemas.openxmlformats.org/officeDocument/2006/relationships/hyperlink" Target="consultantplus://offline/ref=81E9CBAE05921F5732C2940348DC894EAC04931BD891744C21FAD1F0BFV3BAK" TargetMode="External"/><Relationship Id="rId62" Type="http://schemas.openxmlformats.org/officeDocument/2006/relationships/hyperlink" Target="consultantplus://offline/ref=7E14EE8F941F1D1058C4BECF961C01F8EBF3557C1BFD253D9ACC9EE4039E2CE7A94D14527FA34B56P1k6I" TargetMode="External"/><Relationship Id="rId70" Type="http://schemas.openxmlformats.org/officeDocument/2006/relationships/hyperlink" Target="consultantplus://offline/ref=A2E130ECB2F89AF6D107E9CE0962471B0D09A98D4A1BFBA7E7E547v0w4I"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53D552B7A6EFD3347E2D2BB388ADFBEFEE7F5D294FA8163A40EA97C24FF2BC1A4C4ABC91FD416A2659A9B29C446B36FD6EDDC472F5412D8DDZ7K" TargetMode="External"/><Relationship Id="rId23" Type="http://schemas.openxmlformats.org/officeDocument/2006/relationships/hyperlink" Target="consultantplus://offline/ref=232FF3E43616C4D7D830C42F996A5900CAEA2EFF47723912646966BA5883AA844D9CFC2DB40BFD099122670477qEj7K" TargetMode="External"/><Relationship Id="rId28" Type="http://schemas.openxmlformats.org/officeDocument/2006/relationships/hyperlink" Target="consultantplus://offline/ref=683A434F98274F4F92529E21C0552288534DC51DEB45D0A2E105DDF1BF36D44FA933BD14163925C94631BDA1x0sCM" TargetMode="External"/><Relationship Id="rId36" Type="http://schemas.openxmlformats.org/officeDocument/2006/relationships/hyperlink" Target="consultantplus://offline/ref=4B4E7C2D78AF7C7705EB597AA67C636F5B5030E783AC708383A7DE435EW7tAM" TargetMode="External"/><Relationship Id="rId49" Type="http://schemas.openxmlformats.org/officeDocument/2006/relationships/hyperlink" Target="consultantplus://offline/ref=0815F9C4301046FDB838F6D308C777D6C0803C39F2C9DCF5F68F6744E44C5C0A860411DBD61C9362641C91CA61C1y8N" TargetMode="External"/><Relationship Id="rId57" Type="http://schemas.openxmlformats.org/officeDocument/2006/relationships/hyperlink" Target="consultantplus://offline/ref=A442C1AD73EB8D09E7F80D129DB89867562168DE906A97BF781B321418E563E6A443D0473B69FAA4j0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74F3-6194-4816-A703-5D8DEDB2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85</Pages>
  <Words>45388</Words>
  <Characters>258715</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303497</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350</cp:revision>
  <cp:lastPrinted>2020-10-19T07:07:00Z</cp:lastPrinted>
  <dcterms:created xsi:type="dcterms:W3CDTF">2018-01-11T13:43:00Z</dcterms:created>
  <dcterms:modified xsi:type="dcterms:W3CDTF">2022-06-20T10:12:00Z</dcterms:modified>
</cp:coreProperties>
</file>