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48" w:rsidRPr="00632A27" w:rsidRDefault="00C11748" w:rsidP="00C117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A27">
        <w:rPr>
          <w:rFonts w:ascii="Times New Roman" w:hAnsi="Times New Roman" w:cs="Times New Roman"/>
          <w:sz w:val="28"/>
          <w:szCs w:val="28"/>
        </w:rPr>
        <w:t>Объявление</w:t>
      </w:r>
    </w:p>
    <w:p w:rsidR="00C11748" w:rsidRPr="00632A27" w:rsidRDefault="00C11748" w:rsidP="00C11748">
      <w:pPr>
        <w:jc w:val="both"/>
        <w:rPr>
          <w:rFonts w:ascii="Times New Roman" w:hAnsi="Times New Roman" w:cs="Times New Roman"/>
          <w:sz w:val="20"/>
          <w:szCs w:val="20"/>
        </w:rPr>
      </w:pPr>
      <w:r w:rsidRPr="00632A27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proofErr w:type="spellStart"/>
      <w:r w:rsidRPr="00632A27">
        <w:rPr>
          <w:rFonts w:ascii="Times New Roman" w:hAnsi="Times New Roman" w:cs="Times New Roman"/>
          <w:sz w:val="20"/>
          <w:szCs w:val="20"/>
        </w:rPr>
        <w:t>Новомичуринского</w:t>
      </w:r>
      <w:proofErr w:type="spellEnd"/>
      <w:r w:rsidRPr="00632A27">
        <w:rPr>
          <w:rFonts w:ascii="Times New Roman" w:hAnsi="Times New Roman" w:cs="Times New Roman"/>
          <w:sz w:val="20"/>
          <w:szCs w:val="20"/>
        </w:rPr>
        <w:t xml:space="preserve"> городского поселения сообщает, что в муниципальной собственности имеются свободные земельные участки в садоводческих обществах. Желающие приобрести земельный участок могут обратиться в администрацию </w:t>
      </w:r>
      <w:proofErr w:type="spellStart"/>
      <w:r w:rsidRPr="00632A27">
        <w:rPr>
          <w:rFonts w:ascii="Times New Roman" w:hAnsi="Times New Roman" w:cs="Times New Roman"/>
          <w:sz w:val="20"/>
          <w:szCs w:val="20"/>
        </w:rPr>
        <w:t>Новомичуринского</w:t>
      </w:r>
      <w:proofErr w:type="spellEnd"/>
      <w:r w:rsidRPr="00632A27">
        <w:rPr>
          <w:rFonts w:ascii="Times New Roman" w:hAnsi="Times New Roman" w:cs="Times New Roman"/>
          <w:sz w:val="20"/>
          <w:szCs w:val="20"/>
        </w:rPr>
        <w:t xml:space="preserve"> городского поселения по адресу: Рязанская область, </w:t>
      </w:r>
      <w:proofErr w:type="spellStart"/>
      <w:r w:rsidRPr="00632A2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632A27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632A27">
        <w:rPr>
          <w:rFonts w:ascii="Times New Roman" w:hAnsi="Times New Roman" w:cs="Times New Roman"/>
          <w:sz w:val="20"/>
          <w:szCs w:val="20"/>
        </w:rPr>
        <w:t>г.Новомичуринск</w:t>
      </w:r>
      <w:proofErr w:type="spellEnd"/>
      <w:r w:rsidRPr="00632A2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2A27">
        <w:rPr>
          <w:rFonts w:ascii="Times New Roman" w:hAnsi="Times New Roman" w:cs="Times New Roman"/>
          <w:sz w:val="20"/>
          <w:szCs w:val="20"/>
        </w:rPr>
        <w:t>пр.Новомичуринский</w:t>
      </w:r>
      <w:proofErr w:type="spellEnd"/>
      <w:r w:rsidRPr="00632A27">
        <w:rPr>
          <w:rFonts w:ascii="Times New Roman" w:hAnsi="Times New Roman" w:cs="Times New Roman"/>
          <w:sz w:val="20"/>
          <w:szCs w:val="20"/>
        </w:rPr>
        <w:t xml:space="preserve">, д.31, кабинет 14; по телефону (49141) 4-18-17, 2-22-06; на электронную почту: </w:t>
      </w:r>
      <w:hyperlink r:id="rId4" w:history="1">
        <w:r w:rsidRPr="00632A27">
          <w:rPr>
            <w:rStyle w:val="a3"/>
            <w:rFonts w:ascii="Times New Roman" w:hAnsi="Times New Roman" w:cs="Times New Roman"/>
            <w:sz w:val="20"/>
            <w:szCs w:val="20"/>
          </w:rPr>
          <w:t>6211</w:t>
        </w:r>
        <w:r w:rsidRPr="00632A2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ngp</w:t>
        </w:r>
        <w:r w:rsidRPr="00632A27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632A2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632A2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632A2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C11748" w:rsidRPr="00632A27" w:rsidRDefault="00C11748" w:rsidP="00C1174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32A27">
        <w:rPr>
          <w:rFonts w:ascii="Times New Roman" w:hAnsi="Times New Roman" w:cs="Times New Roman"/>
          <w:sz w:val="20"/>
          <w:szCs w:val="20"/>
        </w:rPr>
        <w:t>Свободные земельные участки</w:t>
      </w:r>
      <w:proofErr w:type="gramEnd"/>
      <w:r w:rsidRPr="00632A27">
        <w:rPr>
          <w:rFonts w:ascii="Times New Roman" w:hAnsi="Times New Roman" w:cs="Times New Roman"/>
          <w:sz w:val="20"/>
          <w:szCs w:val="20"/>
        </w:rPr>
        <w:t xml:space="preserve"> находящиеся в муниципальной собственности:</w:t>
      </w:r>
    </w:p>
    <w:tbl>
      <w:tblPr>
        <w:tblW w:w="8163" w:type="dxa"/>
        <w:tblLook w:val="04A0" w:firstRow="1" w:lastRow="0" w:firstColumn="1" w:lastColumn="0" w:noHBand="0" w:noVBand="1"/>
      </w:tblPr>
      <w:tblGrid>
        <w:gridCol w:w="2050"/>
        <w:gridCol w:w="3380"/>
        <w:gridCol w:w="1088"/>
        <w:gridCol w:w="2050"/>
      </w:tblGrid>
      <w:tr w:rsidR="00C11748" w:rsidRPr="00C11748" w:rsidTr="00C11748">
        <w:trPr>
          <w:trHeight w:val="18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 номер</w:t>
            </w:r>
            <w:proofErr w:type="gramEnd"/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62:11:0010501:0202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267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62:11:0010501:0075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62:11:0010501:0307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61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62:11:0010501:0078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102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62:11:0010501:0017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62:11:0010501:0036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268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62:11:0010701:0441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202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62:11:0010701:0112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62:11:0010701:0167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606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62:11:0010701:0399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 139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62:11:0010601:0067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Озёрное 140Б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62:11:0010801:0178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Озёрное 142Б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62:11:0010801:0147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Заречье 59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62:11:0010901:0020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Дружба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62:11:0011201:0179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Заречье 285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62:11:0010901:0295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Озёрное 109Е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62:11:0010801:0302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270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62:11:0010701:0467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 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62:11:0010601:0077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364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62:11:0010501:0142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62:11:0010501:0113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62:11:0010501:0037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308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62:11:0010701:0345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376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62:11:0010701:0068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182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62:11:0010701:0046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 128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62:11:0010301:0021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Нива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62:11:0090501:0137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Прибрежное 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62:11:0011601:0212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Прибрежное 448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62:11:0011601:0191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62:11:0010701:411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01:211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 уч. 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01:51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 уч. № 65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06 01:0190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Заречье уч. № 104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09 01:251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Заречье уч. № 358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09 01:54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Красное знамя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05:47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уч. № 114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01:497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уч. № 154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01:45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уч. №199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01:208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01:265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01:159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01:224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01:343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01:207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01:325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01:180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01:245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01:60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 355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06 01:33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01:23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06 01:291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06 01:11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Луч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02:449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04:991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Механизатор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13:79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 300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Восход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07:533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01:128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276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01:65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427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01:68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196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01:108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01:79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01:59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01:12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01:24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11 01:85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№ 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01:93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№ 98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01:80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№ 366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01:117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№ 381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05 01:201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117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01:301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01:293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61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01:300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449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01:421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491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01:310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01:501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01:280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276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01:88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01:317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01:261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01:457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01:95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01:266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01:192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01:137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01:84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269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Электрик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11 01:96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№ 260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01:121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01:516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01:66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01:254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03 01:184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06 01:209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Луч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02 02:131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№79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62:11:0010701:15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62:11:0010701:527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62:11:0010701:292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Мотор б/н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62:11:0010107:62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62:11:0010701:52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62:11:0010204:387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62:11:0010701:450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62:11:0010701:97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 СТ "Энергетик" №87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62:11:0010204:540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62:11:0010301:130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№89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62:11:0010701:359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62:11:0010701:364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62:11:0010501:60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Пригородный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62:11:0010203:58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62:11:0010501:119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62:11:0010701:402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62:11:0010301:153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62:11:0010701:390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62:11:0010701:368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62:11:0010601:144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Полюс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62:11:0010211:55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175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62:11:0010501:259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62:11:0010301:100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тер.СНП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Озёрное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62:11:0010801:142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 СТ "Энергетик" №103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вблизи с.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Маклаково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62:11:0090802:471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уч. 306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62:11:0010701:381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 172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62:11:0010501:103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62:11:0010701:59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62:11:0010301:122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62:11:0010501:198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62:11:0010501:248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СТ "Энергетик" №110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216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62:11:0010701:464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Восход 250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62:11:0010501:57</w:t>
            </w:r>
          </w:p>
        </w:tc>
      </w:tr>
      <w:tr w:rsidR="00C11748" w:rsidRPr="00C11748" w:rsidTr="00C1174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62:11:0011301:35</w:t>
            </w:r>
          </w:p>
        </w:tc>
      </w:tr>
      <w:tr w:rsidR="00C11748" w:rsidRPr="00C11748" w:rsidTr="00C1174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62:11:0010301:200</w:t>
            </w:r>
          </w:p>
        </w:tc>
      </w:tr>
      <w:tr w:rsidR="00C11748" w:rsidRPr="00C11748" w:rsidTr="00C1174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62:11:0010301:251</w:t>
            </w:r>
          </w:p>
        </w:tc>
      </w:tr>
      <w:tr w:rsidR="00C11748" w:rsidRPr="00C11748" w:rsidTr="00C1174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62:11:0010701:212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62:11:0010301:174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пер.Промышленный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62:11:00000000:948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ул.Волкова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62:11:0000000:857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Дружба 206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62:11:0011201:148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62:11:0010204:726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тер.ГНО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Полюс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62:11:0010211:53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62:11:0010601:292</w:t>
            </w:r>
          </w:p>
        </w:tc>
      </w:tr>
      <w:tr w:rsidR="00C11748" w:rsidRPr="00C11748" w:rsidTr="00C1174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62:11:0010201:2098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62:11:0010201:2100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62:11:0010201:2100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 62:11:0010201:2099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62:11:0010201:2099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62:11:0010301:138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(ГРЭС-24)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62:11:0010301:138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62:11:0010501:50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тер.сот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Восток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62:11:0010501:50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"Энергетик"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62:11:0010301:177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"Энергетик"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62:11:0010301:31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"Энергетик"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62:11:0010301:83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пр-кт.Энергетиков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62:11:0010701:277</w:t>
            </w:r>
          </w:p>
        </w:tc>
      </w:tr>
      <w:tr w:rsidR="00C11748" w:rsidRPr="00C11748" w:rsidTr="00C11748">
        <w:trPr>
          <w:trHeight w:val="6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часток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пер.Промышленный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62:11:0010201:2059</w:t>
            </w:r>
          </w:p>
        </w:tc>
      </w:tr>
      <w:tr w:rsidR="00C11748" w:rsidRPr="00C11748" w:rsidTr="00C11748">
        <w:trPr>
          <w:trHeight w:val="9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62:11:001 07 01:517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391160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тер.СТ</w:t>
            </w:r>
            <w:proofErr w:type="spellEnd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Энергетик (Рязанская ГРЭС) уч. № 242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 07 01:517</w:t>
            </w:r>
          </w:p>
        </w:tc>
      </w:tr>
      <w:tr w:rsidR="00C11748" w:rsidRPr="00C11748" w:rsidTr="00C11748">
        <w:trPr>
          <w:trHeight w:val="15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в 15м по направлению на северо-восток от СОТ "Радуга"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г.Новомичуринск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48" w:rsidRPr="00C11748" w:rsidRDefault="00C11748" w:rsidP="00C11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62:11:0011501:106</w:t>
            </w:r>
          </w:p>
        </w:tc>
      </w:tr>
    </w:tbl>
    <w:p w:rsidR="00C84BFF" w:rsidRPr="00632A27" w:rsidRDefault="00C84B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84BFF" w:rsidRPr="0063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D4"/>
    <w:rsid w:val="00632A27"/>
    <w:rsid w:val="00820CD4"/>
    <w:rsid w:val="00C11748"/>
    <w:rsid w:val="00C8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5477E-072F-4146-B73B-5712E2A3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211n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2257</Words>
  <Characters>12866</Characters>
  <Application>Microsoft Office Word</Application>
  <DocSecurity>0</DocSecurity>
  <Lines>107</Lines>
  <Paragraphs>30</Paragraphs>
  <ScaleCrop>false</ScaleCrop>
  <Company/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SavinkinaSV_6211</dc:creator>
  <cp:keywords/>
  <dc:description/>
  <cp:lastModifiedBy>SavinkinaSV_6211</cp:lastModifiedBy>
  <cp:revision>3</cp:revision>
  <dcterms:created xsi:type="dcterms:W3CDTF">2025-12-08T13:08:00Z</dcterms:created>
  <dcterms:modified xsi:type="dcterms:W3CDTF">2025-12-08T13:12:00Z</dcterms:modified>
</cp:coreProperties>
</file>