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3420" w:rsidRPr="00CA0A5C" w:rsidRDefault="008D3420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8D3420" w:rsidRPr="00CA0A5C" w:rsidRDefault="008D3420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5963B7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Муниципальный вестник № 4</w:t>
      </w:r>
      <w:r w:rsidR="006F0CF9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1042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33AF6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>.1</w:t>
      </w:r>
      <w:r w:rsidR="006F0CF9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г.Новомичуринск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6F0CF9">
        <w:rPr>
          <w:rFonts w:ascii="Times New Roman" w:eastAsia="Times New Roman" w:hAnsi="Times New Roman" w:cs="Times New Roman"/>
          <w:b/>
          <w:i/>
          <w:lang w:eastAsia="ru-RU"/>
        </w:rPr>
        <w:t>ноябрь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</w:t>
      </w:r>
      <w:r w:rsidR="006F0CF9">
        <w:rPr>
          <w:rFonts w:ascii="Times New Roman" w:eastAsia="Times New Roman" w:hAnsi="Times New Roman" w:cs="Times New Roman"/>
          <w:b/>
          <w:lang w:eastAsia="ru-RU"/>
        </w:rPr>
        <w:t>5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021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161C46" w:rsidRPr="00E15AB8" w:rsidRDefault="00161C46" w:rsidP="00E15AB8">
      <w:pPr>
        <w:tabs>
          <w:tab w:val="left" w:pos="3079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08BF" w:rsidRPr="00963BAA" w:rsidRDefault="00C208BF" w:rsidP="00C208B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BAA" w:rsidRPr="00963BAA" w:rsidRDefault="00963BAA" w:rsidP="00963BA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«01»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407 </w:t>
      </w:r>
      <w:r w:rsidRPr="00963BAA">
        <w:rPr>
          <w:rFonts w:ascii="Times New Roman" w:hAnsi="Times New Roman" w:cs="Times New Roman"/>
          <w:b/>
          <w:sz w:val="20"/>
          <w:szCs w:val="20"/>
        </w:rPr>
        <w:t>«О  внесении дополнений в постановление администрации муниципального о</w:t>
      </w:r>
      <w:r w:rsidRPr="00963BAA">
        <w:rPr>
          <w:rFonts w:ascii="Times New Roman" w:hAnsi="Times New Roman" w:cs="Times New Roman"/>
          <w:b/>
          <w:sz w:val="20"/>
          <w:szCs w:val="20"/>
        </w:rPr>
        <w:t>б</w:t>
      </w:r>
      <w:r w:rsidRPr="00963BAA">
        <w:rPr>
          <w:rFonts w:ascii="Times New Roman" w:hAnsi="Times New Roman" w:cs="Times New Roman"/>
          <w:b/>
          <w:sz w:val="20"/>
          <w:szCs w:val="20"/>
        </w:rPr>
        <w:t>разования-</w:t>
      </w:r>
      <w:proofErr w:type="spellStart"/>
      <w:r w:rsidRPr="00963BAA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963BAA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 №58 от 07.02.2017 «Об утверждении Схемы размещения нестационарных объектов на территории муниципального образования – </w:t>
      </w:r>
      <w:proofErr w:type="spellStart"/>
      <w:r w:rsidRPr="00963BAA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963BAA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поселение».</w:t>
      </w:r>
    </w:p>
    <w:p w:rsidR="00963BAA" w:rsidRPr="00963BAA" w:rsidRDefault="00963BAA" w:rsidP="00963BAA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>В целях упорядочения размещения и функционирования нестационарных объектов на территории мун</w:t>
      </w:r>
      <w:r w:rsidRPr="00963BAA">
        <w:rPr>
          <w:rFonts w:ascii="Times New Roman" w:hAnsi="Times New Roman" w:cs="Times New Roman"/>
          <w:sz w:val="20"/>
          <w:szCs w:val="20"/>
        </w:rPr>
        <w:t>и</w:t>
      </w:r>
      <w:r w:rsidRPr="00963BAA">
        <w:rPr>
          <w:rFonts w:ascii="Times New Roman" w:hAnsi="Times New Roman" w:cs="Times New Roman"/>
          <w:sz w:val="20"/>
          <w:szCs w:val="20"/>
        </w:rPr>
        <w:t xml:space="preserve">ципального образования–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</w:t>
      </w:r>
      <w:r w:rsidRPr="00963BAA">
        <w:rPr>
          <w:rFonts w:ascii="Times New Roman" w:hAnsi="Times New Roman" w:cs="Times New Roman"/>
          <w:sz w:val="20"/>
          <w:szCs w:val="20"/>
        </w:rPr>
        <w:t>омичуринское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BAA">
        <w:rPr>
          <w:rFonts w:ascii="Times New Roman" w:hAnsi="Times New Roman" w:cs="Times New Roman"/>
          <w:sz w:val="20"/>
          <w:szCs w:val="20"/>
        </w:rPr>
        <w:t>городское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BAA">
        <w:rPr>
          <w:rFonts w:ascii="Times New Roman" w:hAnsi="Times New Roman" w:cs="Times New Roman"/>
          <w:sz w:val="20"/>
          <w:szCs w:val="20"/>
        </w:rPr>
        <w:t>поселение,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BAA">
        <w:rPr>
          <w:rFonts w:ascii="Times New Roman" w:hAnsi="Times New Roman" w:cs="Times New Roman"/>
          <w:sz w:val="20"/>
          <w:szCs w:val="20"/>
        </w:rPr>
        <w:t>создания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3BAA">
        <w:rPr>
          <w:rFonts w:ascii="Times New Roman" w:hAnsi="Times New Roman" w:cs="Times New Roman"/>
          <w:sz w:val="20"/>
          <w:szCs w:val="20"/>
        </w:rPr>
        <w:t> усл</w:t>
      </w:r>
      <w:r w:rsidRPr="00963BAA">
        <w:rPr>
          <w:rFonts w:ascii="Times New Roman" w:hAnsi="Times New Roman" w:cs="Times New Roman"/>
          <w:sz w:val="20"/>
          <w:szCs w:val="20"/>
        </w:rPr>
        <w:t>о</w:t>
      </w:r>
      <w:r w:rsidRPr="00963BAA">
        <w:rPr>
          <w:rFonts w:ascii="Times New Roman" w:hAnsi="Times New Roman" w:cs="Times New Roman"/>
          <w:sz w:val="20"/>
          <w:szCs w:val="20"/>
        </w:rPr>
        <w:t>вий для улучшения организации и  качества  торгового обслуживания  населения,  улучшения   эстетическ</w:t>
      </w:r>
      <w:r w:rsidRPr="00963BAA">
        <w:rPr>
          <w:rFonts w:ascii="Times New Roman" w:hAnsi="Times New Roman" w:cs="Times New Roman"/>
          <w:sz w:val="20"/>
          <w:szCs w:val="20"/>
        </w:rPr>
        <w:t>о</w:t>
      </w:r>
      <w:r w:rsidRPr="00963BAA">
        <w:rPr>
          <w:rFonts w:ascii="Times New Roman" w:hAnsi="Times New Roman" w:cs="Times New Roman"/>
          <w:sz w:val="20"/>
          <w:szCs w:val="20"/>
        </w:rPr>
        <w:t>го  облика  поселения,  руководствуясь  Федеральным  законом  Российской  Федер</w:t>
      </w:r>
      <w:r w:rsidRPr="00963BAA">
        <w:rPr>
          <w:rFonts w:ascii="Times New Roman" w:hAnsi="Times New Roman" w:cs="Times New Roman"/>
          <w:sz w:val="20"/>
          <w:szCs w:val="20"/>
        </w:rPr>
        <w:t>а</w:t>
      </w:r>
      <w:r w:rsidRPr="00963BAA">
        <w:rPr>
          <w:rFonts w:ascii="Times New Roman" w:hAnsi="Times New Roman" w:cs="Times New Roman"/>
          <w:sz w:val="20"/>
          <w:szCs w:val="20"/>
        </w:rPr>
        <w:t xml:space="preserve">ции  от    28.12.2009г.  №  381-ФЗ  «Об  основах   государственного регулирования торговой  деятельности в  Российской   Федерации», администрация Новомичуринского городского поселения </w:t>
      </w:r>
    </w:p>
    <w:p w:rsidR="00963BAA" w:rsidRPr="00963BAA" w:rsidRDefault="00963BAA" w:rsidP="00963BAA">
      <w:pPr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963BAA">
        <w:rPr>
          <w:rFonts w:ascii="Times New Roman" w:hAnsi="Times New Roman" w:cs="Times New Roman"/>
          <w:sz w:val="20"/>
          <w:szCs w:val="20"/>
        </w:rPr>
        <w:t>:</w:t>
      </w:r>
    </w:p>
    <w:p w:rsidR="00963BAA" w:rsidRPr="00963BAA" w:rsidRDefault="00963BAA" w:rsidP="00963BAA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 xml:space="preserve">1. Дополнить приложение к постановлению администрации муниципального образования – </w:t>
      </w: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Новомичури</w:t>
      </w:r>
      <w:r w:rsidRPr="00963BAA">
        <w:rPr>
          <w:rFonts w:ascii="Times New Roman" w:hAnsi="Times New Roman" w:cs="Times New Roman"/>
          <w:sz w:val="20"/>
          <w:szCs w:val="20"/>
        </w:rPr>
        <w:t>н</w:t>
      </w:r>
      <w:r w:rsidRPr="00963BAA">
        <w:rPr>
          <w:rFonts w:ascii="Times New Roman" w:hAnsi="Times New Roman" w:cs="Times New Roman"/>
          <w:sz w:val="20"/>
          <w:szCs w:val="20"/>
        </w:rPr>
        <w:t>ское</w:t>
      </w:r>
      <w:proofErr w:type="spellEnd"/>
      <w:r w:rsidRPr="00963BAA">
        <w:rPr>
          <w:rFonts w:ascii="Times New Roman" w:hAnsi="Times New Roman" w:cs="Times New Roman"/>
          <w:sz w:val="20"/>
          <w:szCs w:val="20"/>
        </w:rPr>
        <w:t xml:space="preserve"> городское поселение от 07.02.2017 г. № 58 «Об утверждении Схемы размещения нестационарных объектов на территории муниципального образования – </w:t>
      </w: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63BAA">
        <w:rPr>
          <w:rFonts w:ascii="Times New Roman" w:hAnsi="Times New Roman" w:cs="Times New Roman"/>
          <w:sz w:val="20"/>
          <w:szCs w:val="20"/>
        </w:rPr>
        <w:t xml:space="preserve"> городское поселение» следующими пунктами:</w:t>
      </w:r>
    </w:p>
    <w:tbl>
      <w:tblPr>
        <w:tblW w:w="10036" w:type="dxa"/>
        <w:jc w:val="center"/>
        <w:tblInd w:w="93" w:type="dxa"/>
        <w:tblLook w:val="0000" w:firstRow="0" w:lastRow="0" w:firstColumn="0" w:lastColumn="0" w:noHBand="0" w:noVBand="0"/>
      </w:tblPr>
      <w:tblGrid>
        <w:gridCol w:w="1795"/>
        <w:gridCol w:w="1256"/>
        <w:gridCol w:w="1771"/>
        <w:gridCol w:w="1729"/>
        <w:gridCol w:w="2291"/>
        <w:gridCol w:w="1736"/>
      </w:tblGrid>
      <w:tr w:rsidR="00963BAA" w:rsidRPr="00963BAA" w:rsidTr="0070288B">
        <w:trPr>
          <w:trHeight w:val="154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                                (местоположения объекта)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личество объектов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нестаци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нарного  торг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вого объекта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реализу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мой продукции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об и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пользовании </w:t>
            </w:r>
            <w:proofErr w:type="spellStart"/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нестац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</w:t>
            </w:r>
            <w:proofErr w:type="spellEnd"/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торгового объекта субъектами малого и среднего предприн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мательства, </w:t>
            </w:r>
            <w:proofErr w:type="spellStart"/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</w:t>
            </w:r>
            <w:proofErr w:type="spellEnd"/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-ми торговую деятел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разм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щения нестац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онарных торг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63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вых объектов</w:t>
            </w:r>
          </w:p>
        </w:tc>
      </w:tr>
      <w:tr w:rsidR="00963BAA" w:rsidRPr="00963BAA" w:rsidTr="0070288B">
        <w:trPr>
          <w:trHeight w:val="55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г. Новомич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ринск,                территория общ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ственного пр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странства «Парк-Берег»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Торговый пав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льон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Продажа прохл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дительных напитков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</w:p>
        </w:tc>
      </w:tr>
      <w:tr w:rsidR="00963BAA" w:rsidRPr="00963BAA" w:rsidTr="0070288B">
        <w:trPr>
          <w:trHeight w:val="55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г. Новомич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ул.Волкова</w:t>
            </w:r>
            <w:proofErr w:type="spellEnd"/>
            <w:r w:rsidRPr="00963BAA">
              <w:rPr>
                <w:rFonts w:ascii="Times New Roman" w:hAnsi="Times New Roman" w:cs="Times New Roman"/>
                <w:sz w:val="20"/>
                <w:szCs w:val="20"/>
              </w:rPr>
              <w:t xml:space="preserve"> в ра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 xml:space="preserve">оне магазина «Пятерочка»              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Торговый пав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льон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Продажа кофе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ных напитков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</w:p>
        </w:tc>
      </w:tr>
      <w:tr w:rsidR="00963BAA" w:rsidRPr="00963BAA" w:rsidTr="0070288B">
        <w:trPr>
          <w:trHeight w:val="55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Новомич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сквера по </w:t>
            </w:r>
            <w:proofErr w:type="spellStart"/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пр.Смирягина</w:t>
            </w:r>
            <w:proofErr w:type="spellEnd"/>
            <w:r w:rsidRPr="00963B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Торговый пав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льон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Продажа кофе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ных напитков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BAA" w:rsidRPr="00963BAA" w:rsidRDefault="00963BAA" w:rsidP="00702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BAA">
              <w:rPr>
                <w:rFonts w:ascii="Times New Roman" w:hAnsi="Times New Roman" w:cs="Times New Roman"/>
                <w:sz w:val="20"/>
                <w:szCs w:val="20"/>
              </w:rPr>
              <w:t>круглогодично</w:t>
            </w:r>
          </w:p>
        </w:tc>
      </w:tr>
    </w:tbl>
    <w:p w:rsidR="00963BAA" w:rsidRPr="00963BAA" w:rsidRDefault="00963BAA" w:rsidP="00963BA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>2. Настоящее постановление довести до заинтересованных лиц.</w:t>
      </w:r>
    </w:p>
    <w:p w:rsidR="00963BAA" w:rsidRPr="00963BAA" w:rsidRDefault="00963BAA" w:rsidP="00963BAA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 xml:space="preserve">3. Настоящее постановление вступает в силу с момента опубликования (обнародования).  </w:t>
      </w:r>
    </w:p>
    <w:p w:rsidR="00963BAA" w:rsidRPr="00963BAA" w:rsidRDefault="00963BAA" w:rsidP="00963BAA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>4. Контроль за исполнением настоящего постановления оставляю за собой.</w:t>
      </w:r>
    </w:p>
    <w:p w:rsidR="00963BAA" w:rsidRPr="00963BAA" w:rsidRDefault="00963BAA" w:rsidP="00963BAA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63BAA" w:rsidRPr="00963BAA" w:rsidRDefault="00963BAA" w:rsidP="00963B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И.о.главы</w:t>
      </w:r>
      <w:proofErr w:type="spellEnd"/>
      <w:r w:rsidRPr="00963BAA">
        <w:rPr>
          <w:rFonts w:ascii="Times New Roman" w:hAnsi="Times New Roman" w:cs="Times New Roman"/>
          <w:sz w:val="20"/>
          <w:szCs w:val="20"/>
        </w:rPr>
        <w:t xml:space="preserve"> администрации МО – </w:t>
      </w: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63BAA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</w:t>
      </w: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Н.А.Логинова</w:t>
      </w:r>
      <w:proofErr w:type="spellEnd"/>
    </w:p>
    <w:p w:rsidR="00963BAA" w:rsidRDefault="00963BAA" w:rsidP="00C208B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08BF" w:rsidRPr="00C208BF" w:rsidRDefault="00C208BF" w:rsidP="00C208B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«05»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408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C208BF" w:rsidRPr="00C208BF" w:rsidRDefault="00C208BF" w:rsidP="00C208B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208BF">
        <w:rPr>
          <w:rFonts w:ascii="Times New Roman" w:hAnsi="Times New Roman" w:cs="Times New Roman"/>
          <w:sz w:val="20"/>
          <w:szCs w:val="20"/>
        </w:rPr>
        <w:t>е</w:t>
      </w:r>
      <w:r w:rsidRPr="00C208BF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C208BF">
        <w:rPr>
          <w:rFonts w:ascii="Times New Roman" w:hAnsi="Times New Roman" w:cs="Times New Roman"/>
          <w:sz w:val="20"/>
          <w:szCs w:val="20"/>
        </w:rPr>
        <w:t>и</w:t>
      </w:r>
      <w:r w:rsidRPr="00C208BF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C208BF">
        <w:rPr>
          <w:rFonts w:ascii="Times New Roman" w:hAnsi="Times New Roman" w:cs="Times New Roman"/>
          <w:sz w:val="20"/>
          <w:szCs w:val="20"/>
        </w:rPr>
        <w:t>й</w:t>
      </w:r>
      <w:r w:rsidRPr="00C208BF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C208BF">
        <w:rPr>
          <w:rFonts w:ascii="Times New Roman" w:hAnsi="Times New Roman" w:cs="Times New Roman"/>
          <w:sz w:val="20"/>
          <w:szCs w:val="20"/>
        </w:rPr>
        <w:t>д</w:t>
      </w:r>
      <w:r w:rsidRPr="00C208BF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C208BF">
        <w:rPr>
          <w:rFonts w:ascii="Times New Roman" w:hAnsi="Times New Roman" w:cs="Times New Roman"/>
          <w:sz w:val="20"/>
          <w:szCs w:val="20"/>
        </w:rPr>
        <w:t>и</w:t>
      </w:r>
      <w:r w:rsidRPr="00C208BF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C208BF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C208BF">
        <w:rPr>
          <w:rFonts w:ascii="Times New Roman" w:hAnsi="Times New Roman" w:cs="Times New Roman"/>
          <w:sz w:val="20"/>
          <w:szCs w:val="20"/>
        </w:rPr>
        <w:t>: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C208BF" w:rsidRPr="00C208BF" w:rsidRDefault="00C208BF" w:rsidP="00C208B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C208BF" w:rsidRPr="00C208BF" w:rsidRDefault="00C208BF" w:rsidP="00C208BF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08BF" w:rsidRPr="00C208BF" w:rsidRDefault="00C208BF" w:rsidP="00C20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C208BF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08BF">
        <w:rPr>
          <w:rFonts w:ascii="Times New Roman" w:hAnsi="Times New Roman" w:cs="Times New Roman"/>
          <w:sz w:val="20"/>
          <w:szCs w:val="20"/>
        </w:rPr>
        <w:t xml:space="preserve">городского поселения           </w:t>
      </w:r>
      <w:r w:rsidRPr="00C208BF">
        <w:rPr>
          <w:rFonts w:ascii="Times New Roman" w:hAnsi="Times New Roman" w:cs="Times New Roman"/>
          <w:sz w:val="20"/>
          <w:szCs w:val="20"/>
        </w:rPr>
        <w:tab/>
      </w:r>
      <w:r w:rsidRPr="00C208BF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C208BF" w:rsidRPr="00C208BF" w:rsidRDefault="00C208BF" w:rsidP="00C20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от «05»ноября 2025г. №408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C208BF" w:rsidRPr="00C208BF" w:rsidTr="008B7DF5"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BF" w:rsidRPr="00C208BF" w:rsidTr="008B7DF5"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53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62:11:0010211:156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ТСН Полюс, строение 53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62:11:0010211:156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fe6d684e-eacf-400d-85cf-bc6b55164471</w:t>
            </w: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8BF" w:rsidRPr="00C208BF" w:rsidRDefault="008D3420" w:rsidP="008D3420">
      <w:pPr>
        <w:tabs>
          <w:tab w:val="left" w:pos="286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  <w:t>Муниципальный вестник №45 от 11.11.2025г.</w:t>
      </w:r>
    </w:p>
    <w:p w:rsidR="008B7DF5" w:rsidRPr="00C208BF" w:rsidRDefault="008B7DF5" w:rsidP="008B7DF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«05»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409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C208BF" w:rsidRPr="00C208BF" w:rsidRDefault="008B7DF5" w:rsidP="008B7D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208BF" w:rsidRPr="00C208BF" w:rsidRDefault="00C208BF" w:rsidP="00C208B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208BF">
        <w:rPr>
          <w:rFonts w:ascii="Times New Roman" w:hAnsi="Times New Roman" w:cs="Times New Roman"/>
          <w:sz w:val="20"/>
          <w:szCs w:val="20"/>
        </w:rPr>
        <w:t>е</w:t>
      </w:r>
      <w:r w:rsidRPr="00C208BF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C208BF">
        <w:rPr>
          <w:rFonts w:ascii="Times New Roman" w:hAnsi="Times New Roman" w:cs="Times New Roman"/>
          <w:sz w:val="20"/>
          <w:szCs w:val="20"/>
        </w:rPr>
        <w:t>и</w:t>
      </w:r>
      <w:r w:rsidRPr="00C208BF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C208BF">
        <w:rPr>
          <w:rFonts w:ascii="Times New Roman" w:hAnsi="Times New Roman" w:cs="Times New Roman"/>
          <w:sz w:val="20"/>
          <w:szCs w:val="20"/>
        </w:rPr>
        <w:t>й</w:t>
      </w:r>
      <w:r w:rsidRPr="00C208BF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C208BF">
        <w:rPr>
          <w:rFonts w:ascii="Times New Roman" w:hAnsi="Times New Roman" w:cs="Times New Roman"/>
          <w:sz w:val="20"/>
          <w:szCs w:val="20"/>
        </w:rPr>
        <w:t>д</w:t>
      </w:r>
      <w:r w:rsidRPr="00C208BF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C208BF">
        <w:rPr>
          <w:rFonts w:ascii="Times New Roman" w:hAnsi="Times New Roman" w:cs="Times New Roman"/>
          <w:sz w:val="20"/>
          <w:szCs w:val="20"/>
        </w:rPr>
        <w:t>и</w:t>
      </w:r>
      <w:r w:rsidRPr="00C208BF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C208BF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C208BF">
        <w:rPr>
          <w:rFonts w:ascii="Times New Roman" w:hAnsi="Times New Roman" w:cs="Times New Roman"/>
          <w:sz w:val="20"/>
          <w:szCs w:val="20"/>
        </w:rPr>
        <w:t>: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C208BF" w:rsidRPr="00C208BF" w:rsidRDefault="00C208BF" w:rsidP="00C208B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C208BF" w:rsidRPr="00C208BF" w:rsidRDefault="00C208BF" w:rsidP="00C208BF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08BF" w:rsidRPr="00C208BF" w:rsidRDefault="00C208BF" w:rsidP="00C20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 w:rsidR="008B7DF5">
        <w:rPr>
          <w:rFonts w:ascii="Times New Roman" w:hAnsi="Times New Roman" w:cs="Times New Roman"/>
          <w:sz w:val="20"/>
          <w:szCs w:val="20"/>
        </w:rPr>
        <w:t>Н</w:t>
      </w:r>
      <w:r w:rsidRPr="00C208BF">
        <w:rPr>
          <w:rFonts w:ascii="Times New Roman" w:hAnsi="Times New Roman" w:cs="Times New Roman"/>
          <w:sz w:val="20"/>
          <w:szCs w:val="20"/>
        </w:rPr>
        <w:t>овомичуринского</w:t>
      </w:r>
      <w:r w:rsidR="008B7DF5">
        <w:rPr>
          <w:rFonts w:ascii="Times New Roman" w:hAnsi="Times New Roman" w:cs="Times New Roman"/>
          <w:sz w:val="20"/>
          <w:szCs w:val="20"/>
        </w:rPr>
        <w:t xml:space="preserve"> </w:t>
      </w:r>
      <w:r w:rsidRPr="00C208BF">
        <w:rPr>
          <w:rFonts w:ascii="Times New Roman" w:hAnsi="Times New Roman" w:cs="Times New Roman"/>
          <w:sz w:val="20"/>
          <w:szCs w:val="20"/>
        </w:rPr>
        <w:t xml:space="preserve">городского поселения        </w:t>
      </w:r>
      <w:r w:rsidRPr="00C208BF">
        <w:rPr>
          <w:rFonts w:ascii="Times New Roman" w:hAnsi="Times New Roman" w:cs="Times New Roman"/>
          <w:sz w:val="20"/>
          <w:szCs w:val="20"/>
        </w:rPr>
        <w:tab/>
      </w:r>
      <w:r w:rsidRPr="00C208BF">
        <w:rPr>
          <w:rFonts w:ascii="Times New Roman" w:hAnsi="Times New Roman" w:cs="Times New Roman"/>
          <w:sz w:val="20"/>
          <w:szCs w:val="20"/>
        </w:rPr>
        <w:tab/>
      </w:r>
      <w:r w:rsidRPr="00C208BF">
        <w:rPr>
          <w:rFonts w:ascii="Times New Roman" w:hAnsi="Times New Roman" w:cs="Times New Roman"/>
          <w:sz w:val="20"/>
          <w:szCs w:val="20"/>
        </w:rPr>
        <w:tab/>
      </w:r>
      <w:r w:rsidRPr="00C208BF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C208BF" w:rsidRPr="00C208BF" w:rsidRDefault="00C208BF" w:rsidP="00C20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C208B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208BF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от «05»ноября 2025г. №409</w:t>
      </w:r>
    </w:p>
    <w:p w:rsidR="00C208BF" w:rsidRPr="00C208BF" w:rsidRDefault="00C208BF" w:rsidP="00C208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208BF" w:rsidRPr="00C208BF" w:rsidRDefault="00C208BF" w:rsidP="00C208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08BF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C208BF" w:rsidRPr="00C208BF" w:rsidRDefault="00C208BF" w:rsidP="00C208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C208BF" w:rsidRPr="00C208BF" w:rsidTr="008B7DF5"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BF" w:rsidRPr="00C208BF" w:rsidTr="008B7DF5">
        <w:trPr>
          <w:trHeight w:val="4045"/>
        </w:trPr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гараж 57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62:11:0010211:149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ТСН Полюс, строение 57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62:11:0010211:149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1543f4b6-a55e-4ba8-a5b7-2205d2fd3177</w:t>
            </w: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BF" w:rsidRPr="00C208BF" w:rsidTr="008B7DF5"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гараж 58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62:11:0010211:136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ТСН Полюс, строение 58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62:11:0010211:136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10315267-8eb9-4e1a-84f7-62f2474682a1</w:t>
            </w: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BF" w:rsidRPr="00C208BF" w:rsidTr="008B7DF5"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гараж 65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62:11:0010211:113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ТСН Полюс, строение 65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62:11:0010211:113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caf33c45-7042-4797-91b3-da745558ca45</w:t>
            </w: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BF" w:rsidRPr="00C208BF" w:rsidTr="008B7DF5"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гараж 70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62:11:0010211:134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ТСН Полюс, строение 70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62:11:0010211:134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3d97e4a7-ff5a-4236-a64d-2ece27236f14</w:t>
            </w: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BF" w:rsidRPr="00C208BF" w:rsidTr="008B7DF5">
        <w:tc>
          <w:tcPr>
            <w:tcW w:w="3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гараж 90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62:11:0010211:154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 xml:space="preserve">ТСН Полюс, 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 90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62:11:0010211:154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73d08fd3-7f77-4b1e-ba33-3a1c49438b63</w:t>
            </w:r>
          </w:p>
        </w:tc>
        <w:tc>
          <w:tcPr>
            <w:tcW w:w="1883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208B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8BF" w:rsidRPr="00C208BF" w:rsidRDefault="00C208BF" w:rsidP="00C20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8BF" w:rsidRPr="00C208BF" w:rsidRDefault="00C208BF" w:rsidP="00C208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C208BF" w:rsidRDefault="008D3420" w:rsidP="00C208BF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Муниципальный вестник №45 от 11.11.2025г.</w:t>
      </w:r>
    </w:p>
    <w:p w:rsidR="008B7DF5" w:rsidRPr="00C208BF" w:rsidRDefault="008B7DF5" w:rsidP="008B7DF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«05»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410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B7DF5" w:rsidRPr="008B7DF5" w:rsidRDefault="008B7DF5" w:rsidP="008B7DF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8B7DF5">
        <w:rPr>
          <w:rFonts w:ascii="Times New Roman" w:hAnsi="Times New Roman" w:cs="Times New Roman"/>
          <w:sz w:val="20"/>
          <w:szCs w:val="20"/>
        </w:rPr>
        <w:t>е</w:t>
      </w:r>
      <w:r w:rsidRPr="008B7DF5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8B7DF5">
        <w:rPr>
          <w:rFonts w:ascii="Times New Roman" w:hAnsi="Times New Roman" w:cs="Times New Roman"/>
          <w:sz w:val="20"/>
          <w:szCs w:val="20"/>
        </w:rPr>
        <w:t>й</w:t>
      </w:r>
      <w:r w:rsidRPr="008B7DF5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8B7DF5">
        <w:rPr>
          <w:rFonts w:ascii="Times New Roman" w:hAnsi="Times New Roman" w:cs="Times New Roman"/>
          <w:sz w:val="20"/>
          <w:szCs w:val="20"/>
        </w:rPr>
        <w:t>д</w:t>
      </w:r>
      <w:r w:rsidRPr="008B7DF5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8B7DF5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8B7DF5">
        <w:rPr>
          <w:rFonts w:ascii="Times New Roman" w:hAnsi="Times New Roman" w:cs="Times New Roman"/>
          <w:sz w:val="20"/>
          <w:szCs w:val="20"/>
        </w:rPr>
        <w:t>: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7DF5" w:rsidRPr="008B7DF5" w:rsidRDefault="008B7DF5" w:rsidP="008B7D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7DF5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    </w:t>
      </w:r>
      <w:r w:rsidRPr="008B7DF5">
        <w:rPr>
          <w:rFonts w:ascii="Times New Roman" w:hAnsi="Times New Roman" w:cs="Times New Roman"/>
          <w:sz w:val="20"/>
          <w:szCs w:val="20"/>
        </w:rPr>
        <w:tab/>
      </w:r>
      <w:r w:rsidRPr="008B7DF5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8B7DF5" w:rsidRPr="008B7DF5" w:rsidRDefault="008B7DF5" w:rsidP="008B7D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от «05» ноября 2025г. № 410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7DF5" w:rsidRPr="008B7DF5" w:rsidRDefault="008B7DF5" w:rsidP="008B7D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гараж 52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62:11:0010211:125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ТСН Полюс, строение 52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62:11:0010211:125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 xml:space="preserve">Признак МКД: 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ea5d8b91-4dae-4832-a3db-724c6830a0b8</w:t>
            </w: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7DF5" w:rsidRPr="008B7DF5" w:rsidRDefault="008B7DF5" w:rsidP="008B7D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B7DF5" w:rsidRDefault="008B7DF5" w:rsidP="008B7DF5">
      <w:pPr>
        <w:autoSpaceDE w:val="0"/>
        <w:autoSpaceDN w:val="0"/>
        <w:adjustRightInd w:val="0"/>
        <w:rPr>
          <w:sz w:val="23"/>
          <w:szCs w:val="23"/>
        </w:rPr>
      </w:pPr>
    </w:p>
    <w:p w:rsidR="008B7DF5" w:rsidRDefault="008B7DF5" w:rsidP="008B7D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B7DF5" w:rsidRDefault="008B7DF5" w:rsidP="008B7D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B7DF5" w:rsidRPr="00C208BF" w:rsidRDefault="008B7DF5" w:rsidP="008B7DF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«05»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411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8B7DF5" w:rsidRPr="008B7DF5" w:rsidRDefault="008B7DF5" w:rsidP="008B7DF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8B7DF5">
        <w:rPr>
          <w:rFonts w:ascii="Times New Roman" w:hAnsi="Times New Roman" w:cs="Times New Roman"/>
          <w:sz w:val="20"/>
          <w:szCs w:val="20"/>
        </w:rPr>
        <w:t>е</w:t>
      </w:r>
      <w:r w:rsidRPr="008B7DF5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8B7DF5">
        <w:rPr>
          <w:rFonts w:ascii="Times New Roman" w:hAnsi="Times New Roman" w:cs="Times New Roman"/>
          <w:sz w:val="20"/>
          <w:szCs w:val="20"/>
        </w:rPr>
        <w:t>й</w:t>
      </w:r>
      <w:r w:rsidRPr="008B7DF5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8B7DF5">
        <w:rPr>
          <w:rFonts w:ascii="Times New Roman" w:hAnsi="Times New Roman" w:cs="Times New Roman"/>
          <w:sz w:val="20"/>
          <w:szCs w:val="20"/>
        </w:rPr>
        <w:t>д</w:t>
      </w:r>
      <w:r w:rsidRPr="008B7DF5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8B7DF5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8B7DF5">
        <w:rPr>
          <w:rFonts w:ascii="Times New Roman" w:hAnsi="Times New Roman" w:cs="Times New Roman"/>
          <w:sz w:val="20"/>
          <w:szCs w:val="20"/>
        </w:rPr>
        <w:t>: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7DF5" w:rsidRPr="008B7DF5" w:rsidRDefault="008B7DF5" w:rsidP="008B7D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7DF5">
        <w:rPr>
          <w:rFonts w:ascii="Times New Roman" w:hAnsi="Times New Roman" w:cs="Times New Roman"/>
          <w:sz w:val="20"/>
          <w:szCs w:val="20"/>
        </w:rPr>
        <w:t xml:space="preserve">городского поселения             </w:t>
      </w:r>
      <w:r w:rsidRPr="008B7DF5">
        <w:rPr>
          <w:rFonts w:ascii="Times New Roman" w:hAnsi="Times New Roman" w:cs="Times New Roman"/>
          <w:sz w:val="20"/>
          <w:szCs w:val="20"/>
        </w:rPr>
        <w:tab/>
      </w:r>
      <w:r w:rsidRPr="008B7DF5">
        <w:rPr>
          <w:rFonts w:ascii="Times New Roman" w:hAnsi="Times New Roman" w:cs="Times New Roman"/>
          <w:sz w:val="20"/>
          <w:szCs w:val="20"/>
        </w:rPr>
        <w:tab/>
      </w:r>
      <w:r w:rsidRPr="008B7DF5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8B7DF5" w:rsidRPr="008B7DF5" w:rsidRDefault="008B7DF5" w:rsidP="008B7D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от «05»ноября 2025г. №411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7DF5" w:rsidRPr="008B7DF5" w:rsidRDefault="008B7DF5" w:rsidP="008B7D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гараж 35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62:11:0010211:135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ТСН Полюс, строение 35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62:11:0010211:135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 xml:space="preserve">Признак МКД: 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f057fb86-e3af-4ef9-8e0f-0c1958294b83</w:t>
            </w: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7DF5" w:rsidRDefault="008B7DF5" w:rsidP="008B7DF5">
      <w:pPr>
        <w:autoSpaceDE w:val="0"/>
        <w:autoSpaceDN w:val="0"/>
        <w:adjustRightInd w:val="0"/>
        <w:rPr>
          <w:sz w:val="27"/>
          <w:szCs w:val="27"/>
        </w:rPr>
      </w:pPr>
    </w:p>
    <w:p w:rsidR="008B7DF5" w:rsidRPr="00C208BF" w:rsidRDefault="008B7DF5" w:rsidP="008B7DF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«05»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412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8B7DF5" w:rsidRPr="008B7DF5" w:rsidRDefault="008B7DF5" w:rsidP="008B7DF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8B7DF5">
        <w:rPr>
          <w:rFonts w:ascii="Times New Roman" w:hAnsi="Times New Roman" w:cs="Times New Roman"/>
          <w:sz w:val="20"/>
          <w:szCs w:val="20"/>
        </w:rPr>
        <w:t>е</w:t>
      </w:r>
      <w:r w:rsidRPr="008B7DF5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8B7DF5">
        <w:rPr>
          <w:rFonts w:ascii="Times New Roman" w:hAnsi="Times New Roman" w:cs="Times New Roman"/>
          <w:sz w:val="20"/>
          <w:szCs w:val="20"/>
        </w:rPr>
        <w:t>й</w:t>
      </w:r>
      <w:r w:rsidRPr="008B7DF5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8B7DF5">
        <w:rPr>
          <w:rFonts w:ascii="Times New Roman" w:hAnsi="Times New Roman" w:cs="Times New Roman"/>
          <w:sz w:val="20"/>
          <w:szCs w:val="20"/>
        </w:rPr>
        <w:t>д</w:t>
      </w:r>
      <w:r w:rsidRPr="008B7DF5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8B7DF5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8B7DF5">
        <w:rPr>
          <w:rFonts w:ascii="Times New Roman" w:hAnsi="Times New Roman" w:cs="Times New Roman"/>
          <w:sz w:val="20"/>
          <w:szCs w:val="20"/>
        </w:rPr>
        <w:t>: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7DF5" w:rsidRPr="008B7DF5" w:rsidRDefault="008B7DF5" w:rsidP="008B7DF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7DF5">
        <w:rPr>
          <w:rFonts w:ascii="Times New Roman" w:hAnsi="Times New Roman" w:cs="Times New Roman"/>
          <w:sz w:val="20"/>
          <w:szCs w:val="20"/>
        </w:rPr>
        <w:t xml:space="preserve">городского поселения        </w:t>
      </w:r>
      <w:r w:rsidRPr="008B7DF5">
        <w:rPr>
          <w:rFonts w:ascii="Times New Roman" w:hAnsi="Times New Roman" w:cs="Times New Roman"/>
          <w:sz w:val="20"/>
          <w:szCs w:val="20"/>
        </w:rPr>
        <w:tab/>
      </w:r>
      <w:r w:rsidRPr="008B7DF5">
        <w:rPr>
          <w:rFonts w:ascii="Times New Roman" w:hAnsi="Times New Roman" w:cs="Times New Roman"/>
          <w:sz w:val="20"/>
          <w:szCs w:val="20"/>
        </w:rPr>
        <w:tab/>
      </w:r>
      <w:r w:rsidRPr="008B7DF5">
        <w:rPr>
          <w:rFonts w:ascii="Times New Roman" w:hAnsi="Times New Roman" w:cs="Times New Roman"/>
          <w:sz w:val="20"/>
          <w:szCs w:val="20"/>
        </w:rPr>
        <w:tab/>
      </w:r>
      <w:r w:rsidRPr="008B7DF5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от «05» ноября 2025г. № 412</w:t>
      </w:r>
    </w:p>
    <w:p w:rsidR="008B7DF5" w:rsidRPr="008B7DF5" w:rsidRDefault="008B7DF5" w:rsidP="008B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7DF5" w:rsidRPr="008B7DF5" w:rsidRDefault="008B7DF5" w:rsidP="008B7D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8B7DF5" w:rsidRPr="008B7DF5" w:rsidRDefault="008B7DF5" w:rsidP="008B7DF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гараж 44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62:11:0010211:108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ТСН Полюс, строение 44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62:11:0010211:108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c008261b-cb18-45ad-9240-835296a0bbf8</w:t>
            </w: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7DF5" w:rsidRPr="008B7DF5" w:rsidRDefault="008B7DF5" w:rsidP="008B7DF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B7DF5" w:rsidRDefault="008B7DF5" w:rsidP="008B7DF5">
      <w:pPr>
        <w:autoSpaceDE w:val="0"/>
        <w:autoSpaceDN w:val="0"/>
        <w:adjustRightInd w:val="0"/>
        <w:rPr>
          <w:sz w:val="23"/>
          <w:szCs w:val="23"/>
        </w:rPr>
      </w:pPr>
    </w:p>
    <w:p w:rsidR="00E15AB8" w:rsidRPr="008B7DF5" w:rsidRDefault="00E15AB8" w:rsidP="00E15A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15AB8" w:rsidRPr="008B7DF5" w:rsidRDefault="00E15AB8" w:rsidP="00E15A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B7DF5" w:rsidRPr="00C208BF" w:rsidRDefault="008B7DF5" w:rsidP="008B7DF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«05»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413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8B7DF5" w:rsidRPr="008B7DF5" w:rsidRDefault="008B7DF5" w:rsidP="008B7DF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8B7DF5">
        <w:rPr>
          <w:rFonts w:ascii="Times New Roman" w:hAnsi="Times New Roman" w:cs="Times New Roman"/>
          <w:sz w:val="20"/>
          <w:szCs w:val="20"/>
        </w:rPr>
        <w:t>е</w:t>
      </w:r>
      <w:r w:rsidRPr="008B7DF5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8B7DF5">
        <w:rPr>
          <w:rFonts w:ascii="Times New Roman" w:hAnsi="Times New Roman" w:cs="Times New Roman"/>
          <w:sz w:val="20"/>
          <w:szCs w:val="20"/>
        </w:rPr>
        <w:t>й</w:t>
      </w:r>
      <w:r w:rsidRPr="008B7DF5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8B7DF5">
        <w:rPr>
          <w:rFonts w:ascii="Times New Roman" w:hAnsi="Times New Roman" w:cs="Times New Roman"/>
          <w:sz w:val="20"/>
          <w:szCs w:val="20"/>
        </w:rPr>
        <w:t>д</w:t>
      </w:r>
      <w:r w:rsidRPr="008B7DF5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8B7DF5">
        <w:rPr>
          <w:rFonts w:ascii="Times New Roman" w:hAnsi="Times New Roman" w:cs="Times New Roman"/>
          <w:sz w:val="20"/>
          <w:szCs w:val="20"/>
        </w:rPr>
        <w:t>и</w:t>
      </w:r>
      <w:r w:rsidRPr="008B7DF5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8B7DF5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8B7DF5">
        <w:rPr>
          <w:rFonts w:ascii="Times New Roman" w:hAnsi="Times New Roman" w:cs="Times New Roman"/>
          <w:sz w:val="20"/>
          <w:szCs w:val="20"/>
        </w:rPr>
        <w:t>: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8B7DF5" w:rsidRPr="008B7DF5" w:rsidRDefault="008B7DF5" w:rsidP="008B7DF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8B7DF5" w:rsidRPr="008B7DF5" w:rsidRDefault="008B7DF5" w:rsidP="008B7DF5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7DF5" w:rsidRPr="008B7DF5" w:rsidRDefault="008B7DF5" w:rsidP="008B7DF5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7DF5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  </w:t>
      </w:r>
      <w:r w:rsidRPr="008B7DF5">
        <w:rPr>
          <w:rFonts w:ascii="Times New Roman" w:hAnsi="Times New Roman" w:cs="Times New Roman"/>
          <w:sz w:val="20"/>
          <w:szCs w:val="20"/>
        </w:rPr>
        <w:tab/>
      </w:r>
      <w:r w:rsidRPr="008B7DF5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8B7DF5" w:rsidRPr="008B7DF5" w:rsidRDefault="008B7DF5" w:rsidP="008002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B7DF5" w:rsidRPr="008B7DF5" w:rsidRDefault="008B7DF5" w:rsidP="008002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B7DF5" w:rsidRPr="008B7DF5" w:rsidRDefault="008B7DF5" w:rsidP="008002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8B7DF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B7DF5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8B7DF5" w:rsidRPr="008B7DF5" w:rsidRDefault="008B7DF5" w:rsidP="008002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8B7DF5" w:rsidRPr="008B7DF5" w:rsidRDefault="008B7DF5" w:rsidP="008002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8B7DF5" w:rsidRPr="008B7DF5" w:rsidRDefault="008B7DF5" w:rsidP="008002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от «05» ноября 2025г. № 413</w:t>
      </w:r>
    </w:p>
    <w:p w:rsidR="008B7DF5" w:rsidRPr="008B7DF5" w:rsidRDefault="008B7DF5" w:rsidP="008B7D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B7DF5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DF5" w:rsidRPr="008B7DF5" w:rsidTr="008B7DF5">
        <w:tc>
          <w:tcPr>
            <w:tcW w:w="3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гараж 46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62:11:0010211:109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ТСН Полюс, строение 46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62:11:0010211:109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6667821a-0f11-4cd7-a88a-b2e5f68c7431</w:t>
            </w:r>
          </w:p>
        </w:tc>
        <w:tc>
          <w:tcPr>
            <w:tcW w:w="1883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B7DF5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7DF5" w:rsidRPr="008B7DF5" w:rsidRDefault="008B7DF5" w:rsidP="008B7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7DF5" w:rsidRDefault="008B7DF5" w:rsidP="008B7DF5">
      <w:pPr>
        <w:autoSpaceDE w:val="0"/>
        <w:autoSpaceDN w:val="0"/>
        <w:adjustRightInd w:val="0"/>
        <w:rPr>
          <w:sz w:val="27"/>
          <w:szCs w:val="27"/>
        </w:rPr>
      </w:pPr>
    </w:p>
    <w:p w:rsidR="008B7DF5" w:rsidRDefault="008B7DF5" w:rsidP="008B7DF5">
      <w:pPr>
        <w:autoSpaceDE w:val="0"/>
        <w:autoSpaceDN w:val="0"/>
        <w:adjustRightInd w:val="0"/>
        <w:rPr>
          <w:sz w:val="23"/>
          <w:szCs w:val="23"/>
        </w:rPr>
      </w:pPr>
    </w:p>
    <w:p w:rsidR="00E15AB8" w:rsidRDefault="00E15AB8" w:rsidP="00E15AB8">
      <w:pPr>
        <w:rPr>
          <w:sz w:val="28"/>
          <w:szCs w:val="28"/>
        </w:rPr>
      </w:pPr>
    </w:p>
    <w:p w:rsidR="00E15AB8" w:rsidRPr="0092025D" w:rsidRDefault="0092025D" w:rsidP="0092025D">
      <w:pPr>
        <w:tabs>
          <w:tab w:val="left" w:pos="3003"/>
        </w:tabs>
        <w:rPr>
          <w:sz w:val="20"/>
          <w:szCs w:val="20"/>
        </w:rPr>
      </w:pPr>
      <w:r>
        <w:rPr>
          <w:sz w:val="28"/>
          <w:szCs w:val="28"/>
        </w:rPr>
        <w:tab/>
      </w:r>
      <w:r w:rsidRPr="0092025D">
        <w:rPr>
          <w:sz w:val="20"/>
          <w:szCs w:val="20"/>
        </w:rPr>
        <w:t>Муниципальный вестник №45 от 11.11.2025г.</w:t>
      </w:r>
    </w:p>
    <w:p w:rsidR="000C7439" w:rsidRPr="0092025D" w:rsidRDefault="000C7439" w:rsidP="000C7439">
      <w:pPr>
        <w:autoSpaceDE w:val="0"/>
        <w:autoSpaceDN w:val="0"/>
        <w:adjustRightInd w:val="0"/>
        <w:rPr>
          <w:sz w:val="20"/>
          <w:szCs w:val="20"/>
        </w:rPr>
      </w:pPr>
    </w:p>
    <w:p w:rsidR="000C7439" w:rsidRPr="00C208BF" w:rsidRDefault="000C7439" w:rsidP="000C743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«07»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418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0C7439" w:rsidRPr="008002F7" w:rsidRDefault="000C7439" w:rsidP="000C743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8002F7">
        <w:rPr>
          <w:rFonts w:ascii="Times New Roman" w:hAnsi="Times New Roman" w:cs="Times New Roman"/>
          <w:sz w:val="20"/>
          <w:szCs w:val="20"/>
        </w:rPr>
        <w:t>е</w:t>
      </w:r>
      <w:r w:rsidRPr="008002F7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8002F7">
        <w:rPr>
          <w:rFonts w:ascii="Times New Roman" w:hAnsi="Times New Roman" w:cs="Times New Roman"/>
          <w:sz w:val="20"/>
          <w:szCs w:val="20"/>
        </w:rPr>
        <w:t>и</w:t>
      </w:r>
      <w:r w:rsidRPr="008002F7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8002F7">
        <w:rPr>
          <w:rFonts w:ascii="Times New Roman" w:hAnsi="Times New Roman" w:cs="Times New Roman"/>
          <w:sz w:val="20"/>
          <w:szCs w:val="20"/>
        </w:rPr>
        <w:t>й</w:t>
      </w:r>
      <w:r w:rsidRPr="008002F7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8002F7">
        <w:rPr>
          <w:rFonts w:ascii="Times New Roman" w:hAnsi="Times New Roman" w:cs="Times New Roman"/>
          <w:sz w:val="20"/>
          <w:szCs w:val="20"/>
        </w:rPr>
        <w:t>д</w:t>
      </w:r>
      <w:r w:rsidRPr="008002F7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8002F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002F7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8002F7">
        <w:rPr>
          <w:rFonts w:ascii="Times New Roman" w:hAnsi="Times New Roman" w:cs="Times New Roman"/>
          <w:sz w:val="20"/>
          <w:szCs w:val="20"/>
        </w:rPr>
        <w:t>и</w:t>
      </w:r>
      <w:r w:rsidRPr="008002F7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8002F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002F7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8002F7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8002F7">
        <w:rPr>
          <w:rFonts w:ascii="Times New Roman" w:hAnsi="Times New Roman" w:cs="Times New Roman"/>
          <w:sz w:val="20"/>
          <w:szCs w:val="20"/>
        </w:rPr>
        <w:t>:</w:t>
      </w:r>
    </w:p>
    <w:p w:rsidR="000C7439" w:rsidRPr="008002F7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0C7439" w:rsidRPr="008002F7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0C7439" w:rsidRPr="008002F7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0C7439" w:rsidRPr="008002F7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8002F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002F7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0C7439" w:rsidRPr="008002F7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0C7439" w:rsidRPr="008002F7" w:rsidRDefault="000C7439" w:rsidP="000C743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0C7439" w:rsidRPr="008002F7" w:rsidRDefault="000C7439" w:rsidP="000C7439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7439" w:rsidRPr="008002F7" w:rsidRDefault="000C7439" w:rsidP="000C74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>. главы администрации Н</w:t>
      </w:r>
      <w:r w:rsidRPr="008002F7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2F7">
        <w:rPr>
          <w:rFonts w:ascii="Times New Roman" w:hAnsi="Times New Roman" w:cs="Times New Roman"/>
          <w:sz w:val="20"/>
          <w:szCs w:val="20"/>
        </w:rPr>
        <w:t xml:space="preserve">городского поселения        </w:t>
      </w:r>
      <w:r w:rsidRPr="008002F7">
        <w:rPr>
          <w:rFonts w:ascii="Times New Roman" w:hAnsi="Times New Roman" w:cs="Times New Roman"/>
          <w:sz w:val="20"/>
          <w:szCs w:val="20"/>
        </w:rPr>
        <w:tab/>
      </w:r>
      <w:r w:rsidRPr="008002F7">
        <w:rPr>
          <w:rFonts w:ascii="Times New Roman" w:hAnsi="Times New Roman" w:cs="Times New Roman"/>
          <w:sz w:val="20"/>
          <w:szCs w:val="20"/>
        </w:rPr>
        <w:tab/>
      </w:r>
      <w:r w:rsidRPr="008002F7">
        <w:rPr>
          <w:rFonts w:ascii="Times New Roman" w:hAnsi="Times New Roman" w:cs="Times New Roman"/>
          <w:sz w:val="20"/>
          <w:szCs w:val="20"/>
        </w:rPr>
        <w:tab/>
      </w:r>
      <w:r w:rsidRPr="008002F7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0C7439" w:rsidRPr="008002F7" w:rsidRDefault="000C7439" w:rsidP="000C74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7439" w:rsidRPr="008002F7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0C7439" w:rsidRPr="008002F7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0C7439" w:rsidRPr="008002F7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8002F7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8002F7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C7439" w:rsidRPr="008002F7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0C7439" w:rsidRPr="008002F7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0C7439" w:rsidRPr="008002F7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от «07» ноября2025г. № 418</w:t>
      </w:r>
    </w:p>
    <w:p w:rsidR="000C7439" w:rsidRPr="008002F7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C7439" w:rsidRPr="008002F7" w:rsidRDefault="000C7439" w:rsidP="000C74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002F7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0C7439" w:rsidRPr="008002F7" w:rsidRDefault="000C7439" w:rsidP="000C74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0C7439" w:rsidRPr="008002F7" w:rsidTr="000C7439">
        <w:tc>
          <w:tcPr>
            <w:tcW w:w="3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8002F7" w:rsidTr="000C7439">
        <w:trPr>
          <w:trHeight w:val="4045"/>
        </w:trPr>
        <w:tc>
          <w:tcPr>
            <w:tcW w:w="3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гараж 95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62:11:0010211:158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ТСН Полюс, строение 95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62:11:0010211:158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c2a5a5b1-7958-4703-92d6-42ff15f4ecc1</w:t>
            </w:r>
          </w:p>
        </w:tc>
        <w:tc>
          <w:tcPr>
            <w:tcW w:w="18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8002F7" w:rsidTr="000C7439">
        <w:tc>
          <w:tcPr>
            <w:tcW w:w="3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(строение),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гараж 97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62:11:0010211:153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ТСН Полюс, строение 97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62:11:0010211:153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93632699-fb15-</w:t>
            </w:r>
            <w:r w:rsidRPr="00800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4ff3-871a-755a51507226</w:t>
            </w:r>
          </w:p>
        </w:tc>
        <w:tc>
          <w:tcPr>
            <w:tcW w:w="18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8002F7" w:rsidTr="000C7439">
        <w:tc>
          <w:tcPr>
            <w:tcW w:w="3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гараж 98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62:11:0010211:165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ТСН Полюс, строение 98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62:11:0010211:165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2291073a-fabc-4a37-9039-e403b9743eb3</w:t>
            </w:r>
          </w:p>
        </w:tc>
        <w:tc>
          <w:tcPr>
            <w:tcW w:w="18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8002F7" w:rsidTr="000C7439">
        <w:tc>
          <w:tcPr>
            <w:tcW w:w="3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гараж 103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62:11:0010211:147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ТСН Полюс, строение 103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62:11:0010211:147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c34acab7-670b-4cd7-a7ac-522a99e098b0</w:t>
            </w:r>
          </w:p>
        </w:tc>
        <w:tc>
          <w:tcPr>
            <w:tcW w:w="18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8002F7" w:rsidTr="000C7439">
        <w:trPr>
          <w:trHeight w:val="563"/>
        </w:trPr>
        <w:tc>
          <w:tcPr>
            <w:tcW w:w="3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гараж 127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62:11:0010211:151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 МКД: Нет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ТСН Полюс, строение 127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62:11:0010211:151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cc86f98b-a8f5-4fdc-9b6b-0b3b3a38f33c</w:t>
            </w:r>
          </w:p>
        </w:tc>
        <w:tc>
          <w:tcPr>
            <w:tcW w:w="1883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002F7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8002F7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7439" w:rsidRPr="008002F7" w:rsidRDefault="000C7439" w:rsidP="000C74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0C7439" w:rsidRPr="008002F7" w:rsidRDefault="000C7439" w:rsidP="000C74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0C7439" w:rsidRPr="008002F7" w:rsidRDefault="000C7439" w:rsidP="000C743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C7439" w:rsidRPr="00C208BF" w:rsidRDefault="000C7439" w:rsidP="000C743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«07»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419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0C7439" w:rsidRPr="000C7439" w:rsidRDefault="000C7439" w:rsidP="000C7439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0C7439">
        <w:rPr>
          <w:rFonts w:ascii="Times New Roman" w:hAnsi="Times New Roman" w:cs="Times New Roman"/>
          <w:sz w:val="20"/>
          <w:szCs w:val="20"/>
        </w:rPr>
        <w:t>е</w:t>
      </w:r>
      <w:r w:rsidRPr="000C7439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0C7439">
        <w:rPr>
          <w:rFonts w:ascii="Times New Roman" w:hAnsi="Times New Roman" w:cs="Times New Roman"/>
          <w:sz w:val="20"/>
          <w:szCs w:val="20"/>
        </w:rPr>
        <w:t>и</w:t>
      </w:r>
      <w:r w:rsidRPr="000C7439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0C7439">
        <w:rPr>
          <w:rFonts w:ascii="Times New Roman" w:hAnsi="Times New Roman" w:cs="Times New Roman"/>
          <w:sz w:val="20"/>
          <w:szCs w:val="20"/>
        </w:rPr>
        <w:t>й</w:t>
      </w:r>
      <w:r w:rsidRPr="000C7439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0C7439">
        <w:rPr>
          <w:rFonts w:ascii="Times New Roman" w:hAnsi="Times New Roman" w:cs="Times New Roman"/>
          <w:sz w:val="20"/>
          <w:szCs w:val="20"/>
        </w:rPr>
        <w:t>д</w:t>
      </w:r>
      <w:r w:rsidRPr="000C7439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0C743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7439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0C7439">
        <w:rPr>
          <w:rFonts w:ascii="Times New Roman" w:hAnsi="Times New Roman" w:cs="Times New Roman"/>
          <w:sz w:val="20"/>
          <w:szCs w:val="20"/>
        </w:rPr>
        <w:t>и</w:t>
      </w:r>
      <w:r w:rsidRPr="000C7439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0C743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7439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0C7439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0C7439">
        <w:rPr>
          <w:rFonts w:ascii="Times New Roman" w:hAnsi="Times New Roman" w:cs="Times New Roman"/>
          <w:sz w:val="20"/>
          <w:szCs w:val="20"/>
        </w:rPr>
        <w:t>:</w:t>
      </w:r>
    </w:p>
    <w:p w:rsidR="000C7439" w:rsidRPr="000C7439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0C7439" w:rsidRPr="000C7439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0C7439" w:rsidRPr="000C7439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0C7439" w:rsidRPr="000C7439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0C743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7439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0C7439" w:rsidRPr="000C7439" w:rsidRDefault="000C7439" w:rsidP="000C74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0C7439" w:rsidRPr="000C7439" w:rsidRDefault="000C7439" w:rsidP="000C743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0C7439" w:rsidRPr="000C7439" w:rsidRDefault="000C7439" w:rsidP="000C7439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7439" w:rsidRPr="000C7439" w:rsidRDefault="000C7439" w:rsidP="000C74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C7439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0C7439">
        <w:rPr>
          <w:rFonts w:ascii="Times New Roman" w:hAnsi="Times New Roman" w:cs="Times New Roman"/>
          <w:sz w:val="20"/>
          <w:szCs w:val="20"/>
        </w:rPr>
        <w:t>. главы администрации Новомичуринского</w:t>
      </w:r>
      <w:r w:rsidR="00CD73DF">
        <w:rPr>
          <w:rFonts w:ascii="Times New Roman" w:hAnsi="Times New Roman" w:cs="Times New Roman"/>
          <w:sz w:val="20"/>
          <w:szCs w:val="20"/>
        </w:rPr>
        <w:t xml:space="preserve"> </w:t>
      </w:r>
      <w:r w:rsidRPr="000C7439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               </w:t>
      </w:r>
      <w:r w:rsidRPr="000C7439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0C7439" w:rsidRPr="000C7439" w:rsidRDefault="000C7439" w:rsidP="000C743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7439" w:rsidRPr="000C7439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0C7439" w:rsidRPr="000C7439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0C7439" w:rsidRPr="000C7439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0C7439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0C7439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0C7439" w:rsidRPr="000C7439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0C7439" w:rsidRPr="000C7439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0C7439" w:rsidRPr="000C7439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от «07» ноября 2025г. № 419</w:t>
      </w:r>
    </w:p>
    <w:p w:rsidR="000C7439" w:rsidRPr="000C7439" w:rsidRDefault="000C7439" w:rsidP="000C74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C7439" w:rsidRPr="000C7439" w:rsidRDefault="000C7439" w:rsidP="000C74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C7439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0C7439" w:rsidRPr="000C7439" w:rsidRDefault="000C7439" w:rsidP="000C74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0C7439" w:rsidRPr="000C7439" w:rsidTr="000C7439">
        <w:tc>
          <w:tcPr>
            <w:tcW w:w="3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0C7439" w:rsidTr="000C7439">
        <w:trPr>
          <w:trHeight w:val="4045"/>
        </w:trPr>
        <w:tc>
          <w:tcPr>
            <w:tcW w:w="3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гараж 130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62:11:0010211:102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ТСН Полюс, строение 130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62:11:0010211:102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9579d0da-2126-46cb-8e32-932b09b095ca</w:t>
            </w:r>
          </w:p>
        </w:tc>
        <w:tc>
          <w:tcPr>
            <w:tcW w:w="18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0C7439" w:rsidTr="000C7439">
        <w:tc>
          <w:tcPr>
            <w:tcW w:w="3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гараж 131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62:11:0010211:143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Рязанская 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ТСН Полюс, строение 131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62:11:0010211:143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C7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eafb1ab3-8b44-49c1-9eeb-</w:t>
            </w:r>
            <w:r w:rsidRPr="000C7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346a3b9341fb</w:t>
            </w:r>
          </w:p>
        </w:tc>
        <w:tc>
          <w:tcPr>
            <w:tcW w:w="18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0C7439" w:rsidTr="000C7439">
        <w:tc>
          <w:tcPr>
            <w:tcW w:w="3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гараж 143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62:11:0010211:138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ТСН Полюс, строение 143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62:11:0010211:138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7c8cccfe-0abd-4997-9f93-0c9bb1ed0870</w:t>
            </w:r>
          </w:p>
        </w:tc>
        <w:tc>
          <w:tcPr>
            <w:tcW w:w="18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0C7439" w:rsidTr="000C7439">
        <w:tc>
          <w:tcPr>
            <w:tcW w:w="3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гараж 145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62:11:0010211:144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ТСН Полюс, строение 145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62:11:0010211:144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b91cfd41-2f13-4ce7-b9e2-f77166ff6879</w:t>
            </w:r>
          </w:p>
        </w:tc>
        <w:tc>
          <w:tcPr>
            <w:tcW w:w="18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39" w:rsidRPr="000C7439" w:rsidTr="000C7439">
        <w:tc>
          <w:tcPr>
            <w:tcW w:w="3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гараж 147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62:11:0010211:145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ТСН Полюс, строение 147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62:11:0010211:145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 МКД: Нет</w:t>
            </w:r>
          </w:p>
        </w:tc>
        <w:tc>
          <w:tcPr>
            <w:tcW w:w="1711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74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d67d6c4b-6de6-4ec4-9944-2416e8e828a2</w:t>
            </w:r>
          </w:p>
        </w:tc>
        <w:tc>
          <w:tcPr>
            <w:tcW w:w="1883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7439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439" w:rsidRPr="000C7439" w:rsidRDefault="000C7439" w:rsidP="000C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7439" w:rsidRDefault="000C7439" w:rsidP="000C7439">
      <w:pPr>
        <w:autoSpaceDE w:val="0"/>
        <w:autoSpaceDN w:val="0"/>
        <w:adjustRightInd w:val="0"/>
        <w:rPr>
          <w:sz w:val="27"/>
          <w:szCs w:val="27"/>
        </w:rPr>
      </w:pPr>
    </w:p>
    <w:p w:rsidR="00CD73DF" w:rsidRPr="00C208BF" w:rsidRDefault="00CD73DF" w:rsidP="00CD73DF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«07»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420 </w:t>
      </w:r>
      <w:r w:rsidRPr="00C208BF">
        <w:rPr>
          <w:rFonts w:ascii="Times New Roman" w:hAnsi="Times New Roman" w:cs="Times New Roman"/>
          <w:b/>
          <w:sz w:val="20"/>
          <w:szCs w:val="20"/>
        </w:rPr>
        <w:t>«</w:t>
      </w:r>
      <w:r w:rsidRPr="00C208BF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 объекту адресации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D73DF">
        <w:rPr>
          <w:rFonts w:ascii="Times New Roman" w:hAnsi="Times New Roman" w:cs="Times New Roman"/>
          <w:sz w:val="20"/>
          <w:szCs w:val="20"/>
        </w:rPr>
        <w:t>е</w:t>
      </w:r>
      <w:r w:rsidRPr="00CD73DF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CD73DF">
        <w:rPr>
          <w:rFonts w:ascii="Times New Roman" w:hAnsi="Times New Roman" w:cs="Times New Roman"/>
          <w:sz w:val="20"/>
          <w:szCs w:val="20"/>
        </w:rPr>
        <w:t>и</w:t>
      </w:r>
      <w:r w:rsidRPr="00CD73DF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CD73DF">
        <w:rPr>
          <w:rFonts w:ascii="Times New Roman" w:hAnsi="Times New Roman" w:cs="Times New Roman"/>
          <w:sz w:val="20"/>
          <w:szCs w:val="20"/>
        </w:rPr>
        <w:t>й</w:t>
      </w:r>
      <w:r w:rsidRPr="00CD73DF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CD73DF">
        <w:rPr>
          <w:rFonts w:ascii="Times New Roman" w:hAnsi="Times New Roman" w:cs="Times New Roman"/>
          <w:sz w:val="20"/>
          <w:szCs w:val="20"/>
        </w:rPr>
        <w:t>д</w:t>
      </w:r>
      <w:r w:rsidRPr="00CD73DF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CD73DF">
        <w:rPr>
          <w:rFonts w:ascii="Times New Roman" w:hAnsi="Times New Roman" w:cs="Times New Roman"/>
          <w:sz w:val="20"/>
          <w:szCs w:val="20"/>
        </w:rPr>
        <w:t>и</w:t>
      </w:r>
      <w:r w:rsidRPr="00CD73DF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CD73DF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CD73DF">
        <w:rPr>
          <w:rFonts w:ascii="Times New Roman" w:hAnsi="Times New Roman" w:cs="Times New Roman"/>
          <w:sz w:val="20"/>
          <w:szCs w:val="20"/>
        </w:rPr>
        <w:t>:</w:t>
      </w:r>
    </w:p>
    <w:p w:rsidR="00CD73DF" w:rsidRPr="00CD73DF" w:rsidRDefault="00CD73DF" w:rsidP="00CD73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 xml:space="preserve">1. Аннулировать адреса объектам адресации согласно Приложению № 1 к настоящему постановлению в связи с присвоением таким объектам адресации новых адресов. </w:t>
      </w:r>
    </w:p>
    <w:p w:rsidR="00CD73DF" w:rsidRPr="00CD73DF" w:rsidRDefault="00CD73DF" w:rsidP="00CD73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 xml:space="preserve">2. Присвоить адреса объектам адресации согласно Приложению №1 к настоящему постановлению. </w:t>
      </w:r>
    </w:p>
    <w:p w:rsidR="00CD73DF" w:rsidRPr="00CD73DF" w:rsidRDefault="00CD73DF" w:rsidP="00CD73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3. Разместить в Государственном адресном реестре сведения об адресах объектов адресации согласно Приложению №1 к настоящему постановлению.</w:t>
      </w:r>
    </w:p>
    <w:p w:rsidR="00CD73DF" w:rsidRPr="00CD73DF" w:rsidRDefault="00CD73DF" w:rsidP="00CD73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 xml:space="preserve">4. Опубликовать настоящее постановление в  Информационном бюллетене муниципального образования -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CD73DF" w:rsidRPr="00CD73DF" w:rsidRDefault="00CD73DF" w:rsidP="00CD73D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5. Настоящее постановление вступает в силу с даты размещения в Государственном адресном реестре.</w:t>
      </w:r>
    </w:p>
    <w:p w:rsidR="00CD73DF" w:rsidRPr="00CD73DF" w:rsidRDefault="00CD73DF" w:rsidP="00CD73D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 xml:space="preserve">6. Контроль за исполнением настоящего постановления оставляю за собой. </w:t>
      </w:r>
    </w:p>
    <w:p w:rsidR="00CD73DF" w:rsidRPr="00CD73DF" w:rsidRDefault="00CD73DF" w:rsidP="00CD73DF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73DF" w:rsidRPr="00CD73DF" w:rsidRDefault="00CD73DF" w:rsidP="00CD73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CD73DF">
        <w:rPr>
          <w:rFonts w:ascii="Times New Roman" w:hAnsi="Times New Roman" w:cs="Times New Roman"/>
          <w:sz w:val="20"/>
          <w:szCs w:val="20"/>
        </w:rPr>
        <w:t>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D73DF">
        <w:rPr>
          <w:rFonts w:ascii="Times New Roman" w:hAnsi="Times New Roman" w:cs="Times New Roman"/>
          <w:sz w:val="20"/>
          <w:szCs w:val="20"/>
        </w:rPr>
        <w:t xml:space="preserve">городского поселения       </w:t>
      </w:r>
      <w:r w:rsidRPr="00CD73DF">
        <w:rPr>
          <w:rFonts w:ascii="Times New Roman" w:hAnsi="Times New Roman" w:cs="Times New Roman"/>
          <w:sz w:val="20"/>
          <w:szCs w:val="20"/>
        </w:rPr>
        <w:tab/>
      </w:r>
      <w:r w:rsidRPr="00CD73DF">
        <w:rPr>
          <w:rFonts w:ascii="Times New Roman" w:hAnsi="Times New Roman" w:cs="Times New Roman"/>
          <w:sz w:val="20"/>
          <w:szCs w:val="20"/>
        </w:rPr>
        <w:tab/>
      </w:r>
      <w:r w:rsidRPr="00CD73DF">
        <w:rPr>
          <w:rFonts w:ascii="Times New Roman" w:hAnsi="Times New Roman" w:cs="Times New Roman"/>
          <w:sz w:val="20"/>
          <w:szCs w:val="20"/>
        </w:rPr>
        <w:tab/>
      </w:r>
      <w:r w:rsidRPr="00CD73DF">
        <w:rPr>
          <w:rFonts w:ascii="Times New Roman" w:hAnsi="Times New Roman" w:cs="Times New Roman"/>
          <w:sz w:val="20"/>
          <w:szCs w:val="20"/>
        </w:rPr>
        <w:tab/>
        <w:t xml:space="preserve">Н.А. Логинова      </w:t>
      </w:r>
    </w:p>
    <w:p w:rsidR="00CD73DF" w:rsidRPr="00CD73DF" w:rsidRDefault="00CD73DF" w:rsidP="00CD73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73DF" w:rsidRPr="00CD73DF" w:rsidRDefault="00CD73DF" w:rsidP="00CD73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CD73DF" w:rsidRPr="00CD73DF" w:rsidRDefault="00CD73DF" w:rsidP="00CD73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CD73DF" w:rsidRPr="00CD73DF" w:rsidRDefault="00CD73DF" w:rsidP="00CD73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CD73DF" w:rsidRPr="00CD73DF" w:rsidRDefault="00CD73DF" w:rsidP="00CD73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Пронского муниципального района</w:t>
      </w:r>
    </w:p>
    <w:p w:rsidR="00CD73DF" w:rsidRPr="00CD73DF" w:rsidRDefault="00CD73DF" w:rsidP="00CD73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CD73DF" w:rsidRPr="00CD73DF" w:rsidRDefault="00CD73DF" w:rsidP="00CD73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от «07» ноября 2025г. № 420</w:t>
      </w:r>
    </w:p>
    <w:p w:rsidR="00CD73DF" w:rsidRPr="00CD73DF" w:rsidRDefault="00CD73DF" w:rsidP="00CD73D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D73DF" w:rsidRPr="00CD73DF" w:rsidRDefault="00CD73DF" w:rsidP="00CD73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Перечень присвоенных адресов объектов адресации</w:t>
      </w:r>
    </w:p>
    <w:p w:rsidR="00CD73DF" w:rsidRPr="00CD73DF" w:rsidRDefault="00CD73DF" w:rsidP="00CD73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994"/>
        <w:gridCol w:w="1783"/>
        <w:gridCol w:w="1711"/>
        <w:gridCol w:w="1883"/>
        <w:gridCol w:w="992"/>
      </w:tblGrid>
      <w:tr w:rsidR="00CD73DF" w:rsidRPr="00CD73DF" w:rsidTr="00CD73DF"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адресации</w:t>
            </w: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Изменяемый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(аннулируемый) адрес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(ранее присвое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ный) и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Присваиваемый адрес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объекту адрес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ции и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сведения о нем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Уникальный н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адреса объекта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адресации в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Государственном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адресном реестре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местоположения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объекта адресации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Иные сведения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DF" w:rsidRPr="00CD73DF" w:rsidTr="00CD73DF">
        <w:trPr>
          <w:trHeight w:val="4045"/>
        </w:trPr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гараж 150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62:11:0010211:118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ТСН Полюс, строение 150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62:11:0010211:118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85a7731c-0ca6-4a95-b22c-8ca6eefbd750</w:t>
            </w: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DF" w:rsidRPr="00CD73DF" w:rsidTr="00CD73DF"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гараж 172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62:11:0010211:164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ТСН Полюс, строение 172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62:11:0010211:164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D7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472623fe-4a47-4f8e-9b4a-c988677b9b00</w:t>
            </w: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DF" w:rsidRPr="00CD73DF" w:rsidTr="00CD73DF"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гараж 182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62:11:0010211:126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ТСН Полюс, строение 182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62:11:0010211:126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31495427-b1cb-424b-a257-b43d86c2a08e</w:t>
            </w: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DF" w:rsidRPr="00CD73DF" w:rsidTr="00CD73DF"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гараж 197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62:11:0010211:128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ТСН Полюс, строение 197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62:11:0010211:128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7727a273-564f-4513-a7b2-764a967b15bd</w:t>
            </w: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DF" w:rsidRPr="00CD73DF" w:rsidTr="00CD73DF"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гараж 219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62:11:0010211:137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ТСН Полюс, строение 219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62:11:0010211:137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3DF">
              <w:rPr>
                <w:rFonts w:ascii="Times New Roman" w:hAnsi="Times New Roman" w:cs="Times New Roman"/>
                <w:color w:val="2D2F39"/>
                <w:sz w:val="20"/>
                <w:szCs w:val="20"/>
                <w:shd w:val="clear" w:color="auto" w:fill="FFFFFF"/>
              </w:rPr>
              <w:t>676185d7-4649-4c15-8889-fdc842d1c9f5</w:t>
            </w: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DF" w:rsidRPr="00CD73DF" w:rsidTr="00CD73DF"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гараж 221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62:11:0010211:161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ТСН Полюс, строение 221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62:11:0010211:161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8fa916b2-50d5-4fcc-b127-75548b99b466</w:t>
            </w: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DF" w:rsidRPr="00CD73DF" w:rsidTr="00CD73DF">
        <w:tc>
          <w:tcPr>
            <w:tcW w:w="3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(строение),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Федер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горо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город Новомич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ринск,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территория ГСК Полюс,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гараж 227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62:11:0010211:140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ритория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ТСН Полюс, строение 227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62:11:0010211:140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Признак МКД: Нет</w:t>
            </w:r>
          </w:p>
        </w:tc>
        <w:tc>
          <w:tcPr>
            <w:tcW w:w="1711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3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bafe9711-7035-4ac4-b22d-9457aed2fac9</w:t>
            </w:r>
          </w:p>
        </w:tc>
        <w:tc>
          <w:tcPr>
            <w:tcW w:w="1883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Российская Фед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рация,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Рязанская область,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ское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поселение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Погореловское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село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  <w:proofErr w:type="spellEnd"/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, терр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D73DF">
              <w:rPr>
                <w:rFonts w:ascii="Times New Roman" w:hAnsi="Times New Roman" w:cs="Times New Roman"/>
                <w:sz w:val="20"/>
                <w:szCs w:val="20"/>
              </w:rPr>
              <w:t>тория ТСН Полюс</w:t>
            </w:r>
          </w:p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73DF" w:rsidRPr="00CD73DF" w:rsidRDefault="00CD73DF" w:rsidP="00CD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3DF" w:rsidRPr="00CD73DF" w:rsidRDefault="00CD73DF" w:rsidP="00CD73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963BAA" w:rsidRPr="00963BAA" w:rsidRDefault="00CD73DF" w:rsidP="00963BA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городское поселение </w:t>
      </w:r>
      <w:r w:rsidRPr="00963BAA">
        <w:rPr>
          <w:rFonts w:ascii="Times New Roman" w:hAnsi="Times New Roman" w:cs="Times New Roman"/>
          <w:b/>
          <w:sz w:val="20"/>
          <w:szCs w:val="20"/>
        </w:rPr>
        <w:t xml:space="preserve">«07» ноября2025  г. № 421 </w:t>
      </w:r>
      <w:r w:rsidR="00963BAA" w:rsidRPr="00963BAA">
        <w:rPr>
          <w:rFonts w:ascii="Times New Roman" w:hAnsi="Times New Roman" w:cs="Times New Roman"/>
          <w:b/>
          <w:sz w:val="20"/>
          <w:szCs w:val="20"/>
        </w:rPr>
        <w:t>«О внесении изменений в постановление администрации муниципального обр</w:t>
      </w:r>
      <w:r w:rsidR="00963BAA" w:rsidRPr="00963BAA">
        <w:rPr>
          <w:rFonts w:ascii="Times New Roman" w:hAnsi="Times New Roman" w:cs="Times New Roman"/>
          <w:b/>
          <w:sz w:val="20"/>
          <w:szCs w:val="20"/>
        </w:rPr>
        <w:t>а</w:t>
      </w:r>
      <w:r w:rsidR="00963BAA" w:rsidRPr="00963BAA">
        <w:rPr>
          <w:rFonts w:ascii="Times New Roman" w:hAnsi="Times New Roman" w:cs="Times New Roman"/>
          <w:b/>
          <w:sz w:val="20"/>
          <w:szCs w:val="20"/>
        </w:rPr>
        <w:t>зования-Новомичуринского городского поселения Пронского муниципального района от 10.12.2018г. № 396 «Об утверждении административного регламента предоставления муниципальной услуги «Принятие на учет граждан, нуждающихся в предоставлении специализированных жилых помещений муниципал</w:t>
      </w:r>
      <w:r w:rsidR="00963BAA" w:rsidRPr="00963BAA">
        <w:rPr>
          <w:rFonts w:ascii="Times New Roman" w:hAnsi="Times New Roman" w:cs="Times New Roman"/>
          <w:b/>
          <w:sz w:val="20"/>
          <w:szCs w:val="20"/>
        </w:rPr>
        <w:t>ь</w:t>
      </w:r>
      <w:r w:rsidR="00963BAA" w:rsidRPr="00963BAA">
        <w:rPr>
          <w:rFonts w:ascii="Times New Roman" w:hAnsi="Times New Roman" w:cs="Times New Roman"/>
          <w:b/>
          <w:sz w:val="20"/>
          <w:szCs w:val="20"/>
        </w:rPr>
        <w:t>ного</w:t>
      </w:r>
      <w:r w:rsidR="00963BA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3BAA" w:rsidRPr="00963BAA">
        <w:rPr>
          <w:rFonts w:ascii="Times New Roman" w:hAnsi="Times New Roman" w:cs="Times New Roman"/>
          <w:b/>
          <w:sz w:val="20"/>
          <w:szCs w:val="20"/>
        </w:rPr>
        <w:t>жилищного фонда»</w:t>
      </w:r>
    </w:p>
    <w:p w:rsidR="00963BAA" w:rsidRPr="00963BAA" w:rsidRDefault="00963BAA" w:rsidP="00963BA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>В целях повышения эффективности и качества деятельности администрации Новомичуринского городск</w:t>
      </w:r>
      <w:r w:rsidRPr="00963BAA">
        <w:rPr>
          <w:rFonts w:ascii="Times New Roman" w:hAnsi="Times New Roman" w:cs="Times New Roman"/>
          <w:sz w:val="20"/>
          <w:szCs w:val="20"/>
        </w:rPr>
        <w:t>о</w:t>
      </w:r>
      <w:r w:rsidRPr="00963BAA">
        <w:rPr>
          <w:rFonts w:ascii="Times New Roman" w:hAnsi="Times New Roman" w:cs="Times New Roman"/>
          <w:sz w:val="20"/>
          <w:szCs w:val="20"/>
        </w:rPr>
        <w:t xml:space="preserve">го поселения, в соответствии со  статьями 95,106 Жилищного кодекса Российской Федерации», </w:t>
      </w:r>
      <w:hyperlink r:id="rId9" w:history="1">
        <w:r w:rsidRPr="00963BAA">
          <w:rPr>
            <w:rStyle w:val="ad"/>
            <w:rFonts w:ascii="Times New Roman" w:hAnsi="Times New Roman" w:cs="Times New Roman"/>
            <w:color w:val="auto"/>
            <w:sz w:val="20"/>
            <w:szCs w:val="20"/>
          </w:rPr>
          <w:t>постановлением</w:t>
        </w:r>
      </w:hyperlink>
      <w:r w:rsidRPr="00963BAA">
        <w:rPr>
          <w:rFonts w:ascii="Times New Roman" w:hAnsi="Times New Roman" w:cs="Times New Roman"/>
          <w:sz w:val="20"/>
          <w:szCs w:val="20"/>
        </w:rPr>
        <w:t xml:space="preserve"> администрации Новомичуринского городского поселения от 15.02.2016 №48 «Об утверждении Порядка разр</w:t>
      </w:r>
      <w:r w:rsidRPr="00963BAA">
        <w:rPr>
          <w:rFonts w:ascii="Times New Roman" w:hAnsi="Times New Roman" w:cs="Times New Roman"/>
          <w:sz w:val="20"/>
          <w:szCs w:val="20"/>
        </w:rPr>
        <w:t>а</w:t>
      </w:r>
      <w:r w:rsidRPr="00963BAA">
        <w:rPr>
          <w:rFonts w:ascii="Times New Roman" w:hAnsi="Times New Roman" w:cs="Times New Roman"/>
          <w:sz w:val="20"/>
          <w:szCs w:val="20"/>
        </w:rPr>
        <w:t xml:space="preserve">ботки и утверждения административных регламентов предоставления муниципальных услуг администрацией муниципального образования – </w:t>
      </w: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63BAA">
        <w:rPr>
          <w:rFonts w:ascii="Times New Roman" w:hAnsi="Times New Roman" w:cs="Times New Roman"/>
          <w:sz w:val="20"/>
          <w:szCs w:val="20"/>
        </w:rPr>
        <w:t xml:space="preserve"> городское поселение», требованием Прокуратуры Пронского района № 34/2025 от 30.09.2025г. администрация муниципального образования - </w:t>
      </w: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963BAA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963BAA">
        <w:rPr>
          <w:rFonts w:ascii="Times New Roman" w:hAnsi="Times New Roman" w:cs="Times New Roman"/>
          <w:b/>
          <w:sz w:val="20"/>
          <w:szCs w:val="20"/>
        </w:rPr>
        <w:t xml:space="preserve">П О С Т А Н О В Л Я Е Т:                                                                                                                                                  </w:t>
      </w:r>
    </w:p>
    <w:p w:rsidR="00963BAA" w:rsidRPr="00963BAA" w:rsidRDefault="00963BAA" w:rsidP="00963B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63BAA" w:rsidRPr="00963BAA" w:rsidRDefault="00963BAA" w:rsidP="00963B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 xml:space="preserve">    1. Внести в приложение к постановлению администрации муниципального образования-Новомичуринского городского поселения Пронского муниципального района от 10.12.2018г. № 396 «Об утверждении администр</w:t>
      </w:r>
      <w:r w:rsidRPr="00963BAA">
        <w:rPr>
          <w:rFonts w:ascii="Times New Roman" w:hAnsi="Times New Roman" w:cs="Times New Roman"/>
          <w:sz w:val="20"/>
          <w:szCs w:val="20"/>
        </w:rPr>
        <w:t>а</w:t>
      </w:r>
      <w:r w:rsidRPr="00963BAA">
        <w:rPr>
          <w:rFonts w:ascii="Times New Roman" w:hAnsi="Times New Roman" w:cs="Times New Roman"/>
          <w:sz w:val="20"/>
          <w:szCs w:val="20"/>
        </w:rPr>
        <w:t>тивного регламента предоставления муниципальной услуги «Принятие на учет граждан, нуждающихся в пред</w:t>
      </w:r>
      <w:r w:rsidRPr="00963BAA">
        <w:rPr>
          <w:rFonts w:ascii="Times New Roman" w:hAnsi="Times New Roman" w:cs="Times New Roman"/>
          <w:sz w:val="20"/>
          <w:szCs w:val="20"/>
        </w:rPr>
        <w:t>о</w:t>
      </w:r>
      <w:r w:rsidRPr="00963BAA">
        <w:rPr>
          <w:rFonts w:ascii="Times New Roman" w:hAnsi="Times New Roman" w:cs="Times New Roman"/>
          <w:sz w:val="20"/>
          <w:szCs w:val="20"/>
        </w:rPr>
        <w:t>ставлении специализированных жилых помещений муниципального жилищного фонда» следующие изменения:</w:t>
      </w:r>
    </w:p>
    <w:p w:rsidR="00963BAA" w:rsidRPr="00963BAA" w:rsidRDefault="00963BAA" w:rsidP="00963B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 xml:space="preserve">     1.  абзац 4 </w:t>
      </w:r>
      <w:proofErr w:type="spellStart"/>
      <w:r w:rsidRPr="00963BAA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963BAA">
        <w:rPr>
          <w:rFonts w:ascii="Times New Roman" w:hAnsi="Times New Roman" w:cs="Times New Roman"/>
          <w:sz w:val="20"/>
          <w:szCs w:val="20"/>
        </w:rPr>
        <w:t>. «б» п. 2 ч. 2.6.1 раздела 2 исключить.</w:t>
      </w:r>
    </w:p>
    <w:p w:rsidR="00963BAA" w:rsidRPr="00963BAA" w:rsidRDefault="00963BAA" w:rsidP="00963BAA">
      <w:pPr>
        <w:pStyle w:val="ConsPlusNormal"/>
        <w:jc w:val="both"/>
        <w:rPr>
          <w:rFonts w:ascii="Times New Roman" w:hAnsi="Times New Roman" w:cs="Times New Roman"/>
        </w:rPr>
      </w:pPr>
      <w:r w:rsidRPr="00963BAA">
        <w:rPr>
          <w:rFonts w:ascii="Times New Roman" w:hAnsi="Times New Roman" w:cs="Times New Roman"/>
        </w:rPr>
        <w:t xml:space="preserve">     2. Настоящее постановление вступает в силу после его официального опубликования (обнародов</w:t>
      </w:r>
      <w:r w:rsidRPr="00963BAA">
        <w:rPr>
          <w:rFonts w:ascii="Times New Roman" w:hAnsi="Times New Roman" w:cs="Times New Roman"/>
        </w:rPr>
        <w:t>а</w:t>
      </w:r>
      <w:r w:rsidRPr="00963BAA">
        <w:rPr>
          <w:rFonts w:ascii="Times New Roman" w:hAnsi="Times New Roman" w:cs="Times New Roman"/>
        </w:rPr>
        <w:t>ния).</w:t>
      </w:r>
    </w:p>
    <w:p w:rsidR="00963BAA" w:rsidRPr="00963BAA" w:rsidRDefault="00963BAA" w:rsidP="00963BAA">
      <w:pPr>
        <w:pStyle w:val="ConsPlusNormal"/>
        <w:jc w:val="both"/>
        <w:rPr>
          <w:rFonts w:ascii="Times New Roman" w:hAnsi="Times New Roman" w:cs="Times New Roman"/>
        </w:rPr>
      </w:pPr>
      <w:r w:rsidRPr="00963BAA">
        <w:rPr>
          <w:rFonts w:ascii="Times New Roman" w:hAnsi="Times New Roman" w:cs="Times New Roman"/>
        </w:rPr>
        <w:t xml:space="preserve">     3. Сектору правового обеспечения администрации Новомичуринского городского поселения опубл</w:t>
      </w:r>
      <w:r w:rsidRPr="00963BAA">
        <w:rPr>
          <w:rFonts w:ascii="Times New Roman" w:hAnsi="Times New Roman" w:cs="Times New Roman"/>
        </w:rPr>
        <w:t>и</w:t>
      </w:r>
      <w:r w:rsidRPr="00963BAA">
        <w:rPr>
          <w:rFonts w:ascii="Times New Roman" w:hAnsi="Times New Roman" w:cs="Times New Roman"/>
        </w:rPr>
        <w:t>ковать настоящее постановление в газете «Муниципальный вестник».</w:t>
      </w:r>
    </w:p>
    <w:p w:rsidR="00963BAA" w:rsidRPr="00963BAA" w:rsidRDefault="00963BAA" w:rsidP="00963B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3BAA">
        <w:rPr>
          <w:rFonts w:ascii="Times New Roman" w:hAnsi="Times New Roman" w:cs="Times New Roman"/>
          <w:sz w:val="20"/>
          <w:szCs w:val="20"/>
        </w:rPr>
        <w:t xml:space="preserve">     4.Общему отделу администрации Новомичуринского городского поселения разместить настоящее постано</w:t>
      </w:r>
      <w:r w:rsidRPr="00963BAA">
        <w:rPr>
          <w:rFonts w:ascii="Times New Roman" w:hAnsi="Times New Roman" w:cs="Times New Roman"/>
          <w:sz w:val="20"/>
          <w:szCs w:val="20"/>
        </w:rPr>
        <w:t>в</w:t>
      </w:r>
      <w:r w:rsidRPr="00963BAA">
        <w:rPr>
          <w:rFonts w:ascii="Times New Roman" w:hAnsi="Times New Roman" w:cs="Times New Roman"/>
          <w:sz w:val="20"/>
          <w:szCs w:val="20"/>
        </w:rPr>
        <w:t xml:space="preserve">ление на официальном сайте администрации Новомичуринского городского поселения в сети Интернет. </w:t>
      </w:r>
    </w:p>
    <w:p w:rsidR="00963BAA" w:rsidRPr="00963BAA" w:rsidRDefault="00963BAA" w:rsidP="00963BA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3BAA">
        <w:rPr>
          <w:rFonts w:ascii="Times New Roman" w:eastAsia="Calibri" w:hAnsi="Times New Roman" w:cs="Times New Roman"/>
          <w:sz w:val="20"/>
          <w:szCs w:val="20"/>
        </w:rPr>
        <w:t xml:space="preserve">    5. Контроль за исполнением настоящего постановления оставляю за собой.</w:t>
      </w:r>
    </w:p>
    <w:p w:rsidR="00963BAA" w:rsidRPr="00963BAA" w:rsidRDefault="00963BAA" w:rsidP="00963B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3BAA" w:rsidRPr="00963BAA" w:rsidRDefault="00963BAA" w:rsidP="00963BA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963BAA">
        <w:rPr>
          <w:rFonts w:ascii="Times New Roman" w:eastAsia="Calibri" w:hAnsi="Times New Roman" w:cs="Times New Roman"/>
          <w:sz w:val="20"/>
          <w:szCs w:val="20"/>
        </w:rPr>
        <w:lastRenderedPageBreak/>
        <w:t>И.о</w:t>
      </w:r>
      <w:proofErr w:type="spellEnd"/>
      <w:r w:rsidRPr="00963BAA">
        <w:rPr>
          <w:rFonts w:ascii="Times New Roman" w:eastAsia="Calibri" w:hAnsi="Times New Roman" w:cs="Times New Roman"/>
          <w:sz w:val="20"/>
          <w:szCs w:val="20"/>
        </w:rPr>
        <w:t xml:space="preserve"> главы администрации </w:t>
      </w:r>
    </w:p>
    <w:p w:rsidR="00963BAA" w:rsidRDefault="00963BAA" w:rsidP="00963BAA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963BAA">
        <w:rPr>
          <w:rFonts w:ascii="Times New Roman" w:eastAsia="Calibri" w:hAnsi="Times New Roman" w:cs="Times New Roman"/>
          <w:sz w:val="20"/>
          <w:szCs w:val="20"/>
        </w:rPr>
        <w:t>Новомичуринского городского поселения</w:t>
      </w:r>
      <w:r w:rsidRPr="003C0C70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 xml:space="preserve">                  Н.А. Логинова</w:t>
      </w:r>
      <w:r w:rsidRPr="00EA7BF1">
        <w:rPr>
          <w:sz w:val="28"/>
          <w:szCs w:val="28"/>
        </w:rPr>
        <w:t xml:space="preserve"> </w:t>
      </w:r>
    </w:p>
    <w:p w:rsidR="00CD73DF" w:rsidRPr="00CD73DF" w:rsidRDefault="00CD73DF" w:rsidP="00CD73D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CD73DF" w:rsidRPr="00CD73DF" w:rsidRDefault="00CD73DF" w:rsidP="00CD73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«10»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 xml:space="preserve">ря2025  г. № 422 </w:t>
      </w:r>
      <w:r w:rsidRPr="00CD73DF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CD73DF" w:rsidRPr="00CD73DF" w:rsidRDefault="00CD73DF" w:rsidP="00CD73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D73DF">
        <w:rPr>
          <w:rFonts w:ascii="Times New Roman" w:hAnsi="Times New Roman" w:cs="Times New Roman"/>
          <w:sz w:val="20"/>
          <w:szCs w:val="20"/>
        </w:rPr>
        <w:t>е</w:t>
      </w:r>
      <w:r w:rsidRPr="00CD73DF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CD73DF">
        <w:rPr>
          <w:rFonts w:ascii="Times New Roman" w:hAnsi="Times New Roman" w:cs="Times New Roman"/>
          <w:sz w:val="20"/>
          <w:szCs w:val="20"/>
        </w:rPr>
        <w:t>и</w:t>
      </w:r>
      <w:r w:rsidRPr="00CD73DF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постановления Правительства Росси</w:t>
      </w:r>
      <w:r w:rsidRPr="00CD73DF">
        <w:rPr>
          <w:rFonts w:ascii="Times New Roman" w:hAnsi="Times New Roman" w:cs="Times New Roman"/>
          <w:sz w:val="20"/>
          <w:szCs w:val="20"/>
        </w:rPr>
        <w:t>й</w:t>
      </w:r>
      <w:r w:rsidRPr="00CD73DF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CD73DF">
        <w:rPr>
          <w:rFonts w:ascii="Times New Roman" w:hAnsi="Times New Roman" w:cs="Times New Roman"/>
          <w:sz w:val="20"/>
          <w:szCs w:val="20"/>
        </w:rPr>
        <w:t>д</w:t>
      </w:r>
      <w:r w:rsidRPr="00CD73DF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CD73DF">
        <w:rPr>
          <w:rFonts w:ascii="Times New Roman" w:hAnsi="Times New Roman" w:cs="Times New Roman"/>
          <w:sz w:val="20"/>
          <w:szCs w:val="20"/>
        </w:rPr>
        <w:t>и</w:t>
      </w:r>
      <w:r w:rsidRPr="00CD73DF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CD73DF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CD73DF">
        <w:rPr>
          <w:rFonts w:ascii="Times New Roman" w:hAnsi="Times New Roman" w:cs="Times New Roman"/>
          <w:sz w:val="20"/>
          <w:szCs w:val="20"/>
        </w:rPr>
        <w:t>: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62:11:0010202:180, распол</w:t>
      </w:r>
      <w:r w:rsidRPr="00CD73DF">
        <w:rPr>
          <w:rFonts w:ascii="Times New Roman" w:hAnsi="Times New Roman" w:cs="Times New Roman"/>
          <w:sz w:val="20"/>
          <w:szCs w:val="20"/>
        </w:rPr>
        <w:t>о</w:t>
      </w:r>
      <w:r w:rsidRPr="00CD73DF">
        <w:rPr>
          <w:rFonts w:ascii="Times New Roman" w:hAnsi="Times New Roman" w:cs="Times New Roman"/>
          <w:sz w:val="20"/>
          <w:szCs w:val="20"/>
        </w:rPr>
        <w:t xml:space="preserve">женному в гаражно-строительном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. Луч, адрес: Российская Федерация, Рязанская область,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мун</w:t>
      </w:r>
      <w:r w:rsidRPr="00CD73DF">
        <w:rPr>
          <w:rFonts w:ascii="Times New Roman" w:hAnsi="Times New Roman" w:cs="Times New Roman"/>
          <w:sz w:val="20"/>
          <w:szCs w:val="20"/>
        </w:rPr>
        <w:t>и</w:t>
      </w:r>
      <w:r w:rsidRPr="00CD73DF">
        <w:rPr>
          <w:rFonts w:ascii="Times New Roman" w:hAnsi="Times New Roman" w:cs="Times New Roman"/>
          <w:sz w:val="20"/>
          <w:szCs w:val="20"/>
        </w:rPr>
        <w:t xml:space="preserve">ципальный район,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гаражно-строительный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>. Луч, улица Промышленная, земельный участок 244.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4. Контроль за исполнением настоящего постановления оставляю за собой.</w:t>
      </w:r>
    </w:p>
    <w:p w:rsidR="00CD73DF" w:rsidRPr="00CD73DF" w:rsidRDefault="00CD73DF" w:rsidP="00CD73D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D73DF" w:rsidRPr="00CD73DF" w:rsidRDefault="00CD73DF" w:rsidP="00CD73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И.о.главы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администрации МО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Н.А. Логинова</w:t>
      </w:r>
    </w:p>
    <w:p w:rsidR="00CD73DF" w:rsidRPr="00CD73DF" w:rsidRDefault="00CD73DF" w:rsidP="00CD73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D73DF" w:rsidRPr="00CD73DF" w:rsidRDefault="00CD73DF" w:rsidP="00CD73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городское поселение «10» но</w:t>
      </w:r>
      <w:r w:rsidRPr="005E0217">
        <w:rPr>
          <w:rFonts w:ascii="Times New Roman" w:hAnsi="Times New Roman" w:cs="Times New Roman"/>
          <w:b/>
          <w:sz w:val="20"/>
          <w:szCs w:val="20"/>
        </w:rPr>
        <w:t>яб</w:t>
      </w:r>
      <w:r>
        <w:rPr>
          <w:rFonts w:ascii="Times New Roman" w:hAnsi="Times New Roman" w:cs="Times New Roman"/>
          <w:b/>
          <w:sz w:val="20"/>
          <w:szCs w:val="20"/>
        </w:rPr>
        <w:t>ря2025  г. № 42</w:t>
      </w:r>
      <w:r w:rsidR="008D3420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73DF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CD73DF" w:rsidRPr="00CD73DF" w:rsidRDefault="00CD73DF" w:rsidP="008D34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CD73DF">
        <w:rPr>
          <w:rFonts w:ascii="Times New Roman" w:hAnsi="Times New Roman" w:cs="Times New Roman"/>
          <w:sz w:val="20"/>
          <w:szCs w:val="20"/>
        </w:rPr>
        <w:t>е</w:t>
      </w:r>
      <w:r w:rsidRPr="00CD73DF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CD73DF">
        <w:rPr>
          <w:rFonts w:ascii="Times New Roman" w:hAnsi="Times New Roman" w:cs="Times New Roman"/>
          <w:sz w:val="20"/>
          <w:szCs w:val="20"/>
        </w:rPr>
        <w:t>и</w:t>
      </w:r>
      <w:r w:rsidRPr="00CD73DF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Pr="00CD73DF">
        <w:rPr>
          <w:rFonts w:ascii="Times New Roman" w:hAnsi="Times New Roman" w:cs="Times New Roman"/>
          <w:sz w:val="20"/>
          <w:szCs w:val="20"/>
        </w:rPr>
        <w:t>й</w:t>
      </w:r>
      <w:r w:rsidRPr="00CD73DF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CD73DF">
        <w:rPr>
          <w:rFonts w:ascii="Times New Roman" w:hAnsi="Times New Roman" w:cs="Times New Roman"/>
          <w:sz w:val="20"/>
          <w:szCs w:val="20"/>
        </w:rPr>
        <w:t>д</w:t>
      </w:r>
      <w:r w:rsidRPr="00CD73DF">
        <w:rPr>
          <w:rFonts w:ascii="Times New Roman" w:hAnsi="Times New Roman" w:cs="Times New Roman"/>
          <w:sz w:val="20"/>
          <w:szCs w:val="20"/>
        </w:rPr>
        <w:t xml:space="preserve">ресов», руководствуясь Уставом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CD73DF">
        <w:rPr>
          <w:rFonts w:ascii="Times New Roman" w:hAnsi="Times New Roman" w:cs="Times New Roman"/>
          <w:sz w:val="20"/>
          <w:szCs w:val="20"/>
        </w:rPr>
        <w:t>и</w:t>
      </w:r>
      <w:r w:rsidRPr="00CD73DF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r w:rsidRPr="00CD73DF">
        <w:rPr>
          <w:rFonts w:ascii="Times New Roman" w:hAnsi="Times New Roman" w:cs="Times New Roman"/>
          <w:b/>
          <w:sz w:val="20"/>
          <w:szCs w:val="20"/>
        </w:rPr>
        <w:t>П О С Т А Н О В Л Я Е Т</w:t>
      </w:r>
      <w:r w:rsidRPr="00CD73DF">
        <w:rPr>
          <w:rFonts w:ascii="Times New Roman" w:hAnsi="Times New Roman" w:cs="Times New Roman"/>
          <w:sz w:val="20"/>
          <w:szCs w:val="20"/>
        </w:rPr>
        <w:t>: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62:11:0010901:140, распол</w:t>
      </w:r>
      <w:r w:rsidRPr="00CD73DF">
        <w:rPr>
          <w:rFonts w:ascii="Times New Roman" w:hAnsi="Times New Roman" w:cs="Times New Roman"/>
          <w:sz w:val="20"/>
          <w:szCs w:val="20"/>
        </w:rPr>
        <w:t>о</w:t>
      </w:r>
      <w:r w:rsidRPr="00CD73DF">
        <w:rPr>
          <w:rFonts w:ascii="Times New Roman" w:hAnsi="Times New Roman" w:cs="Times New Roman"/>
          <w:sz w:val="20"/>
          <w:szCs w:val="20"/>
        </w:rPr>
        <w:t xml:space="preserve">женному в садоводческом некоммерческом товариществе Заречье (ранее сад.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тов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>-во «Заречье»), адрес: Росси</w:t>
      </w:r>
      <w:r w:rsidRPr="00CD73DF">
        <w:rPr>
          <w:rFonts w:ascii="Times New Roman" w:hAnsi="Times New Roman" w:cs="Times New Roman"/>
          <w:sz w:val="20"/>
          <w:szCs w:val="20"/>
        </w:rPr>
        <w:t>й</w:t>
      </w:r>
      <w:r w:rsidRPr="00CD73DF">
        <w:rPr>
          <w:rFonts w:ascii="Times New Roman" w:hAnsi="Times New Roman" w:cs="Times New Roman"/>
          <w:sz w:val="20"/>
          <w:szCs w:val="20"/>
        </w:rPr>
        <w:t xml:space="preserve">ская Федерация, Рязанская область,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территория СНТ Заречье, земельный участок 88.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CD73DF" w:rsidRPr="00CD73DF" w:rsidRDefault="00CD73DF" w:rsidP="00CD73D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CD73DF">
        <w:rPr>
          <w:rFonts w:ascii="Times New Roman" w:hAnsi="Times New Roman" w:cs="Times New Roman"/>
          <w:sz w:val="20"/>
          <w:szCs w:val="20"/>
        </w:rPr>
        <w:t>4. Контроль за исполнением настоящего постановления оставляю за собой.</w:t>
      </w:r>
    </w:p>
    <w:p w:rsidR="00CD73DF" w:rsidRPr="00CD73DF" w:rsidRDefault="00CD73DF" w:rsidP="00CD73D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D73DF" w:rsidRPr="00CD73DF" w:rsidRDefault="00CD73DF" w:rsidP="00CD73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. главы администрации МО – </w:t>
      </w:r>
      <w:proofErr w:type="spellStart"/>
      <w:r w:rsidRPr="00CD73DF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CD73DF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Н.А. Логинова</w:t>
      </w:r>
    </w:p>
    <w:p w:rsidR="00CD73DF" w:rsidRPr="008D3420" w:rsidRDefault="00CD73DF" w:rsidP="00CD73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D3420" w:rsidRDefault="008D3420" w:rsidP="008D3420">
      <w:pPr>
        <w:pStyle w:val="1fb"/>
        <w:ind w:firstLine="709"/>
        <w:jc w:val="center"/>
        <w:rPr>
          <w:rStyle w:val="4a"/>
          <w:b/>
          <w:sz w:val="20"/>
          <w:shd w:val="clear" w:color="auto" w:fill="FFFFFF"/>
        </w:rPr>
      </w:pPr>
    </w:p>
    <w:p w:rsidR="008D3420" w:rsidRPr="008D3420" w:rsidRDefault="008D3420" w:rsidP="008D3420">
      <w:pPr>
        <w:pStyle w:val="1fb"/>
        <w:ind w:firstLine="709"/>
        <w:jc w:val="center"/>
        <w:rPr>
          <w:rStyle w:val="4a"/>
          <w:b/>
          <w:sz w:val="20"/>
          <w:shd w:val="clear" w:color="auto" w:fill="FFFFFF"/>
        </w:rPr>
      </w:pPr>
      <w:r w:rsidRPr="008D3420">
        <w:rPr>
          <w:rStyle w:val="4a"/>
          <w:b/>
          <w:sz w:val="20"/>
          <w:shd w:val="clear" w:color="auto" w:fill="FFFFFF"/>
        </w:rPr>
        <w:t>ЗАКЛЮЧЕНИЕ (ИТОГОВЫЙ ДОКУМЕНТ)</w:t>
      </w:r>
    </w:p>
    <w:p w:rsidR="008D3420" w:rsidRPr="008D3420" w:rsidRDefault="008D3420" w:rsidP="008D3420">
      <w:pPr>
        <w:pStyle w:val="1fb"/>
        <w:ind w:firstLine="709"/>
        <w:jc w:val="center"/>
        <w:rPr>
          <w:rStyle w:val="4a"/>
          <w:b/>
          <w:sz w:val="20"/>
        </w:rPr>
      </w:pPr>
      <w:r w:rsidRPr="008D3420">
        <w:rPr>
          <w:rStyle w:val="4a"/>
          <w:b/>
          <w:sz w:val="20"/>
          <w:shd w:val="clear" w:color="auto" w:fill="FFFFFF"/>
        </w:rPr>
        <w:t xml:space="preserve">по результатам общественных обсуждений в заочной форме </w:t>
      </w:r>
    </w:p>
    <w:p w:rsidR="008D3420" w:rsidRPr="008D3420" w:rsidRDefault="008D3420" w:rsidP="008D3420">
      <w:pPr>
        <w:pStyle w:val="1fb"/>
        <w:ind w:firstLine="709"/>
        <w:jc w:val="center"/>
        <w:rPr>
          <w:rStyle w:val="4a"/>
          <w:b/>
          <w:sz w:val="20"/>
        </w:rPr>
      </w:pPr>
    </w:p>
    <w:p w:rsidR="008D3420" w:rsidRPr="008D3420" w:rsidRDefault="008D3420" w:rsidP="008D3420">
      <w:pPr>
        <w:pStyle w:val="1fb"/>
        <w:jc w:val="both"/>
        <w:rPr>
          <w:rStyle w:val="4a"/>
          <w:sz w:val="20"/>
        </w:rPr>
      </w:pPr>
      <w:r w:rsidRPr="008D3420">
        <w:rPr>
          <w:rStyle w:val="4a"/>
          <w:sz w:val="20"/>
        </w:rPr>
        <w:t xml:space="preserve">11 ноября 2025 года                                                                                      г. Новомичуринск </w:t>
      </w:r>
    </w:p>
    <w:p w:rsidR="008D3420" w:rsidRPr="008D3420" w:rsidRDefault="008D3420" w:rsidP="008D3420">
      <w:pPr>
        <w:pStyle w:val="1fb"/>
        <w:ind w:firstLine="709"/>
        <w:jc w:val="center"/>
        <w:rPr>
          <w:rStyle w:val="4a"/>
          <w:sz w:val="20"/>
          <w:shd w:val="clear" w:color="auto" w:fill="FFFFFF"/>
        </w:rPr>
      </w:pP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shd w:val="clear" w:color="auto" w:fill="FFFFFF"/>
          <w:lang w:val="ru-RU"/>
        </w:rPr>
      </w:pPr>
      <w:r w:rsidRPr="008D3420">
        <w:rPr>
          <w:rStyle w:val="4a"/>
          <w:sz w:val="20"/>
          <w:szCs w:val="20"/>
          <w:shd w:val="clear" w:color="auto" w:fill="FFFFFF"/>
          <w:lang w:val="ru-RU"/>
        </w:rPr>
        <w:t xml:space="preserve">Настоящее заключение (итоговый документ) подготовлено по результатам общественных обсуждений, проводимых в заочной форме </w:t>
      </w:r>
      <w:r w:rsidRPr="008D3420">
        <w:rPr>
          <w:rStyle w:val="4a"/>
          <w:sz w:val="20"/>
          <w:szCs w:val="20"/>
          <w:lang w:val="ru-RU"/>
        </w:rPr>
        <w:t>на платформе обратной связи федеральной государственной информационной с</w:t>
      </w:r>
      <w:r w:rsidRPr="008D3420">
        <w:rPr>
          <w:rStyle w:val="4a"/>
          <w:sz w:val="20"/>
          <w:szCs w:val="20"/>
          <w:lang w:val="ru-RU"/>
        </w:rPr>
        <w:t>и</w:t>
      </w:r>
      <w:r w:rsidRPr="008D3420">
        <w:rPr>
          <w:rStyle w:val="4a"/>
          <w:sz w:val="20"/>
          <w:szCs w:val="20"/>
          <w:lang w:val="ru-RU"/>
        </w:rPr>
        <w:t xml:space="preserve">стемы «Единый портал государственных и муниципальных услуг (функций)» (далее – ПОС) по адресу: </w:t>
      </w:r>
      <w:r w:rsidRPr="008D3420">
        <w:rPr>
          <w:rStyle w:val="4a"/>
          <w:sz w:val="20"/>
          <w:szCs w:val="20"/>
        </w:rPr>
        <w:t>https</w:t>
      </w:r>
      <w:r w:rsidRPr="008D3420">
        <w:rPr>
          <w:rStyle w:val="4a"/>
          <w:sz w:val="20"/>
          <w:szCs w:val="20"/>
          <w:lang w:val="ru-RU"/>
        </w:rPr>
        <w:t>://</w:t>
      </w:r>
      <w:proofErr w:type="spellStart"/>
      <w:r w:rsidRPr="008D3420">
        <w:rPr>
          <w:rStyle w:val="4a"/>
          <w:sz w:val="20"/>
          <w:szCs w:val="20"/>
        </w:rPr>
        <w:t>pos</w:t>
      </w:r>
      <w:proofErr w:type="spellEnd"/>
      <w:r w:rsidRPr="008D3420">
        <w:rPr>
          <w:rStyle w:val="4a"/>
          <w:sz w:val="20"/>
          <w:szCs w:val="20"/>
          <w:lang w:val="ru-RU"/>
        </w:rPr>
        <w:t>.</w:t>
      </w:r>
      <w:proofErr w:type="spellStart"/>
      <w:r w:rsidRPr="008D3420">
        <w:rPr>
          <w:rStyle w:val="4a"/>
          <w:sz w:val="20"/>
          <w:szCs w:val="20"/>
        </w:rPr>
        <w:t>gosuslugi</w:t>
      </w:r>
      <w:proofErr w:type="spellEnd"/>
      <w:r w:rsidRPr="008D3420">
        <w:rPr>
          <w:rStyle w:val="4a"/>
          <w:sz w:val="20"/>
          <w:szCs w:val="20"/>
          <w:lang w:val="ru-RU"/>
        </w:rPr>
        <w:t>.</w:t>
      </w:r>
      <w:proofErr w:type="spellStart"/>
      <w:r w:rsidRPr="008D3420">
        <w:rPr>
          <w:rStyle w:val="4a"/>
          <w:sz w:val="20"/>
          <w:szCs w:val="20"/>
        </w:rPr>
        <w:t>ru</w:t>
      </w:r>
      <w:proofErr w:type="spellEnd"/>
      <w:r w:rsidRPr="008D3420">
        <w:rPr>
          <w:rStyle w:val="4a"/>
          <w:sz w:val="20"/>
          <w:szCs w:val="20"/>
          <w:lang w:val="ru-RU"/>
        </w:rPr>
        <w:t>.</w:t>
      </w:r>
      <w:r w:rsidRPr="008D3420">
        <w:rPr>
          <w:rStyle w:val="4a"/>
          <w:color w:val="000000"/>
          <w:sz w:val="20"/>
          <w:szCs w:val="20"/>
          <w:lang w:val="ru-RU"/>
        </w:rPr>
        <w:t xml:space="preserve">,  на основании протокола общественных обсуждений в заочной форме от </w:t>
      </w:r>
      <w:r w:rsidRPr="008D3420">
        <w:rPr>
          <w:rStyle w:val="4a"/>
          <w:sz w:val="20"/>
          <w:szCs w:val="20"/>
          <w:lang w:val="ru-RU"/>
        </w:rPr>
        <w:t>11 ноября 2025 года</w:t>
      </w:r>
      <w:r w:rsidRPr="008D3420">
        <w:rPr>
          <w:rStyle w:val="4a"/>
          <w:color w:val="000000"/>
          <w:sz w:val="20"/>
          <w:szCs w:val="20"/>
          <w:lang w:val="ru-RU"/>
        </w:rPr>
        <w:t xml:space="preserve"> по </w:t>
      </w:r>
      <w:r w:rsidRPr="008D3420">
        <w:rPr>
          <w:sz w:val="20"/>
          <w:szCs w:val="20"/>
          <w:lang w:val="ru-RU"/>
        </w:rPr>
        <w:t xml:space="preserve">проекту  схемы расположения земельного участка, на котором расположен многоквартирный дом и иные входящие в состав такого дома объекты недвижимого имущества на территории муниципального образования – </w:t>
      </w:r>
      <w:proofErr w:type="spellStart"/>
      <w:r w:rsidRPr="008D3420">
        <w:rPr>
          <w:sz w:val="20"/>
          <w:szCs w:val="20"/>
          <w:lang w:val="ru-RU"/>
        </w:rPr>
        <w:t>Новомичуринское</w:t>
      </w:r>
      <w:proofErr w:type="spellEnd"/>
      <w:r w:rsidRPr="008D3420">
        <w:rPr>
          <w:sz w:val="20"/>
          <w:szCs w:val="20"/>
          <w:lang w:val="ru-RU"/>
        </w:rPr>
        <w:t xml:space="preserve"> городское поселение.</w:t>
      </w:r>
    </w:p>
    <w:p w:rsidR="008D3420" w:rsidRPr="008D3420" w:rsidRDefault="008D3420" w:rsidP="008D3420">
      <w:pPr>
        <w:pStyle w:val="af0"/>
        <w:spacing w:after="0"/>
        <w:ind w:firstLine="720"/>
        <w:jc w:val="both"/>
        <w:rPr>
          <w:rStyle w:val="4a"/>
          <w:sz w:val="20"/>
          <w:szCs w:val="20"/>
          <w:shd w:val="clear" w:color="auto" w:fill="FFFFFF"/>
          <w:lang w:val="ru-RU"/>
        </w:rPr>
      </w:pPr>
    </w:p>
    <w:p w:rsidR="008D3420" w:rsidRPr="008D3420" w:rsidRDefault="008D3420" w:rsidP="008D3420">
      <w:pPr>
        <w:pStyle w:val="ConsPlusTitle"/>
        <w:ind w:firstLine="709"/>
        <w:jc w:val="both"/>
        <w:rPr>
          <w:rStyle w:val="4a"/>
          <w:sz w:val="20"/>
          <w:szCs w:val="20"/>
        </w:rPr>
      </w:pPr>
      <w:r w:rsidRPr="008D3420">
        <w:rPr>
          <w:rStyle w:val="4a"/>
          <w:b w:val="0"/>
          <w:sz w:val="20"/>
          <w:szCs w:val="20"/>
          <w:shd w:val="clear" w:color="auto" w:fill="FFFFFF"/>
        </w:rPr>
        <w:lastRenderedPageBreak/>
        <w:t xml:space="preserve">Общественные обсуждения назначены решением </w:t>
      </w:r>
      <w:r w:rsidRPr="008D3420">
        <w:rPr>
          <w:rStyle w:val="3f"/>
          <w:b w:val="0"/>
          <w:sz w:val="20"/>
          <w:szCs w:val="20"/>
          <w:shd w:val="clear" w:color="auto" w:fill="FFFFFF"/>
        </w:rPr>
        <w:t xml:space="preserve">Думы Пронского муниципального округа от 30.10.2025 </w:t>
      </w:r>
      <w:r w:rsidRPr="008D3420">
        <w:rPr>
          <w:rStyle w:val="3f"/>
          <w:b w:val="0"/>
          <w:sz w:val="20"/>
          <w:szCs w:val="20"/>
        </w:rPr>
        <w:t>№4</w:t>
      </w:r>
      <w:r w:rsidRPr="008D3420">
        <w:rPr>
          <w:rStyle w:val="3f"/>
          <w:b w:val="0"/>
          <w:sz w:val="20"/>
          <w:szCs w:val="20"/>
          <w:highlight w:val="yellow"/>
        </w:rPr>
        <w:t>/</w:t>
      </w:r>
      <w:r w:rsidRPr="008D3420">
        <w:rPr>
          <w:rStyle w:val="3f"/>
          <w:b w:val="0"/>
          <w:sz w:val="20"/>
          <w:szCs w:val="20"/>
        </w:rPr>
        <w:t>4зч</w:t>
      </w:r>
      <w:r w:rsidRPr="008D3420">
        <w:rPr>
          <w:rStyle w:val="3f"/>
          <w:b w:val="0"/>
          <w:color w:val="FF0000"/>
          <w:sz w:val="20"/>
          <w:szCs w:val="20"/>
        </w:rPr>
        <w:t xml:space="preserve"> </w:t>
      </w:r>
      <w:r w:rsidRPr="008D3420">
        <w:rPr>
          <w:rStyle w:val="3f"/>
          <w:b w:val="0"/>
          <w:color w:val="000000"/>
          <w:sz w:val="20"/>
          <w:szCs w:val="20"/>
          <w:shd w:val="clear" w:color="auto" w:fill="FFFFFF"/>
        </w:rPr>
        <w:t>«</w:t>
      </w:r>
      <w:r w:rsidRPr="008D3420">
        <w:rPr>
          <w:b w:val="0"/>
          <w:sz w:val="20"/>
          <w:szCs w:val="20"/>
        </w:rPr>
        <w:t>О назначении общественных обсуждений по проекту  схемы расположения земельного участка, на к</w:t>
      </w:r>
      <w:r w:rsidRPr="008D3420">
        <w:rPr>
          <w:b w:val="0"/>
          <w:sz w:val="20"/>
          <w:szCs w:val="20"/>
        </w:rPr>
        <w:t>о</w:t>
      </w:r>
      <w:r w:rsidRPr="008D3420">
        <w:rPr>
          <w:b w:val="0"/>
          <w:sz w:val="20"/>
          <w:szCs w:val="20"/>
        </w:rPr>
        <w:t>тором расположен многоквартирный дом и иные входящие в состав такого дома объекты недвижимого имущ</w:t>
      </w:r>
      <w:r w:rsidRPr="008D3420">
        <w:rPr>
          <w:b w:val="0"/>
          <w:sz w:val="20"/>
          <w:szCs w:val="20"/>
        </w:rPr>
        <w:t>е</w:t>
      </w:r>
      <w:r w:rsidRPr="008D3420">
        <w:rPr>
          <w:b w:val="0"/>
          <w:sz w:val="20"/>
          <w:szCs w:val="20"/>
        </w:rPr>
        <w:t xml:space="preserve">ства на территории муниципального образования – </w:t>
      </w:r>
      <w:proofErr w:type="spellStart"/>
      <w:r w:rsidRPr="008D3420">
        <w:rPr>
          <w:b w:val="0"/>
          <w:bCs w:val="0"/>
          <w:sz w:val="20"/>
          <w:szCs w:val="20"/>
        </w:rPr>
        <w:t>Новомичуринское</w:t>
      </w:r>
      <w:proofErr w:type="spellEnd"/>
      <w:r w:rsidRPr="008D3420">
        <w:rPr>
          <w:b w:val="0"/>
          <w:bCs w:val="0"/>
          <w:sz w:val="20"/>
          <w:szCs w:val="20"/>
        </w:rPr>
        <w:t xml:space="preserve"> городское</w:t>
      </w:r>
      <w:r w:rsidRPr="008D3420">
        <w:rPr>
          <w:b w:val="0"/>
          <w:sz w:val="20"/>
          <w:szCs w:val="20"/>
        </w:rPr>
        <w:t xml:space="preserve"> поселение</w:t>
      </w:r>
      <w:r w:rsidRPr="008D3420">
        <w:rPr>
          <w:rStyle w:val="3f"/>
          <w:b w:val="0"/>
          <w:sz w:val="20"/>
          <w:szCs w:val="20"/>
        </w:rPr>
        <w:t>».</w:t>
      </w:r>
    </w:p>
    <w:p w:rsidR="008D3420" w:rsidRPr="008D3420" w:rsidRDefault="008D3420" w:rsidP="008D34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3420">
        <w:rPr>
          <w:rStyle w:val="4a"/>
          <w:rFonts w:ascii="Times New Roman" w:hAnsi="Times New Roman" w:cs="Times New Roman"/>
        </w:rPr>
        <w:t xml:space="preserve">  </w:t>
      </w:r>
      <w:r w:rsidRPr="008D3420">
        <w:rPr>
          <w:rStyle w:val="4a"/>
          <w:rFonts w:ascii="Times New Roman" w:hAnsi="Times New Roman" w:cs="Times New Roman"/>
        </w:rPr>
        <w:tab/>
      </w:r>
      <w:r w:rsidRPr="008D3420">
        <w:rPr>
          <w:rFonts w:ascii="Times New Roman" w:hAnsi="Times New Roman" w:cs="Times New Roman"/>
        </w:rPr>
        <w:t xml:space="preserve">Экспозиция документации по теме общественных обсуждений проводилась комиссией по подготовке и проведению общественных обсуждений с 05 ноября 2025 года по 10 ноября 2025 года в рабочее время с  8-00 по  17-00 по адресу: здание администрации  муниципального образования – </w:t>
      </w:r>
      <w:proofErr w:type="spellStart"/>
      <w:r w:rsidRPr="008D3420">
        <w:rPr>
          <w:rFonts w:ascii="Times New Roman" w:hAnsi="Times New Roman" w:cs="Times New Roman"/>
        </w:rPr>
        <w:t>Новомичуринское</w:t>
      </w:r>
      <w:proofErr w:type="spellEnd"/>
      <w:r w:rsidRPr="008D3420">
        <w:rPr>
          <w:rFonts w:ascii="Times New Roman" w:hAnsi="Times New Roman" w:cs="Times New Roman"/>
        </w:rPr>
        <w:t xml:space="preserve"> городское поселение, </w:t>
      </w:r>
      <w:r w:rsidRPr="008D3420">
        <w:rPr>
          <w:rFonts w:ascii="Times New Roman" w:hAnsi="Times New Roman" w:cs="Times New Roman"/>
          <w:color w:val="000000"/>
          <w:shd w:val="clear" w:color="auto" w:fill="FFFFFF"/>
        </w:rPr>
        <w:t xml:space="preserve">Рязанская область, </w:t>
      </w:r>
      <w:proofErr w:type="spellStart"/>
      <w:r w:rsidRPr="008D3420">
        <w:rPr>
          <w:rFonts w:ascii="Times New Roman" w:hAnsi="Times New Roman" w:cs="Times New Roman"/>
          <w:color w:val="000000"/>
          <w:shd w:val="clear" w:color="auto" w:fill="FFFFFF"/>
        </w:rPr>
        <w:t>Пронский</w:t>
      </w:r>
      <w:proofErr w:type="spellEnd"/>
      <w:r w:rsidRPr="008D3420">
        <w:rPr>
          <w:rFonts w:ascii="Times New Roman" w:hAnsi="Times New Roman" w:cs="Times New Roman"/>
          <w:color w:val="000000"/>
          <w:shd w:val="clear" w:color="auto" w:fill="FFFFFF"/>
        </w:rPr>
        <w:t xml:space="preserve"> район, г. Новомичуринск, просп. </w:t>
      </w:r>
      <w:proofErr w:type="spellStart"/>
      <w:r w:rsidRPr="008D3420">
        <w:rPr>
          <w:rFonts w:ascii="Times New Roman" w:hAnsi="Times New Roman" w:cs="Times New Roman"/>
          <w:color w:val="000000"/>
          <w:shd w:val="clear" w:color="auto" w:fill="FFFFFF"/>
        </w:rPr>
        <w:t>Новомичуринский</w:t>
      </w:r>
      <w:proofErr w:type="spellEnd"/>
      <w:r w:rsidRPr="008D3420">
        <w:rPr>
          <w:rFonts w:ascii="Times New Roman" w:hAnsi="Times New Roman" w:cs="Times New Roman"/>
          <w:color w:val="000000"/>
          <w:shd w:val="clear" w:color="auto" w:fill="FFFFFF"/>
        </w:rPr>
        <w:t>, д.31.</w:t>
      </w:r>
    </w:p>
    <w:p w:rsidR="008D3420" w:rsidRPr="008D3420" w:rsidRDefault="008D3420" w:rsidP="008D3420">
      <w:pPr>
        <w:pStyle w:val="1fb"/>
        <w:shd w:val="clear" w:color="auto" w:fill="FFFFFF"/>
        <w:ind w:firstLine="540"/>
        <w:jc w:val="both"/>
        <w:rPr>
          <w:rStyle w:val="4a"/>
          <w:b/>
          <w:sz w:val="20"/>
        </w:rPr>
      </w:pPr>
      <w:r w:rsidRPr="008D3420">
        <w:rPr>
          <w:rStyle w:val="4a"/>
          <w:sz w:val="20"/>
        </w:rPr>
        <w:t>В сроки проведения экспозиции и общественных обсуждений через систему ПОС соответствующих замечаний и предложений по рассматриваемому вопросу не поступило.</w:t>
      </w:r>
    </w:p>
    <w:p w:rsidR="008D3420" w:rsidRPr="008D3420" w:rsidRDefault="008D3420" w:rsidP="008D3420">
      <w:pPr>
        <w:pStyle w:val="1fb"/>
        <w:shd w:val="clear" w:color="auto" w:fill="FFFFFF"/>
        <w:spacing w:before="240"/>
        <w:jc w:val="both"/>
        <w:rPr>
          <w:rStyle w:val="4a"/>
          <w:b/>
          <w:sz w:val="20"/>
        </w:rPr>
      </w:pPr>
      <w:r w:rsidRPr="008D3420">
        <w:rPr>
          <w:rStyle w:val="4a"/>
          <w:sz w:val="20"/>
        </w:rPr>
        <w:t xml:space="preserve">          По результатам проведения общественных обсуждений комиссия по подготовке и проведению публичных слушаний представила следующее </w:t>
      </w:r>
      <w:r w:rsidRPr="008D3420">
        <w:rPr>
          <w:rStyle w:val="4a"/>
          <w:b/>
          <w:sz w:val="20"/>
        </w:rPr>
        <w:t>заключение: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color w:val="000000"/>
          <w:sz w:val="20"/>
          <w:szCs w:val="20"/>
          <w:lang w:val="ru-RU"/>
        </w:rPr>
        <w:t xml:space="preserve">1. Признать общественные обсуждения, проводимые в заочной форме посредством ПОС,  </w:t>
      </w:r>
      <w:r w:rsidRPr="008D3420">
        <w:rPr>
          <w:rStyle w:val="3f"/>
          <w:sz w:val="20"/>
          <w:szCs w:val="20"/>
          <w:lang w:val="ru-RU"/>
        </w:rPr>
        <w:t xml:space="preserve">по 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проекту схемы </w:t>
      </w:r>
      <w:r w:rsidRPr="008D3420">
        <w:rPr>
          <w:sz w:val="20"/>
          <w:szCs w:val="20"/>
          <w:lang w:val="ru-RU"/>
        </w:rPr>
        <w:t>расположения земельного участка, на котором расположен многоквартирный дом и иные входящие в с</w:t>
      </w:r>
      <w:r w:rsidRPr="008D3420">
        <w:rPr>
          <w:sz w:val="20"/>
          <w:szCs w:val="20"/>
          <w:lang w:val="ru-RU"/>
        </w:rPr>
        <w:t>о</w:t>
      </w:r>
      <w:r w:rsidRPr="008D3420">
        <w:rPr>
          <w:sz w:val="20"/>
          <w:szCs w:val="20"/>
          <w:lang w:val="ru-RU"/>
        </w:rPr>
        <w:t xml:space="preserve">став такого дома объекты недвижимого имущества на территории муниципального образования – </w:t>
      </w:r>
      <w:proofErr w:type="spellStart"/>
      <w:r w:rsidRPr="008D3420">
        <w:rPr>
          <w:sz w:val="20"/>
          <w:szCs w:val="20"/>
          <w:lang w:val="ru-RU"/>
        </w:rPr>
        <w:t>Новомичури</w:t>
      </w:r>
      <w:r w:rsidRPr="008D3420">
        <w:rPr>
          <w:sz w:val="20"/>
          <w:szCs w:val="20"/>
          <w:lang w:val="ru-RU"/>
        </w:rPr>
        <w:t>н</w:t>
      </w:r>
      <w:r w:rsidRPr="008D3420">
        <w:rPr>
          <w:sz w:val="20"/>
          <w:szCs w:val="20"/>
          <w:lang w:val="ru-RU"/>
        </w:rPr>
        <w:t>ское</w:t>
      </w:r>
      <w:proofErr w:type="spellEnd"/>
      <w:r w:rsidRPr="008D3420">
        <w:rPr>
          <w:sz w:val="20"/>
          <w:szCs w:val="20"/>
          <w:lang w:val="ru-RU"/>
        </w:rPr>
        <w:t xml:space="preserve"> городское поселение</w:t>
      </w:r>
      <w:r w:rsidRPr="008D3420">
        <w:rPr>
          <w:rStyle w:val="3f"/>
          <w:sz w:val="20"/>
          <w:szCs w:val="20"/>
          <w:lang w:val="ru-RU"/>
        </w:rPr>
        <w:t>, состоявшимися.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sz w:val="20"/>
          <w:szCs w:val="20"/>
          <w:lang w:val="ru-RU"/>
        </w:rPr>
        <w:t xml:space="preserve">2. Рекомендовать администрации муниципального образования – </w:t>
      </w:r>
      <w:proofErr w:type="spellStart"/>
      <w:r w:rsidRPr="008D3420">
        <w:rPr>
          <w:rStyle w:val="3f"/>
          <w:sz w:val="20"/>
          <w:szCs w:val="20"/>
          <w:lang w:val="ru-RU"/>
        </w:rPr>
        <w:t>Новомичуринское</w:t>
      </w:r>
      <w:proofErr w:type="spellEnd"/>
      <w:r w:rsidRPr="008D3420">
        <w:rPr>
          <w:rStyle w:val="3f"/>
          <w:sz w:val="20"/>
          <w:szCs w:val="20"/>
          <w:lang w:val="ru-RU"/>
        </w:rPr>
        <w:t xml:space="preserve"> городское посел</w:t>
      </w:r>
      <w:r w:rsidRPr="008D3420">
        <w:rPr>
          <w:rStyle w:val="3f"/>
          <w:sz w:val="20"/>
          <w:szCs w:val="20"/>
          <w:lang w:val="ru-RU"/>
        </w:rPr>
        <w:t>е</w:t>
      </w:r>
      <w:r w:rsidRPr="008D3420">
        <w:rPr>
          <w:rStyle w:val="3f"/>
          <w:sz w:val="20"/>
          <w:szCs w:val="20"/>
          <w:lang w:val="ru-RU"/>
        </w:rPr>
        <w:t xml:space="preserve">ние Пронского муниципального района Рязанской области утвердить схему  </w:t>
      </w:r>
      <w:r w:rsidRPr="008D3420">
        <w:rPr>
          <w:sz w:val="20"/>
          <w:szCs w:val="20"/>
          <w:lang w:val="ru-RU"/>
        </w:rPr>
        <w:t xml:space="preserve">расположения земельного участка, на котором расположен многоквартирный дом и иные входящие в состав такого дома объекты недвижимого имущества на территории муниципального образования – </w:t>
      </w:r>
      <w:proofErr w:type="spellStart"/>
      <w:r w:rsidRPr="008D3420">
        <w:rPr>
          <w:sz w:val="20"/>
          <w:szCs w:val="20"/>
          <w:lang w:val="ru-RU"/>
        </w:rPr>
        <w:t>Новомичуринское</w:t>
      </w:r>
      <w:proofErr w:type="spellEnd"/>
      <w:r w:rsidRPr="008D3420">
        <w:rPr>
          <w:sz w:val="20"/>
          <w:szCs w:val="20"/>
          <w:lang w:val="ru-RU"/>
        </w:rPr>
        <w:t xml:space="preserve"> городское поселение </w:t>
      </w:r>
      <w:r w:rsidRPr="008D3420">
        <w:rPr>
          <w:rStyle w:val="3f"/>
          <w:sz w:val="20"/>
          <w:szCs w:val="20"/>
          <w:lang w:val="ru-RU"/>
        </w:rPr>
        <w:t>без изменений.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4a"/>
          <w:sz w:val="20"/>
          <w:szCs w:val="20"/>
          <w:lang w:val="ru-RU"/>
        </w:rPr>
      </w:pPr>
      <w:r w:rsidRPr="008D3420">
        <w:rPr>
          <w:rStyle w:val="4a"/>
          <w:sz w:val="20"/>
          <w:szCs w:val="20"/>
          <w:lang w:val="ru-RU"/>
        </w:rPr>
        <w:t xml:space="preserve">  3. Направить протокол общественных обсуждений и заключение (итоговый документ)  по результатам общественных обсуждений в администрацию муниципального образования - </w:t>
      </w:r>
      <w:proofErr w:type="spellStart"/>
      <w:r w:rsidRPr="008D3420">
        <w:rPr>
          <w:rStyle w:val="4a"/>
          <w:sz w:val="20"/>
          <w:szCs w:val="20"/>
          <w:lang w:val="ru-RU"/>
        </w:rPr>
        <w:t>Пронский</w:t>
      </w:r>
      <w:proofErr w:type="spellEnd"/>
      <w:r w:rsidRPr="008D3420">
        <w:rPr>
          <w:rStyle w:val="4a"/>
          <w:sz w:val="20"/>
          <w:szCs w:val="20"/>
          <w:lang w:val="ru-RU"/>
        </w:rPr>
        <w:t xml:space="preserve"> муниципальный район для принятия соответствующего решения.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4a"/>
          <w:sz w:val="20"/>
          <w:szCs w:val="20"/>
          <w:lang w:val="ru-RU"/>
        </w:rPr>
      </w:pPr>
      <w:r w:rsidRPr="008D3420">
        <w:rPr>
          <w:rStyle w:val="4a"/>
          <w:sz w:val="20"/>
          <w:szCs w:val="20"/>
          <w:lang w:val="ru-RU"/>
        </w:rPr>
        <w:t xml:space="preserve"> 4.  Опубликовать (обнародовать) настоящее заключение (итоговый документа) вместе с протоколом в печатном СМИ </w:t>
      </w:r>
      <w:r w:rsidRPr="008D3420">
        <w:rPr>
          <w:sz w:val="20"/>
          <w:szCs w:val="20"/>
          <w:lang w:val="ru-RU"/>
        </w:rPr>
        <w:t>«Муниципальный  вестник»</w:t>
      </w:r>
      <w:r w:rsidRPr="008D3420">
        <w:rPr>
          <w:rStyle w:val="4a"/>
          <w:b/>
          <w:sz w:val="20"/>
          <w:szCs w:val="20"/>
          <w:lang w:val="ru-RU"/>
        </w:rPr>
        <w:t xml:space="preserve">, </w:t>
      </w:r>
      <w:r w:rsidRPr="008D3420">
        <w:rPr>
          <w:rStyle w:val="4a"/>
          <w:sz w:val="20"/>
          <w:szCs w:val="20"/>
          <w:lang w:val="ru-RU"/>
        </w:rPr>
        <w:t xml:space="preserve">разместить на официальном сайте администрации муниципального образования - </w:t>
      </w:r>
      <w:proofErr w:type="spellStart"/>
      <w:r w:rsidRPr="008D3420">
        <w:rPr>
          <w:sz w:val="20"/>
          <w:szCs w:val="20"/>
          <w:lang w:val="ru-RU"/>
        </w:rPr>
        <w:t>Новомичуринское</w:t>
      </w:r>
      <w:proofErr w:type="spellEnd"/>
      <w:r w:rsidRPr="008D3420">
        <w:rPr>
          <w:sz w:val="20"/>
          <w:szCs w:val="20"/>
          <w:lang w:val="ru-RU"/>
        </w:rPr>
        <w:t xml:space="preserve"> городское</w:t>
      </w:r>
      <w:r w:rsidRPr="008D3420">
        <w:rPr>
          <w:rStyle w:val="4a"/>
          <w:sz w:val="20"/>
          <w:szCs w:val="20"/>
          <w:lang w:val="ru-RU"/>
        </w:rPr>
        <w:t xml:space="preserve"> поселение Пронского муниципального района Рязанской области в информационно-телекоммуникационной сети  «Интернет» и на платформе обратной связи федеральной госуда</w:t>
      </w:r>
      <w:r w:rsidRPr="008D3420">
        <w:rPr>
          <w:rStyle w:val="4a"/>
          <w:sz w:val="20"/>
          <w:szCs w:val="20"/>
          <w:lang w:val="ru-RU"/>
        </w:rPr>
        <w:t>р</w:t>
      </w:r>
      <w:r w:rsidRPr="008D3420">
        <w:rPr>
          <w:rStyle w:val="4a"/>
          <w:sz w:val="20"/>
          <w:szCs w:val="20"/>
          <w:lang w:val="ru-RU"/>
        </w:rPr>
        <w:t>ственной информационной системы «Единый портал государственных и муниципальных услуг (функций)».</w:t>
      </w:r>
    </w:p>
    <w:p w:rsidR="008D3420" w:rsidRPr="008D3420" w:rsidRDefault="008D3420" w:rsidP="008D3420">
      <w:pPr>
        <w:pStyle w:val="ConsPlusNormal"/>
        <w:spacing w:line="0" w:lineRule="atLeast"/>
        <w:ind w:firstLine="709"/>
        <w:jc w:val="both"/>
        <w:rPr>
          <w:rStyle w:val="4a"/>
          <w:rFonts w:ascii="Times New Roman" w:hAnsi="Times New Roman" w:cs="Times New Roman"/>
          <w:shd w:val="clear" w:color="auto" w:fill="FFFFFF"/>
        </w:rPr>
      </w:pPr>
    </w:p>
    <w:p w:rsidR="008D3420" w:rsidRPr="008D3420" w:rsidRDefault="008D3420" w:rsidP="008D3420">
      <w:pPr>
        <w:pStyle w:val="ConsPlusNormal"/>
        <w:spacing w:line="0" w:lineRule="atLeast"/>
        <w:ind w:firstLine="709"/>
        <w:jc w:val="both"/>
        <w:rPr>
          <w:rStyle w:val="4a"/>
          <w:rFonts w:ascii="Times New Roman" w:hAnsi="Times New Roman" w:cs="Times New Roman"/>
          <w:shd w:val="clear" w:color="auto" w:fill="FFFFFF"/>
        </w:rPr>
      </w:pP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</w:rPr>
      </w:pPr>
      <w:r w:rsidRPr="008D3420">
        <w:rPr>
          <w:rStyle w:val="4a"/>
          <w:sz w:val="20"/>
          <w:shd w:val="clear" w:color="auto" w:fill="FFFFFF"/>
        </w:rPr>
        <w:t>Председатель</w:t>
      </w: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</w:rPr>
      </w:pPr>
      <w:r w:rsidRPr="008D3420">
        <w:rPr>
          <w:rStyle w:val="4a"/>
          <w:sz w:val="20"/>
          <w:shd w:val="clear" w:color="auto" w:fill="FFFFFF"/>
        </w:rPr>
        <w:t>публичных слушаний                            ________________             Н.А. Логинова</w:t>
      </w: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  <w:shd w:val="clear" w:color="auto" w:fill="FFFFFF"/>
        </w:rPr>
      </w:pP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  <w:shd w:val="clear" w:color="auto" w:fill="FFFFFF"/>
        </w:rPr>
      </w:pPr>
      <w:r w:rsidRPr="008D3420">
        <w:rPr>
          <w:rStyle w:val="4a"/>
          <w:sz w:val="20"/>
          <w:shd w:val="clear" w:color="auto" w:fill="FFFFFF"/>
        </w:rPr>
        <w:t xml:space="preserve">Секретарь публичных слушаний           ________________              С.В. </w:t>
      </w:r>
      <w:proofErr w:type="spellStart"/>
      <w:r w:rsidRPr="008D3420">
        <w:rPr>
          <w:rStyle w:val="4a"/>
          <w:sz w:val="20"/>
          <w:shd w:val="clear" w:color="auto" w:fill="FFFFFF"/>
        </w:rPr>
        <w:t>Савинкина</w:t>
      </w:r>
      <w:proofErr w:type="spellEnd"/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  <w:shd w:val="clear" w:color="auto" w:fill="FFFFFF"/>
        </w:rPr>
      </w:pPr>
      <w:r w:rsidRPr="008D3420">
        <w:rPr>
          <w:rStyle w:val="4a"/>
          <w:sz w:val="20"/>
          <w:shd w:val="clear" w:color="auto" w:fill="FFFFFF"/>
        </w:rPr>
        <w:t xml:space="preserve">                                                                   ________________              М.В. Назаров</w:t>
      </w:r>
    </w:p>
    <w:p w:rsidR="00CD73DF" w:rsidRPr="008D3420" w:rsidRDefault="008D3420" w:rsidP="008D3420">
      <w:pPr>
        <w:jc w:val="both"/>
        <w:rPr>
          <w:rFonts w:ascii="Times New Roman" w:hAnsi="Times New Roman" w:cs="Times New Roman"/>
          <w:sz w:val="20"/>
          <w:szCs w:val="20"/>
        </w:rPr>
      </w:pPr>
      <w:r w:rsidRPr="008D3420">
        <w:rPr>
          <w:rStyle w:val="4a"/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________________               Т.Ю. Самсонова</w:t>
      </w:r>
    </w:p>
    <w:p w:rsidR="00CD73DF" w:rsidRPr="008D3420" w:rsidRDefault="00CD73DF" w:rsidP="00CD73D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D3420" w:rsidRPr="008D3420" w:rsidRDefault="008D3420" w:rsidP="008D3420">
      <w:pPr>
        <w:pStyle w:val="ConsPlusTitle"/>
        <w:jc w:val="center"/>
        <w:rPr>
          <w:rStyle w:val="3f"/>
          <w:sz w:val="20"/>
          <w:szCs w:val="20"/>
        </w:rPr>
      </w:pPr>
      <w:r w:rsidRPr="008D3420">
        <w:rPr>
          <w:rStyle w:val="3f"/>
          <w:color w:val="000000"/>
          <w:sz w:val="20"/>
          <w:szCs w:val="20"/>
          <w:shd w:val="clear" w:color="auto" w:fill="FFFFFF"/>
        </w:rPr>
        <w:t>ПРОТОКОЛ</w:t>
      </w:r>
      <w:r w:rsidRPr="008D3420">
        <w:rPr>
          <w:rStyle w:val="3f"/>
          <w:color w:val="000000"/>
          <w:sz w:val="20"/>
          <w:szCs w:val="20"/>
          <w:u w:val="single"/>
          <w:shd w:val="clear" w:color="auto" w:fill="FFFFFF"/>
        </w:rPr>
        <w:br/>
      </w:r>
      <w:r w:rsidRPr="008D3420">
        <w:rPr>
          <w:rStyle w:val="3f"/>
          <w:color w:val="000000"/>
          <w:sz w:val="20"/>
          <w:szCs w:val="20"/>
          <w:shd w:val="clear" w:color="auto" w:fill="FFFFFF"/>
        </w:rPr>
        <w:t xml:space="preserve">общественных обсуждений </w:t>
      </w:r>
      <w:r w:rsidRPr="008D3420">
        <w:rPr>
          <w:rStyle w:val="3f"/>
          <w:color w:val="000000"/>
          <w:sz w:val="20"/>
          <w:szCs w:val="20"/>
        </w:rPr>
        <w:t xml:space="preserve">в заочной форме </w:t>
      </w:r>
    </w:p>
    <w:p w:rsidR="008D3420" w:rsidRPr="008D3420" w:rsidRDefault="008D3420" w:rsidP="008D3420">
      <w:pPr>
        <w:pStyle w:val="af0"/>
        <w:spacing w:after="0"/>
        <w:jc w:val="center"/>
        <w:rPr>
          <w:rStyle w:val="3f"/>
          <w:sz w:val="20"/>
          <w:szCs w:val="20"/>
          <w:shd w:val="clear" w:color="auto" w:fill="FFFFFF"/>
          <w:lang w:val="ru-RU"/>
        </w:rPr>
      </w:pPr>
      <w:r w:rsidRPr="008D3420">
        <w:rPr>
          <w:b/>
          <w:sz w:val="20"/>
          <w:szCs w:val="20"/>
          <w:lang w:val="ru-RU"/>
        </w:rPr>
        <w:t>по проекту  схемы расположения земельного участка, на котором расположен многоквартирный дом и иные входящие в состав дома объекты недвижимого имущества на территории муниципального образ</w:t>
      </w:r>
      <w:r w:rsidRPr="008D3420">
        <w:rPr>
          <w:b/>
          <w:sz w:val="20"/>
          <w:szCs w:val="20"/>
          <w:lang w:val="ru-RU"/>
        </w:rPr>
        <w:t>о</w:t>
      </w:r>
      <w:r w:rsidRPr="008D3420">
        <w:rPr>
          <w:b/>
          <w:sz w:val="20"/>
          <w:szCs w:val="20"/>
          <w:lang w:val="ru-RU"/>
        </w:rPr>
        <w:t xml:space="preserve">вания – </w:t>
      </w:r>
      <w:proofErr w:type="spellStart"/>
      <w:r w:rsidRPr="008D3420">
        <w:rPr>
          <w:b/>
          <w:sz w:val="20"/>
          <w:szCs w:val="20"/>
          <w:lang w:val="ru-RU"/>
        </w:rPr>
        <w:t>Новомичуринское</w:t>
      </w:r>
      <w:proofErr w:type="spellEnd"/>
      <w:r w:rsidRPr="008D3420">
        <w:rPr>
          <w:b/>
          <w:sz w:val="20"/>
          <w:szCs w:val="20"/>
          <w:lang w:val="ru-RU"/>
        </w:rPr>
        <w:t xml:space="preserve"> городское поселение</w:t>
      </w:r>
    </w:p>
    <w:p w:rsidR="008D3420" w:rsidRPr="008D3420" w:rsidRDefault="008D3420" w:rsidP="008D3420">
      <w:pPr>
        <w:pStyle w:val="af0"/>
        <w:spacing w:after="0"/>
        <w:jc w:val="both"/>
        <w:rPr>
          <w:rStyle w:val="3f"/>
          <w:sz w:val="20"/>
          <w:szCs w:val="20"/>
          <w:shd w:val="clear" w:color="auto" w:fill="FFFFFF"/>
          <w:lang w:val="ru-RU"/>
        </w:rPr>
      </w:pPr>
    </w:p>
    <w:p w:rsidR="008D3420" w:rsidRPr="008D3420" w:rsidRDefault="008D3420" w:rsidP="008D3420">
      <w:pPr>
        <w:pStyle w:val="af0"/>
        <w:spacing w:after="0"/>
        <w:jc w:val="both"/>
        <w:rPr>
          <w:rStyle w:val="3f"/>
          <w:sz w:val="20"/>
          <w:szCs w:val="20"/>
          <w:shd w:val="clear" w:color="auto" w:fill="FFFFFF"/>
          <w:lang w:val="ru-RU"/>
        </w:rPr>
      </w:pP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г. Новомичуринск       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ab/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ab/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ab/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ab/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ab/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ab/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ab/>
        <w:t xml:space="preserve">                11 ноября 2025 г.</w:t>
      </w:r>
    </w:p>
    <w:p w:rsidR="008D3420" w:rsidRPr="008D3420" w:rsidRDefault="008D3420" w:rsidP="008D3420">
      <w:pPr>
        <w:pStyle w:val="af0"/>
        <w:spacing w:after="0"/>
        <w:jc w:val="both"/>
        <w:rPr>
          <w:rStyle w:val="3f"/>
          <w:sz w:val="20"/>
          <w:szCs w:val="20"/>
          <w:shd w:val="clear" w:color="auto" w:fill="FFFFFF"/>
          <w:lang w:val="ru-RU"/>
        </w:rPr>
      </w:pPr>
    </w:p>
    <w:p w:rsidR="008D3420" w:rsidRPr="008D3420" w:rsidRDefault="008D3420" w:rsidP="008D3420">
      <w:pPr>
        <w:pStyle w:val="af0"/>
        <w:spacing w:after="0"/>
        <w:ind w:firstLine="720"/>
        <w:jc w:val="both"/>
        <w:rPr>
          <w:rStyle w:val="3f"/>
          <w:sz w:val="20"/>
          <w:szCs w:val="20"/>
          <w:shd w:val="clear" w:color="auto" w:fill="FFFFFF"/>
          <w:lang w:val="ru-RU"/>
        </w:rPr>
      </w:pP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Дата и время проведения </w:t>
      </w:r>
      <w:r w:rsidRPr="008D3420">
        <w:rPr>
          <w:rStyle w:val="3f"/>
          <w:color w:val="000000"/>
          <w:sz w:val="20"/>
          <w:szCs w:val="20"/>
          <w:shd w:val="clear" w:color="auto" w:fill="FFFFFF"/>
          <w:lang w:val="ru-RU"/>
        </w:rPr>
        <w:t xml:space="preserve">общественных обсуждений 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>– с 14</w:t>
      </w:r>
      <w:r w:rsidRPr="008D3420">
        <w:rPr>
          <w:rStyle w:val="3f"/>
          <w:sz w:val="20"/>
          <w:szCs w:val="20"/>
          <w:lang w:val="ru-RU"/>
        </w:rPr>
        <w:t xml:space="preserve"> часов 00 минут по 17 часов 00 минут 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>11 н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>о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ября </w:t>
      </w:r>
      <w:r w:rsidRPr="008D3420">
        <w:rPr>
          <w:rStyle w:val="3f"/>
          <w:sz w:val="20"/>
          <w:szCs w:val="20"/>
          <w:lang w:val="ru-RU"/>
        </w:rPr>
        <w:t>2025 года.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</w:t>
      </w:r>
    </w:p>
    <w:p w:rsidR="008D3420" w:rsidRPr="008D3420" w:rsidRDefault="008D3420" w:rsidP="008D3420">
      <w:pPr>
        <w:pStyle w:val="af0"/>
        <w:spacing w:before="240" w:after="0"/>
        <w:ind w:firstLine="720"/>
        <w:jc w:val="both"/>
        <w:rPr>
          <w:rStyle w:val="3f"/>
          <w:sz w:val="20"/>
          <w:szCs w:val="20"/>
          <w:shd w:val="clear" w:color="auto" w:fill="FFFFFF"/>
          <w:lang w:val="ru-RU"/>
        </w:rPr>
      </w:pP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Место проведения </w:t>
      </w:r>
      <w:r w:rsidRPr="008D3420">
        <w:rPr>
          <w:rStyle w:val="3f"/>
          <w:color w:val="000000"/>
          <w:sz w:val="20"/>
          <w:szCs w:val="20"/>
          <w:shd w:val="clear" w:color="auto" w:fill="FFFFFF"/>
          <w:lang w:val="ru-RU"/>
        </w:rPr>
        <w:t>общественных обсуждений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– </w:t>
      </w:r>
      <w:r w:rsidRPr="008D3420">
        <w:rPr>
          <w:rStyle w:val="3f"/>
          <w:sz w:val="20"/>
          <w:szCs w:val="20"/>
          <w:lang w:val="ru-RU"/>
        </w:rPr>
        <w:t>платформа обратной связи федеральной государстве</w:t>
      </w:r>
      <w:r w:rsidRPr="008D3420">
        <w:rPr>
          <w:rStyle w:val="3f"/>
          <w:sz w:val="20"/>
          <w:szCs w:val="20"/>
          <w:lang w:val="ru-RU"/>
        </w:rPr>
        <w:t>н</w:t>
      </w:r>
      <w:r w:rsidRPr="008D3420">
        <w:rPr>
          <w:rStyle w:val="3f"/>
          <w:sz w:val="20"/>
          <w:szCs w:val="20"/>
          <w:lang w:val="ru-RU"/>
        </w:rPr>
        <w:t xml:space="preserve">ной информационной системы «Единый портал государственных и муниципальных услуг (функций)» (далее – ПОС) по адресу </w:t>
      </w:r>
      <w:r w:rsidRPr="008D3420">
        <w:rPr>
          <w:rStyle w:val="3f"/>
          <w:sz w:val="20"/>
          <w:szCs w:val="20"/>
        </w:rPr>
        <w:t>https</w:t>
      </w:r>
      <w:r w:rsidRPr="008D3420">
        <w:rPr>
          <w:rStyle w:val="3f"/>
          <w:sz w:val="20"/>
          <w:szCs w:val="20"/>
          <w:lang w:val="ru-RU"/>
        </w:rPr>
        <w:t>://</w:t>
      </w:r>
      <w:proofErr w:type="spellStart"/>
      <w:r w:rsidRPr="008D3420">
        <w:rPr>
          <w:rStyle w:val="3f"/>
          <w:sz w:val="20"/>
          <w:szCs w:val="20"/>
        </w:rPr>
        <w:t>pos</w:t>
      </w:r>
      <w:proofErr w:type="spellEnd"/>
      <w:r w:rsidRPr="008D3420">
        <w:rPr>
          <w:rStyle w:val="3f"/>
          <w:sz w:val="20"/>
          <w:szCs w:val="20"/>
          <w:lang w:val="ru-RU"/>
        </w:rPr>
        <w:t>.</w:t>
      </w:r>
      <w:proofErr w:type="spellStart"/>
      <w:r w:rsidRPr="008D3420">
        <w:rPr>
          <w:rStyle w:val="3f"/>
          <w:sz w:val="20"/>
          <w:szCs w:val="20"/>
        </w:rPr>
        <w:t>gosuslugi</w:t>
      </w:r>
      <w:proofErr w:type="spellEnd"/>
      <w:r w:rsidRPr="008D3420">
        <w:rPr>
          <w:rStyle w:val="3f"/>
          <w:sz w:val="20"/>
          <w:szCs w:val="20"/>
          <w:lang w:val="ru-RU"/>
        </w:rPr>
        <w:t>.</w:t>
      </w:r>
      <w:proofErr w:type="spellStart"/>
      <w:r w:rsidRPr="008D3420">
        <w:rPr>
          <w:rStyle w:val="3f"/>
          <w:sz w:val="20"/>
          <w:szCs w:val="20"/>
        </w:rPr>
        <w:t>ru</w:t>
      </w:r>
      <w:proofErr w:type="spellEnd"/>
      <w:r w:rsidRPr="008D3420">
        <w:rPr>
          <w:rStyle w:val="3f"/>
          <w:sz w:val="20"/>
          <w:szCs w:val="20"/>
          <w:lang w:val="ru-RU"/>
        </w:rPr>
        <w:t xml:space="preserve">. </w:t>
      </w:r>
    </w:p>
    <w:p w:rsidR="008D3420" w:rsidRPr="008D3420" w:rsidRDefault="008D3420" w:rsidP="008D3420">
      <w:pPr>
        <w:pStyle w:val="af0"/>
        <w:spacing w:before="240" w:after="0"/>
        <w:ind w:firstLine="720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Инициатор проведения </w:t>
      </w:r>
      <w:r w:rsidRPr="008D3420">
        <w:rPr>
          <w:rStyle w:val="3f"/>
          <w:color w:val="000000"/>
          <w:sz w:val="20"/>
          <w:szCs w:val="20"/>
          <w:shd w:val="clear" w:color="auto" w:fill="FFFFFF"/>
          <w:lang w:val="ru-RU"/>
        </w:rPr>
        <w:t>общественных обсуждений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– жители муниципального образования – </w:t>
      </w:r>
      <w:proofErr w:type="spellStart"/>
      <w:r w:rsidRPr="008D3420">
        <w:rPr>
          <w:rStyle w:val="3f"/>
          <w:sz w:val="20"/>
          <w:szCs w:val="20"/>
          <w:shd w:val="clear" w:color="auto" w:fill="FFFFFF"/>
          <w:lang w:val="ru-RU"/>
        </w:rPr>
        <w:t>Новомич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>у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>ринское</w:t>
      </w:r>
      <w:proofErr w:type="spellEnd"/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городское поселение Пронского муниципального района Рязанской области</w:t>
      </w:r>
      <w:r w:rsidRPr="008D3420">
        <w:rPr>
          <w:rStyle w:val="3f"/>
          <w:sz w:val="20"/>
          <w:szCs w:val="20"/>
          <w:lang w:val="ru-RU"/>
        </w:rPr>
        <w:t>.</w:t>
      </w:r>
    </w:p>
    <w:p w:rsidR="008D3420" w:rsidRPr="008D3420" w:rsidRDefault="008D3420" w:rsidP="008D3420">
      <w:pPr>
        <w:pStyle w:val="af0"/>
        <w:spacing w:after="0"/>
        <w:jc w:val="both"/>
        <w:rPr>
          <w:rStyle w:val="3f"/>
          <w:sz w:val="20"/>
          <w:szCs w:val="20"/>
          <w:shd w:val="clear" w:color="auto" w:fill="FFFFFF"/>
          <w:lang w:val="ru-RU"/>
        </w:rPr>
      </w:pPr>
    </w:p>
    <w:p w:rsidR="008D3420" w:rsidRPr="008D3420" w:rsidRDefault="008D3420" w:rsidP="008D3420">
      <w:pPr>
        <w:pStyle w:val="ConsPlusTitle"/>
        <w:ind w:firstLine="709"/>
        <w:jc w:val="both"/>
        <w:rPr>
          <w:rStyle w:val="3f"/>
          <w:sz w:val="20"/>
          <w:szCs w:val="20"/>
        </w:rPr>
      </w:pPr>
      <w:r w:rsidRPr="008D3420">
        <w:rPr>
          <w:b w:val="0"/>
          <w:sz w:val="20"/>
          <w:szCs w:val="20"/>
        </w:rPr>
        <w:t>Оповещение о начале общественных обсуждений</w:t>
      </w:r>
      <w:r w:rsidRPr="008D3420">
        <w:rPr>
          <w:rStyle w:val="3f"/>
          <w:b w:val="0"/>
          <w:sz w:val="20"/>
          <w:szCs w:val="20"/>
          <w:shd w:val="clear" w:color="auto" w:fill="FFFFFF"/>
        </w:rPr>
        <w:t xml:space="preserve"> размещено на официальном сайте </w:t>
      </w:r>
      <w:r w:rsidRPr="008D3420">
        <w:rPr>
          <w:rStyle w:val="3f"/>
          <w:b w:val="0"/>
          <w:sz w:val="20"/>
          <w:szCs w:val="20"/>
        </w:rPr>
        <w:t>администрации м</w:t>
      </w:r>
      <w:r w:rsidRPr="008D3420">
        <w:rPr>
          <w:rStyle w:val="3f"/>
          <w:b w:val="0"/>
          <w:sz w:val="20"/>
          <w:szCs w:val="20"/>
        </w:rPr>
        <w:t>у</w:t>
      </w:r>
      <w:r w:rsidRPr="008D3420">
        <w:rPr>
          <w:rStyle w:val="3f"/>
          <w:b w:val="0"/>
          <w:sz w:val="20"/>
          <w:szCs w:val="20"/>
        </w:rPr>
        <w:t xml:space="preserve">ниципального образования - </w:t>
      </w:r>
      <w:proofErr w:type="spellStart"/>
      <w:r w:rsidRPr="008D3420">
        <w:rPr>
          <w:rStyle w:val="3f"/>
          <w:b w:val="0"/>
          <w:bCs w:val="0"/>
          <w:sz w:val="20"/>
          <w:szCs w:val="20"/>
          <w:shd w:val="clear" w:color="auto" w:fill="FFFFFF"/>
        </w:rPr>
        <w:t>Новомичуринское</w:t>
      </w:r>
      <w:proofErr w:type="spellEnd"/>
      <w:r w:rsidRPr="008D3420">
        <w:rPr>
          <w:rStyle w:val="3f"/>
          <w:b w:val="0"/>
          <w:bCs w:val="0"/>
          <w:sz w:val="20"/>
          <w:szCs w:val="20"/>
          <w:shd w:val="clear" w:color="auto" w:fill="FFFFFF"/>
        </w:rPr>
        <w:t xml:space="preserve"> городское</w:t>
      </w:r>
      <w:r w:rsidRPr="008D3420">
        <w:rPr>
          <w:rStyle w:val="3f"/>
          <w:b w:val="0"/>
          <w:sz w:val="20"/>
          <w:szCs w:val="20"/>
        </w:rPr>
        <w:t xml:space="preserve"> поселение      </w:t>
      </w:r>
      <w:r w:rsidRPr="008D3420">
        <w:rPr>
          <w:rStyle w:val="ad"/>
          <w:b w:val="0"/>
          <w:bCs w:val="0"/>
          <w:color w:val="auto"/>
          <w:sz w:val="20"/>
          <w:szCs w:val="20"/>
          <w:shd w:val="clear" w:color="auto" w:fill="FFFFFF"/>
        </w:rPr>
        <w:t>http://город-новомичуринск.рф</w:t>
      </w:r>
      <w:r w:rsidRPr="008D3420">
        <w:rPr>
          <w:rStyle w:val="3f"/>
          <w:b w:val="0"/>
          <w:bCs w:val="0"/>
          <w:sz w:val="20"/>
          <w:szCs w:val="20"/>
        </w:rPr>
        <w:t xml:space="preserve"> </w:t>
      </w:r>
      <w:r w:rsidRPr="008D3420">
        <w:rPr>
          <w:rStyle w:val="3f"/>
          <w:b w:val="0"/>
          <w:sz w:val="20"/>
          <w:szCs w:val="20"/>
        </w:rPr>
        <w:t>и опубл</w:t>
      </w:r>
      <w:r w:rsidRPr="008D3420">
        <w:rPr>
          <w:rStyle w:val="3f"/>
          <w:b w:val="0"/>
          <w:sz w:val="20"/>
          <w:szCs w:val="20"/>
        </w:rPr>
        <w:t>и</w:t>
      </w:r>
      <w:r w:rsidRPr="008D3420">
        <w:rPr>
          <w:rStyle w:val="3f"/>
          <w:b w:val="0"/>
          <w:sz w:val="20"/>
          <w:szCs w:val="20"/>
        </w:rPr>
        <w:t xml:space="preserve">ковано в печатном СМИ  </w:t>
      </w:r>
      <w:r w:rsidRPr="008D3420">
        <w:rPr>
          <w:b w:val="0"/>
          <w:bCs w:val="0"/>
          <w:sz w:val="20"/>
          <w:szCs w:val="20"/>
        </w:rPr>
        <w:t>«Муниципальный вестник»</w:t>
      </w:r>
      <w:r w:rsidRPr="008D3420">
        <w:rPr>
          <w:rStyle w:val="3f"/>
          <w:b w:val="0"/>
          <w:sz w:val="20"/>
          <w:szCs w:val="20"/>
        </w:rPr>
        <w:t xml:space="preserve"> от 30.10.2025 №44. </w:t>
      </w:r>
    </w:p>
    <w:p w:rsidR="008D3420" w:rsidRPr="008D3420" w:rsidRDefault="008D3420" w:rsidP="008D3420">
      <w:pPr>
        <w:pStyle w:val="ConsPlusTitle"/>
        <w:ind w:firstLine="709"/>
        <w:jc w:val="both"/>
        <w:rPr>
          <w:rStyle w:val="3f"/>
          <w:b w:val="0"/>
          <w:sz w:val="20"/>
          <w:szCs w:val="20"/>
          <w:shd w:val="clear" w:color="auto" w:fill="FFFFFF"/>
        </w:rPr>
      </w:pPr>
    </w:p>
    <w:p w:rsidR="008D3420" w:rsidRPr="008D3420" w:rsidRDefault="008D3420" w:rsidP="008D3420">
      <w:pPr>
        <w:pStyle w:val="ConsPlusTitle"/>
        <w:ind w:firstLine="709"/>
        <w:jc w:val="both"/>
        <w:rPr>
          <w:rStyle w:val="3f"/>
          <w:sz w:val="20"/>
          <w:szCs w:val="20"/>
        </w:rPr>
      </w:pPr>
      <w:r w:rsidRPr="008D3420">
        <w:rPr>
          <w:rStyle w:val="3f"/>
          <w:b w:val="0"/>
          <w:sz w:val="20"/>
          <w:szCs w:val="20"/>
          <w:shd w:val="clear" w:color="auto" w:fill="FFFFFF"/>
        </w:rPr>
        <w:t xml:space="preserve">Решение о назначении </w:t>
      </w:r>
      <w:r w:rsidRPr="008D3420">
        <w:rPr>
          <w:rStyle w:val="3f"/>
          <w:b w:val="0"/>
          <w:color w:val="000000"/>
          <w:sz w:val="20"/>
          <w:szCs w:val="20"/>
          <w:shd w:val="clear" w:color="auto" w:fill="FFFFFF"/>
        </w:rPr>
        <w:t>общественных обсуждений</w:t>
      </w:r>
      <w:r w:rsidRPr="008D3420">
        <w:rPr>
          <w:rStyle w:val="3f"/>
          <w:b w:val="0"/>
          <w:sz w:val="20"/>
          <w:szCs w:val="20"/>
          <w:shd w:val="clear" w:color="auto" w:fill="FFFFFF"/>
        </w:rPr>
        <w:t xml:space="preserve"> – решение Думы Пронского муниципального округа от 30.10.2025 </w:t>
      </w:r>
      <w:r w:rsidRPr="008D3420">
        <w:rPr>
          <w:rStyle w:val="3f"/>
          <w:b w:val="0"/>
          <w:sz w:val="20"/>
          <w:szCs w:val="20"/>
        </w:rPr>
        <w:t>№4/4зч</w:t>
      </w:r>
      <w:r w:rsidRPr="008D3420">
        <w:rPr>
          <w:rStyle w:val="3f"/>
          <w:b w:val="0"/>
          <w:color w:val="FF0000"/>
          <w:sz w:val="20"/>
          <w:szCs w:val="20"/>
        </w:rPr>
        <w:t xml:space="preserve"> </w:t>
      </w:r>
      <w:r w:rsidRPr="008D3420">
        <w:rPr>
          <w:rStyle w:val="3f"/>
          <w:b w:val="0"/>
          <w:color w:val="000000"/>
          <w:sz w:val="20"/>
          <w:szCs w:val="20"/>
          <w:shd w:val="clear" w:color="auto" w:fill="FFFFFF"/>
        </w:rPr>
        <w:t>«</w:t>
      </w:r>
      <w:r w:rsidRPr="008D3420">
        <w:rPr>
          <w:b w:val="0"/>
          <w:sz w:val="20"/>
          <w:szCs w:val="20"/>
        </w:rPr>
        <w:t>О назначении общественных обсуждений по проекту  схемы расположения земельного участка, на котором расположен многоквартирный дом и иные входящие в состав такого дома объекты недв</w:t>
      </w:r>
      <w:r w:rsidRPr="008D3420">
        <w:rPr>
          <w:b w:val="0"/>
          <w:sz w:val="20"/>
          <w:szCs w:val="20"/>
        </w:rPr>
        <w:t>и</w:t>
      </w:r>
      <w:r w:rsidRPr="008D3420">
        <w:rPr>
          <w:b w:val="0"/>
          <w:sz w:val="20"/>
          <w:szCs w:val="20"/>
        </w:rPr>
        <w:t xml:space="preserve">жимого имущества на территории муниципального образования – </w:t>
      </w:r>
      <w:proofErr w:type="spellStart"/>
      <w:r w:rsidRPr="008D3420">
        <w:rPr>
          <w:rStyle w:val="3f"/>
          <w:b w:val="0"/>
          <w:bCs w:val="0"/>
          <w:sz w:val="20"/>
          <w:szCs w:val="20"/>
          <w:shd w:val="clear" w:color="auto" w:fill="FFFFFF"/>
        </w:rPr>
        <w:t>Новомичуринское</w:t>
      </w:r>
      <w:proofErr w:type="spellEnd"/>
      <w:r w:rsidRPr="008D3420">
        <w:rPr>
          <w:rStyle w:val="3f"/>
          <w:b w:val="0"/>
          <w:bCs w:val="0"/>
          <w:sz w:val="20"/>
          <w:szCs w:val="20"/>
          <w:shd w:val="clear" w:color="auto" w:fill="FFFFFF"/>
        </w:rPr>
        <w:t xml:space="preserve"> городское</w:t>
      </w:r>
      <w:r w:rsidRPr="008D3420">
        <w:rPr>
          <w:b w:val="0"/>
          <w:sz w:val="20"/>
          <w:szCs w:val="20"/>
        </w:rPr>
        <w:t xml:space="preserve"> поселение</w:t>
      </w:r>
      <w:r w:rsidRPr="008D3420">
        <w:rPr>
          <w:rStyle w:val="3f"/>
          <w:b w:val="0"/>
          <w:sz w:val="20"/>
          <w:szCs w:val="20"/>
        </w:rPr>
        <w:t xml:space="preserve">» и документация по теме общественных обсуждений, размещены 31.10.2025 на официальном сайте администрации </w:t>
      </w:r>
      <w:r w:rsidRPr="008D3420">
        <w:rPr>
          <w:rStyle w:val="3f"/>
          <w:b w:val="0"/>
          <w:sz w:val="20"/>
          <w:szCs w:val="20"/>
        </w:rPr>
        <w:lastRenderedPageBreak/>
        <w:t xml:space="preserve">муниципального образования - </w:t>
      </w:r>
      <w:proofErr w:type="spellStart"/>
      <w:r w:rsidRPr="008D3420">
        <w:rPr>
          <w:rStyle w:val="3f"/>
          <w:b w:val="0"/>
          <w:bCs w:val="0"/>
          <w:sz w:val="20"/>
          <w:szCs w:val="20"/>
          <w:shd w:val="clear" w:color="auto" w:fill="FFFFFF"/>
        </w:rPr>
        <w:t>Пронское</w:t>
      </w:r>
      <w:proofErr w:type="spellEnd"/>
      <w:r w:rsidRPr="008D3420">
        <w:rPr>
          <w:rStyle w:val="3f"/>
          <w:b w:val="0"/>
          <w:bCs w:val="0"/>
          <w:sz w:val="20"/>
          <w:szCs w:val="20"/>
          <w:shd w:val="clear" w:color="auto" w:fill="FFFFFF"/>
        </w:rPr>
        <w:t xml:space="preserve"> городское</w:t>
      </w:r>
      <w:r w:rsidRPr="008D3420">
        <w:rPr>
          <w:rStyle w:val="3f"/>
          <w:b w:val="0"/>
          <w:sz w:val="20"/>
          <w:szCs w:val="20"/>
        </w:rPr>
        <w:t xml:space="preserve"> поселение </w:t>
      </w:r>
      <w:hyperlink r:id="rId10" w:history="1">
        <w:r w:rsidRPr="008D3420">
          <w:rPr>
            <w:rStyle w:val="ad"/>
            <w:b w:val="0"/>
            <w:bCs w:val="0"/>
            <w:color w:val="auto"/>
            <w:sz w:val="20"/>
            <w:szCs w:val="20"/>
            <w:shd w:val="clear" w:color="auto" w:fill="FFFFFF"/>
          </w:rPr>
          <w:t>http://город-новомичуринск.рф</w:t>
        </w:r>
      </w:hyperlink>
      <w:r w:rsidRPr="008D3420">
        <w:rPr>
          <w:rStyle w:val="ad"/>
          <w:b w:val="0"/>
          <w:bCs w:val="0"/>
          <w:sz w:val="20"/>
          <w:szCs w:val="20"/>
          <w:shd w:val="clear" w:color="auto" w:fill="FFFFFF"/>
        </w:rPr>
        <w:t xml:space="preserve"> </w:t>
      </w:r>
      <w:r w:rsidRPr="008D3420">
        <w:rPr>
          <w:rStyle w:val="3f"/>
          <w:b w:val="0"/>
          <w:sz w:val="20"/>
          <w:szCs w:val="20"/>
        </w:rPr>
        <w:t xml:space="preserve">и опубликовано в печатном СМИ  </w:t>
      </w:r>
      <w:r w:rsidRPr="008D3420">
        <w:rPr>
          <w:b w:val="0"/>
          <w:bCs w:val="0"/>
          <w:sz w:val="20"/>
          <w:szCs w:val="20"/>
        </w:rPr>
        <w:t>«Муниципальный вестник»</w:t>
      </w:r>
      <w:r w:rsidRPr="008D3420">
        <w:rPr>
          <w:rStyle w:val="3f"/>
          <w:b w:val="0"/>
          <w:bCs w:val="0"/>
          <w:sz w:val="20"/>
          <w:szCs w:val="20"/>
        </w:rPr>
        <w:t xml:space="preserve"> </w:t>
      </w:r>
      <w:r w:rsidRPr="008D3420">
        <w:rPr>
          <w:rStyle w:val="3f"/>
          <w:b w:val="0"/>
          <w:sz w:val="20"/>
          <w:szCs w:val="20"/>
        </w:rPr>
        <w:t xml:space="preserve">от 30.10.2025 №44. </w:t>
      </w:r>
    </w:p>
    <w:p w:rsidR="008D3420" w:rsidRPr="008D3420" w:rsidRDefault="008D3420" w:rsidP="008D3420">
      <w:pPr>
        <w:pStyle w:val="ConsPlusTitle"/>
        <w:ind w:firstLine="709"/>
        <w:jc w:val="both"/>
        <w:rPr>
          <w:rStyle w:val="3f"/>
          <w:sz w:val="20"/>
          <w:szCs w:val="20"/>
          <w:u w:val="single"/>
          <w:shd w:val="clear" w:color="auto" w:fill="FFFFFF"/>
        </w:rPr>
      </w:pPr>
    </w:p>
    <w:p w:rsidR="008D3420" w:rsidRPr="008D3420" w:rsidRDefault="008D3420" w:rsidP="008D34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D3420">
        <w:rPr>
          <w:rFonts w:ascii="Times New Roman" w:hAnsi="Times New Roman" w:cs="Times New Roman"/>
        </w:rPr>
        <w:t xml:space="preserve">Экспозиция документации по теме общественных обсуждений проводилась комиссией по подготовке и проведению общественных обсуждений с 05 ноября 2025 года по 10 ноября 2025 года в рабочее время с  8-00 по  17-00 по адресу: здание администрации  муниципального образования – </w:t>
      </w:r>
      <w:proofErr w:type="spellStart"/>
      <w:r w:rsidRPr="008D3420">
        <w:rPr>
          <w:rStyle w:val="3f"/>
          <w:rFonts w:ascii="Times New Roman" w:hAnsi="Times New Roman" w:cs="Times New Roman"/>
          <w:bCs/>
          <w:shd w:val="clear" w:color="auto" w:fill="FFFFFF"/>
        </w:rPr>
        <w:t>Новомичуринское</w:t>
      </w:r>
      <w:proofErr w:type="spellEnd"/>
      <w:r w:rsidRPr="008D3420">
        <w:rPr>
          <w:rStyle w:val="3f"/>
          <w:rFonts w:ascii="Times New Roman" w:hAnsi="Times New Roman" w:cs="Times New Roman"/>
          <w:bCs/>
          <w:shd w:val="clear" w:color="auto" w:fill="FFFFFF"/>
        </w:rPr>
        <w:t xml:space="preserve"> городское</w:t>
      </w:r>
      <w:r w:rsidRPr="008D3420">
        <w:rPr>
          <w:rFonts w:ascii="Times New Roman" w:hAnsi="Times New Roman" w:cs="Times New Roman"/>
        </w:rPr>
        <w:t xml:space="preserve"> поселение по адресу: </w:t>
      </w:r>
      <w:r w:rsidRPr="008D3420">
        <w:rPr>
          <w:rFonts w:ascii="Times New Roman" w:hAnsi="Times New Roman" w:cs="Times New Roman"/>
          <w:color w:val="000000"/>
          <w:shd w:val="clear" w:color="auto" w:fill="FFFFFF"/>
        </w:rPr>
        <w:t xml:space="preserve">Рязанская область, </w:t>
      </w:r>
      <w:proofErr w:type="spellStart"/>
      <w:r w:rsidRPr="008D3420">
        <w:rPr>
          <w:rFonts w:ascii="Times New Roman" w:hAnsi="Times New Roman" w:cs="Times New Roman"/>
          <w:color w:val="000000"/>
          <w:shd w:val="clear" w:color="auto" w:fill="FFFFFF"/>
        </w:rPr>
        <w:t>Пронский</w:t>
      </w:r>
      <w:proofErr w:type="spellEnd"/>
      <w:r w:rsidRPr="008D3420">
        <w:rPr>
          <w:rFonts w:ascii="Times New Roman" w:hAnsi="Times New Roman" w:cs="Times New Roman"/>
          <w:color w:val="000000"/>
          <w:shd w:val="clear" w:color="auto" w:fill="FFFFFF"/>
        </w:rPr>
        <w:t xml:space="preserve"> район, </w:t>
      </w:r>
      <w:proofErr w:type="spellStart"/>
      <w:r w:rsidRPr="008D3420">
        <w:rPr>
          <w:rFonts w:ascii="Times New Roman" w:hAnsi="Times New Roman" w:cs="Times New Roman"/>
          <w:color w:val="000000"/>
          <w:shd w:val="clear" w:color="auto" w:fill="FFFFFF"/>
        </w:rPr>
        <w:t>г.Новомичуринск</w:t>
      </w:r>
      <w:proofErr w:type="spellEnd"/>
      <w:r w:rsidRPr="008D342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8D3420">
        <w:rPr>
          <w:rFonts w:ascii="Times New Roman" w:hAnsi="Times New Roman" w:cs="Times New Roman"/>
          <w:color w:val="000000"/>
          <w:shd w:val="clear" w:color="auto" w:fill="FFFFFF"/>
        </w:rPr>
        <w:t>пр.Новомичуринский</w:t>
      </w:r>
      <w:proofErr w:type="spellEnd"/>
      <w:r w:rsidRPr="008D3420">
        <w:rPr>
          <w:rFonts w:ascii="Times New Roman" w:hAnsi="Times New Roman" w:cs="Times New Roman"/>
          <w:color w:val="000000"/>
          <w:shd w:val="clear" w:color="auto" w:fill="FFFFFF"/>
        </w:rPr>
        <w:t>, д.31.</w:t>
      </w:r>
    </w:p>
    <w:p w:rsidR="008D3420" w:rsidRPr="008D3420" w:rsidRDefault="008D3420" w:rsidP="008D3420">
      <w:pPr>
        <w:pStyle w:val="ConsPlusNormal"/>
        <w:ind w:firstLine="540"/>
        <w:jc w:val="both"/>
        <w:rPr>
          <w:rStyle w:val="3f"/>
          <w:rFonts w:ascii="Times New Roman" w:hAnsi="Times New Roman" w:cs="Times New Roman"/>
          <w:shd w:val="clear" w:color="auto" w:fill="FFFFFF"/>
        </w:rPr>
      </w:pP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sz w:val="20"/>
          <w:szCs w:val="20"/>
          <w:lang w:val="ru-RU"/>
        </w:rPr>
      </w:pP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Тема общественных обсуждений  утверждение проекта схемы </w:t>
      </w:r>
      <w:r w:rsidRPr="008D3420">
        <w:rPr>
          <w:sz w:val="20"/>
          <w:szCs w:val="20"/>
          <w:lang w:val="ru-RU"/>
        </w:rPr>
        <w:t>расположения земельного участка, на к</w:t>
      </w:r>
      <w:r w:rsidRPr="008D3420">
        <w:rPr>
          <w:sz w:val="20"/>
          <w:szCs w:val="20"/>
          <w:lang w:val="ru-RU"/>
        </w:rPr>
        <w:t>о</w:t>
      </w:r>
      <w:r w:rsidRPr="008D3420">
        <w:rPr>
          <w:sz w:val="20"/>
          <w:szCs w:val="20"/>
          <w:lang w:val="ru-RU"/>
        </w:rPr>
        <w:t xml:space="preserve">тором расположен многоквартирный дом и иные входящие в состав дома объекты недвижимого имущества на территории муниципального образования – </w:t>
      </w:r>
      <w:proofErr w:type="spellStart"/>
      <w:r w:rsidRPr="008D3420">
        <w:rPr>
          <w:rStyle w:val="3f"/>
          <w:sz w:val="20"/>
          <w:szCs w:val="20"/>
          <w:shd w:val="clear" w:color="auto" w:fill="FFFFFF"/>
          <w:lang w:val="ru-RU"/>
        </w:rPr>
        <w:t>Новомичуринское</w:t>
      </w:r>
      <w:proofErr w:type="spellEnd"/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городское</w:t>
      </w:r>
      <w:r w:rsidRPr="008D3420">
        <w:rPr>
          <w:sz w:val="20"/>
          <w:szCs w:val="20"/>
          <w:lang w:val="ru-RU"/>
        </w:rPr>
        <w:t xml:space="preserve"> поселение.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shd w:val="clear" w:color="auto" w:fill="FFFFFF"/>
          <w:lang w:val="ru-RU"/>
        </w:rPr>
      </w:pP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affd"/>
          <w:sz w:val="20"/>
          <w:szCs w:val="20"/>
          <w:lang w:val="ru-RU"/>
        </w:rPr>
        <w:t xml:space="preserve">Орган, ответственный за организацию публичных слушаний - комиссия по </w:t>
      </w:r>
      <w:r w:rsidRPr="008D3420">
        <w:rPr>
          <w:rStyle w:val="3f"/>
          <w:sz w:val="20"/>
          <w:szCs w:val="20"/>
          <w:lang w:val="ru-RU"/>
        </w:rPr>
        <w:t>подготовке и проведению общественных обсуждений</w:t>
      </w:r>
      <w:r w:rsidRPr="008D3420">
        <w:rPr>
          <w:rStyle w:val="affd"/>
          <w:sz w:val="20"/>
          <w:szCs w:val="20"/>
          <w:lang w:val="ru-RU"/>
        </w:rPr>
        <w:t xml:space="preserve"> в составе:</w:t>
      </w:r>
      <w:r w:rsidRPr="008D3420">
        <w:rPr>
          <w:rStyle w:val="affd"/>
          <w:sz w:val="20"/>
          <w:szCs w:val="20"/>
          <w:u w:val="single"/>
          <w:lang w:val="ru-RU"/>
        </w:rPr>
        <w:t xml:space="preserve"> </w:t>
      </w:r>
    </w:p>
    <w:p w:rsidR="008D3420" w:rsidRPr="008D3420" w:rsidRDefault="008D3420" w:rsidP="008D34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3420">
        <w:rPr>
          <w:rFonts w:ascii="Times New Roman" w:hAnsi="Times New Roman" w:cs="Times New Roman"/>
        </w:rPr>
        <w:t xml:space="preserve">1. Логинова Н.А. – </w:t>
      </w:r>
      <w:proofErr w:type="spellStart"/>
      <w:r w:rsidRPr="008D3420">
        <w:rPr>
          <w:rFonts w:ascii="Times New Roman" w:hAnsi="Times New Roman" w:cs="Times New Roman"/>
        </w:rPr>
        <w:t>и.о</w:t>
      </w:r>
      <w:proofErr w:type="spellEnd"/>
      <w:r w:rsidRPr="008D3420">
        <w:rPr>
          <w:rFonts w:ascii="Times New Roman" w:hAnsi="Times New Roman" w:cs="Times New Roman"/>
        </w:rPr>
        <w:t xml:space="preserve">. главы муниципального образования – </w:t>
      </w:r>
      <w:proofErr w:type="spellStart"/>
      <w:r w:rsidRPr="008D3420">
        <w:rPr>
          <w:rStyle w:val="3f"/>
          <w:rFonts w:ascii="Times New Roman" w:hAnsi="Times New Roman" w:cs="Times New Roman"/>
          <w:shd w:val="clear" w:color="auto" w:fill="FFFFFF"/>
        </w:rPr>
        <w:t>Новомичуринское</w:t>
      </w:r>
      <w:proofErr w:type="spellEnd"/>
      <w:r w:rsidRPr="008D3420">
        <w:rPr>
          <w:rStyle w:val="3f"/>
          <w:rFonts w:ascii="Times New Roman" w:hAnsi="Times New Roman" w:cs="Times New Roman"/>
          <w:shd w:val="clear" w:color="auto" w:fill="FFFFFF"/>
        </w:rPr>
        <w:t xml:space="preserve">  городское </w:t>
      </w:r>
      <w:r w:rsidRPr="008D3420">
        <w:rPr>
          <w:rFonts w:ascii="Times New Roman" w:hAnsi="Times New Roman" w:cs="Times New Roman"/>
        </w:rPr>
        <w:t>поселение Пронского муниципального района Рязанской области – председатель комиссии;</w:t>
      </w:r>
    </w:p>
    <w:p w:rsidR="008D3420" w:rsidRPr="008D3420" w:rsidRDefault="008D3420" w:rsidP="008D3420">
      <w:pPr>
        <w:ind w:firstLine="5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3420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8D3420">
        <w:rPr>
          <w:rFonts w:ascii="Times New Roman" w:hAnsi="Times New Roman" w:cs="Times New Roman"/>
          <w:sz w:val="20"/>
          <w:szCs w:val="20"/>
        </w:rPr>
        <w:t>Савинкина</w:t>
      </w:r>
      <w:proofErr w:type="spellEnd"/>
      <w:r w:rsidRPr="008D3420">
        <w:rPr>
          <w:rFonts w:ascii="Times New Roman" w:hAnsi="Times New Roman" w:cs="Times New Roman"/>
          <w:sz w:val="20"/>
          <w:szCs w:val="20"/>
        </w:rPr>
        <w:t xml:space="preserve"> С.В. – руководитель сектора по имуществу и земельному контролю администрации муниц</w:t>
      </w:r>
      <w:r w:rsidRPr="008D3420">
        <w:rPr>
          <w:rFonts w:ascii="Times New Roman" w:hAnsi="Times New Roman" w:cs="Times New Roman"/>
          <w:sz w:val="20"/>
          <w:szCs w:val="20"/>
        </w:rPr>
        <w:t>и</w:t>
      </w:r>
      <w:r w:rsidRPr="008D3420">
        <w:rPr>
          <w:rFonts w:ascii="Times New Roman" w:hAnsi="Times New Roman" w:cs="Times New Roman"/>
          <w:sz w:val="20"/>
          <w:szCs w:val="20"/>
        </w:rPr>
        <w:t xml:space="preserve">пального образования - </w:t>
      </w:r>
      <w:proofErr w:type="spellStart"/>
      <w:r w:rsidRPr="008D3420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8D3420">
        <w:rPr>
          <w:rFonts w:ascii="Times New Roman" w:hAnsi="Times New Roman" w:cs="Times New Roman"/>
          <w:bCs/>
          <w:sz w:val="20"/>
          <w:szCs w:val="20"/>
        </w:rPr>
        <w:t xml:space="preserve"> городское</w:t>
      </w:r>
      <w:r w:rsidRPr="008D3420">
        <w:rPr>
          <w:rFonts w:ascii="Times New Roman" w:hAnsi="Times New Roman" w:cs="Times New Roman"/>
          <w:sz w:val="20"/>
          <w:szCs w:val="20"/>
        </w:rPr>
        <w:t xml:space="preserve"> </w:t>
      </w:r>
      <w:r w:rsidRPr="008D3420">
        <w:rPr>
          <w:rFonts w:ascii="Times New Roman" w:hAnsi="Times New Roman" w:cs="Times New Roman"/>
          <w:bCs/>
          <w:sz w:val="20"/>
          <w:szCs w:val="20"/>
        </w:rPr>
        <w:t>поселение</w:t>
      </w:r>
      <w:r w:rsidRPr="008D3420">
        <w:rPr>
          <w:rFonts w:ascii="Times New Roman" w:hAnsi="Times New Roman" w:cs="Times New Roman"/>
          <w:sz w:val="20"/>
          <w:szCs w:val="20"/>
        </w:rPr>
        <w:t xml:space="preserve"> Пронского муниципального района Рязанской области - </w:t>
      </w:r>
      <w:r w:rsidRPr="008D3420">
        <w:rPr>
          <w:rFonts w:ascii="Times New Roman" w:hAnsi="Times New Roman" w:cs="Times New Roman"/>
          <w:sz w:val="20"/>
          <w:szCs w:val="20"/>
          <w:shd w:val="clear" w:color="auto" w:fill="FFFFFF"/>
        </w:rPr>
        <w:t>секретарь комиссии;</w:t>
      </w:r>
    </w:p>
    <w:p w:rsidR="008D3420" w:rsidRPr="008D3420" w:rsidRDefault="008D3420" w:rsidP="008D3420">
      <w:pPr>
        <w:ind w:firstLine="5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3420">
        <w:rPr>
          <w:rFonts w:ascii="Times New Roman" w:hAnsi="Times New Roman" w:cs="Times New Roman"/>
          <w:sz w:val="20"/>
          <w:szCs w:val="20"/>
        </w:rPr>
        <w:t xml:space="preserve">3. Назаров М.В. </w:t>
      </w:r>
      <w:r w:rsidRPr="008D34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– </w:t>
      </w:r>
      <w:r w:rsidRPr="008D3420">
        <w:rPr>
          <w:rFonts w:ascii="Times New Roman" w:hAnsi="Times New Roman" w:cs="Times New Roman"/>
          <w:sz w:val="20"/>
          <w:szCs w:val="20"/>
        </w:rPr>
        <w:t>заместитель начальника управления экономического развития и инфраструктуры адм</w:t>
      </w:r>
      <w:r w:rsidRPr="008D3420">
        <w:rPr>
          <w:rFonts w:ascii="Times New Roman" w:hAnsi="Times New Roman" w:cs="Times New Roman"/>
          <w:sz w:val="20"/>
          <w:szCs w:val="20"/>
        </w:rPr>
        <w:t>и</w:t>
      </w:r>
      <w:r w:rsidRPr="008D3420">
        <w:rPr>
          <w:rFonts w:ascii="Times New Roman" w:hAnsi="Times New Roman" w:cs="Times New Roman"/>
          <w:sz w:val="20"/>
          <w:szCs w:val="20"/>
        </w:rPr>
        <w:t xml:space="preserve">нистрации муниципального образования - </w:t>
      </w:r>
      <w:proofErr w:type="spellStart"/>
      <w:r w:rsidRPr="008D3420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8D3420">
        <w:rPr>
          <w:rFonts w:ascii="Times New Roman" w:hAnsi="Times New Roman" w:cs="Times New Roman"/>
          <w:bCs/>
          <w:sz w:val="20"/>
          <w:szCs w:val="20"/>
        </w:rPr>
        <w:t xml:space="preserve"> городское</w:t>
      </w:r>
      <w:r w:rsidRPr="008D3420">
        <w:rPr>
          <w:rFonts w:ascii="Times New Roman" w:hAnsi="Times New Roman" w:cs="Times New Roman"/>
          <w:sz w:val="20"/>
          <w:szCs w:val="20"/>
        </w:rPr>
        <w:t xml:space="preserve"> </w:t>
      </w:r>
      <w:r w:rsidRPr="008D3420">
        <w:rPr>
          <w:rFonts w:ascii="Times New Roman" w:hAnsi="Times New Roman" w:cs="Times New Roman"/>
          <w:bCs/>
          <w:sz w:val="20"/>
          <w:szCs w:val="20"/>
        </w:rPr>
        <w:t>поселение</w:t>
      </w:r>
      <w:r w:rsidRPr="008D3420">
        <w:rPr>
          <w:rFonts w:ascii="Times New Roman" w:hAnsi="Times New Roman" w:cs="Times New Roman"/>
          <w:sz w:val="20"/>
          <w:szCs w:val="20"/>
        </w:rPr>
        <w:t xml:space="preserve"> Пронского муниципального района Рязанской области</w:t>
      </w:r>
      <w:r w:rsidRPr="008D3420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8D3420" w:rsidRPr="008D3420" w:rsidRDefault="008D3420" w:rsidP="008D3420">
      <w:pPr>
        <w:ind w:firstLine="5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D3420">
        <w:rPr>
          <w:rFonts w:ascii="Times New Roman" w:hAnsi="Times New Roman" w:cs="Times New Roman"/>
          <w:sz w:val="20"/>
          <w:szCs w:val="20"/>
          <w:shd w:val="clear" w:color="auto" w:fill="FFFFFF"/>
        </w:rPr>
        <w:t>4. Самсонова Т.Ю.</w:t>
      </w:r>
      <w:r w:rsidRPr="008D3420">
        <w:rPr>
          <w:rFonts w:ascii="Times New Roman" w:hAnsi="Times New Roman" w:cs="Times New Roman"/>
          <w:sz w:val="20"/>
          <w:szCs w:val="20"/>
        </w:rPr>
        <w:t xml:space="preserve"> </w:t>
      </w:r>
      <w:r w:rsidRPr="008D34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 начальник сектора правового обеспечения </w:t>
      </w:r>
      <w:r w:rsidRPr="008D3420">
        <w:rPr>
          <w:rFonts w:ascii="Times New Roman" w:hAnsi="Times New Roman" w:cs="Times New Roman"/>
          <w:sz w:val="20"/>
          <w:szCs w:val="20"/>
        </w:rPr>
        <w:t>администрации муниципального образ</w:t>
      </w:r>
      <w:r w:rsidRPr="008D3420">
        <w:rPr>
          <w:rFonts w:ascii="Times New Roman" w:hAnsi="Times New Roman" w:cs="Times New Roman"/>
          <w:sz w:val="20"/>
          <w:szCs w:val="20"/>
        </w:rPr>
        <w:t>о</w:t>
      </w:r>
      <w:r w:rsidRPr="008D3420">
        <w:rPr>
          <w:rFonts w:ascii="Times New Roman" w:hAnsi="Times New Roman" w:cs="Times New Roman"/>
          <w:sz w:val="20"/>
          <w:szCs w:val="20"/>
        </w:rPr>
        <w:t xml:space="preserve">вания - </w:t>
      </w:r>
      <w:proofErr w:type="spellStart"/>
      <w:r w:rsidRPr="008D3420">
        <w:rPr>
          <w:rFonts w:ascii="Times New Roman" w:hAnsi="Times New Roman" w:cs="Times New Roman"/>
          <w:bCs/>
          <w:sz w:val="20"/>
          <w:szCs w:val="20"/>
        </w:rPr>
        <w:t>Новомичуринское</w:t>
      </w:r>
      <w:proofErr w:type="spellEnd"/>
      <w:r w:rsidRPr="008D3420">
        <w:rPr>
          <w:rFonts w:ascii="Times New Roman" w:hAnsi="Times New Roman" w:cs="Times New Roman"/>
          <w:bCs/>
          <w:sz w:val="20"/>
          <w:szCs w:val="20"/>
        </w:rPr>
        <w:t xml:space="preserve"> городское</w:t>
      </w:r>
      <w:r w:rsidRPr="008D3420">
        <w:rPr>
          <w:rFonts w:ascii="Times New Roman" w:hAnsi="Times New Roman" w:cs="Times New Roman"/>
          <w:sz w:val="20"/>
          <w:szCs w:val="20"/>
        </w:rPr>
        <w:t xml:space="preserve"> </w:t>
      </w:r>
      <w:r w:rsidRPr="008D3420">
        <w:rPr>
          <w:rFonts w:ascii="Times New Roman" w:hAnsi="Times New Roman" w:cs="Times New Roman"/>
          <w:bCs/>
          <w:sz w:val="20"/>
          <w:szCs w:val="20"/>
        </w:rPr>
        <w:t>поселение</w:t>
      </w:r>
      <w:r w:rsidRPr="008D3420">
        <w:rPr>
          <w:rFonts w:ascii="Times New Roman" w:hAnsi="Times New Roman" w:cs="Times New Roman"/>
          <w:sz w:val="20"/>
          <w:szCs w:val="20"/>
        </w:rPr>
        <w:t xml:space="preserve"> Пронского муниципального района Рязанской области.</w:t>
      </w:r>
    </w:p>
    <w:p w:rsidR="008D3420" w:rsidRPr="008D3420" w:rsidRDefault="008D3420" w:rsidP="008D3420">
      <w:pPr>
        <w:pStyle w:val="af0"/>
        <w:spacing w:after="0"/>
        <w:ind w:firstLine="720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sz w:val="20"/>
          <w:szCs w:val="20"/>
          <w:lang w:val="ru-RU"/>
        </w:rPr>
        <w:t>Форма проведения публичных слушаний – заочная форма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</w:t>
      </w:r>
      <w:r w:rsidRPr="008D3420">
        <w:rPr>
          <w:rStyle w:val="3f"/>
          <w:sz w:val="20"/>
          <w:szCs w:val="20"/>
          <w:lang w:val="ru-RU"/>
        </w:rPr>
        <w:t>на платформе обратной связи федеральной государственной информационной системы «Единый портал государственных и муниципальных услуг (фун</w:t>
      </w:r>
      <w:r w:rsidRPr="008D3420">
        <w:rPr>
          <w:rStyle w:val="3f"/>
          <w:sz w:val="20"/>
          <w:szCs w:val="20"/>
          <w:lang w:val="ru-RU"/>
        </w:rPr>
        <w:t>к</w:t>
      </w:r>
      <w:r w:rsidRPr="008D3420">
        <w:rPr>
          <w:rStyle w:val="3f"/>
          <w:sz w:val="20"/>
          <w:szCs w:val="20"/>
          <w:lang w:val="ru-RU"/>
        </w:rPr>
        <w:t xml:space="preserve">ций)» (далее – ПОС) по адресу: </w:t>
      </w:r>
      <w:r w:rsidRPr="008D3420">
        <w:rPr>
          <w:rStyle w:val="3f"/>
          <w:sz w:val="20"/>
          <w:szCs w:val="20"/>
        </w:rPr>
        <w:t>https</w:t>
      </w:r>
      <w:r w:rsidRPr="008D3420">
        <w:rPr>
          <w:rStyle w:val="3f"/>
          <w:sz w:val="20"/>
          <w:szCs w:val="20"/>
          <w:lang w:val="ru-RU"/>
        </w:rPr>
        <w:t>://</w:t>
      </w:r>
      <w:proofErr w:type="spellStart"/>
      <w:r w:rsidRPr="008D3420">
        <w:rPr>
          <w:rStyle w:val="3f"/>
          <w:sz w:val="20"/>
          <w:szCs w:val="20"/>
        </w:rPr>
        <w:t>pos</w:t>
      </w:r>
      <w:proofErr w:type="spellEnd"/>
      <w:r w:rsidRPr="008D3420">
        <w:rPr>
          <w:rStyle w:val="3f"/>
          <w:sz w:val="20"/>
          <w:szCs w:val="20"/>
          <w:lang w:val="ru-RU"/>
        </w:rPr>
        <w:t>.</w:t>
      </w:r>
      <w:proofErr w:type="spellStart"/>
      <w:r w:rsidRPr="008D3420">
        <w:rPr>
          <w:rStyle w:val="3f"/>
          <w:sz w:val="20"/>
          <w:szCs w:val="20"/>
        </w:rPr>
        <w:t>gosuslugi</w:t>
      </w:r>
      <w:proofErr w:type="spellEnd"/>
      <w:r w:rsidRPr="008D3420">
        <w:rPr>
          <w:rStyle w:val="3f"/>
          <w:sz w:val="20"/>
          <w:szCs w:val="20"/>
          <w:lang w:val="ru-RU"/>
        </w:rPr>
        <w:t>.</w:t>
      </w:r>
      <w:proofErr w:type="spellStart"/>
      <w:r w:rsidRPr="008D3420">
        <w:rPr>
          <w:rStyle w:val="3f"/>
          <w:sz w:val="20"/>
          <w:szCs w:val="20"/>
        </w:rPr>
        <w:t>ru</w:t>
      </w:r>
      <w:proofErr w:type="spellEnd"/>
      <w:r w:rsidRPr="008D3420">
        <w:rPr>
          <w:rStyle w:val="3f"/>
          <w:sz w:val="20"/>
          <w:szCs w:val="20"/>
          <w:lang w:val="ru-RU"/>
        </w:rPr>
        <w:t xml:space="preserve">.  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shd w:val="clear" w:color="auto" w:fill="00FF00"/>
          <w:lang w:val="ru-RU"/>
        </w:rPr>
      </w:pPr>
      <w:r w:rsidRPr="008D3420">
        <w:rPr>
          <w:rStyle w:val="3f"/>
          <w:sz w:val="20"/>
          <w:szCs w:val="20"/>
          <w:lang w:val="ru-RU"/>
        </w:rPr>
        <w:tab/>
        <w:t xml:space="preserve">В установленные сроки замечаний и предложений по 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проекту схемы </w:t>
      </w:r>
      <w:r w:rsidRPr="008D3420">
        <w:rPr>
          <w:sz w:val="20"/>
          <w:szCs w:val="20"/>
          <w:lang w:val="ru-RU"/>
        </w:rPr>
        <w:t>расположения земельного участка, на которых расположен многоквартирный дом и иные входящие в состав такого дома объекты недв</w:t>
      </w:r>
      <w:r w:rsidRPr="008D3420">
        <w:rPr>
          <w:sz w:val="20"/>
          <w:szCs w:val="20"/>
          <w:lang w:val="ru-RU"/>
        </w:rPr>
        <w:t>и</w:t>
      </w:r>
      <w:r w:rsidRPr="008D3420">
        <w:rPr>
          <w:sz w:val="20"/>
          <w:szCs w:val="20"/>
          <w:lang w:val="ru-RU"/>
        </w:rPr>
        <w:t xml:space="preserve">жимого имущества на территории муниципального образования – </w:t>
      </w:r>
      <w:proofErr w:type="spellStart"/>
      <w:r w:rsidRPr="008D3420">
        <w:rPr>
          <w:rStyle w:val="3f"/>
          <w:sz w:val="20"/>
          <w:szCs w:val="20"/>
          <w:shd w:val="clear" w:color="auto" w:fill="FFFFFF"/>
          <w:lang w:val="ru-RU"/>
        </w:rPr>
        <w:t>Новомичуринское</w:t>
      </w:r>
      <w:proofErr w:type="spellEnd"/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городское</w:t>
      </w:r>
      <w:r w:rsidRPr="008D3420">
        <w:rPr>
          <w:sz w:val="20"/>
          <w:szCs w:val="20"/>
          <w:lang w:val="ru-RU"/>
        </w:rPr>
        <w:t xml:space="preserve"> поселение </w:t>
      </w:r>
      <w:r w:rsidRPr="008D3420">
        <w:rPr>
          <w:rStyle w:val="3f"/>
          <w:sz w:val="20"/>
          <w:szCs w:val="20"/>
          <w:lang w:val="ru-RU"/>
        </w:rPr>
        <w:t xml:space="preserve">не поступило. </w:t>
      </w:r>
    </w:p>
    <w:p w:rsidR="008D3420" w:rsidRPr="008D3420" w:rsidRDefault="008D3420" w:rsidP="008D3420">
      <w:pPr>
        <w:pStyle w:val="ConsPlusNormal"/>
        <w:spacing w:line="0" w:lineRule="atLeast"/>
        <w:ind w:firstLine="709"/>
        <w:jc w:val="both"/>
        <w:rPr>
          <w:rStyle w:val="3f"/>
          <w:rFonts w:ascii="Times New Roman" w:hAnsi="Times New Roman" w:cs="Times New Roman"/>
          <w:color w:val="000000"/>
          <w:shd w:val="clear" w:color="auto" w:fill="FFFFFF"/>
        </w:rPr>
      </w:pPr>
    </w:p>
    <w:p w:rsidR="008D3420" w:rsidRPr="008D3420" w:rsidRDefault="008D3420" w:rsidP="008D3420">
      <w:pPr>
        <w:pStyle w:val="ConsPlusNormal"/>
        <w:spacing w:line="0" w:lineRule="atLeast"/>
        <w:ind w:firstLine="709"/>
        <w:jc w:val="both"/>
        <w:rPr>
          <w:rStyle w:val="3f"/>
          <w:rFonts w:ascii="Times New Roman" w:hAnsi="Times New Roman" w:cs="Times New Roman"/>
          <w:b/>
          <w:color w:val="000000"/>
        </w:rPr>
      </w:pPr>
      <w:r w:rsidRPr="008D3420">
        <w:rPr>
          <w:rStyle w:val="3f"/>
          <w:rFonts w:ascii="Times New Roman" w:hAnsi="Times New Roman" w:cs="Times New Roman"/>
          <w:b/>
          <w:color w:val="000000"/>
          <w:shd w:val="clear" w:color="auto" w:fill="FFFFFF"/>
        </w:rPr>
        <w:t xml:space="preserve">Итоги рассмотрения вопроса, вынесенного на </w:t>
      </w:r>
      <w:r w:rsidRPr="008D3420">
        <w:rPr>
          <w:rStyle w:val="3f"/>
          <w:rFonts w:ascii="Times New Roman" w:hAnsi="Times New Roman" w:cs="Times New Roman"/>
          <w:b/>
          <w:color w:val="000000"/>
        </w:rPr>
        <w:t>общественные обсуждения</w:t>
      </w:r>
      <w:r w:rsidRPr="008D3420">
        <w:rPr>
          <w:rStyle w:val="3f"/>
          <w:rFonts w:ascii="Times New Roman" w:hAnsi="Times New Roman" w:cs="Times New Roman"/>
          <w:b/>
          <w:color w:val="000000"/>
          <w:shd w:val="clear" w:color="auto" w:fill="FFFFFF"/>
        </w:rPr>
        <w:t>: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color w:val="000000"/>
          <w:sz w:val="20"/>
          <w:szCs w:val="20"/>
          <w:lang w:val="ru-RU"/>
        </w:rPr>
        <w:t xml:space="preserve">1. Признать общественные обсуждения, проводимые в заочной форме посредством ПОС,  </w:t>
      </w:r>
      <w:r w:rsidRPr="008D3420">
        <w:rPr>
          <w:rStyle w:val="3f"/>
          <w:sz w:val="20"/>
          <w:szCs w:val="20"/>
          <w:lang w:val="ru-RU"/>
        </w:rPr>
        <w:t xml:space="preserve">по </w:t>
      </w:r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проекту схемы </w:t>
      </w:r>
      <w:r w:rsidRPr="008D3420">
        <w:rPr>
          <w:sz w:val="20"/>
          <w:szCs w:val="20"/>
          <w:lang w:val="ru-RU"/>
        </w:rPr>
        <w:t>расположения земельного участка, на котором расположен многоквартирный дом и иные входящие в с</w:t>
      </w:r>
      <w:r w:rsidRPr="008D3420">
        <w:rPr>
          <w:sz w:val="20"/>
          <w:szCs w:val="20"/>
          <w:lang w:val="ru-RU"/>
        </w:rPr>
        <w:t>о</w:t>
      </w:r>
      <w:r w:rsidRPr="008D3420">
        <w:rPr>
          <w:sz w:val="20"/>
          <w:szCs w:val="20"/>
          <w:lang w:val="ru-RU"/>
        </w:rPr>
        <w:t xml:space="preserve">став дома объекты недвижимого имущества на территории муниципального образования – </w:t>
      </w:r>
      <w:proofErr w:type="spellStart"/>
      <w:r w:rsidRPr="008D3420">
        <w:rPr>
          <w:rStyle w:val="3f"/>
          <w:sz w:val="20"/>
          <w:szCs w:val="20"/>
          <w:shd w:val="clear" w:color="auto" w:fill="FFFFFF"/>
          <w:lang w:val="ru-RU"/>
        </w:rPr>
        <w:t>Новомичуринское</w:t>
      </w:r>
      <w:proofErr w:type="spellEnd"/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городское</w:t>
      </w:r>
      <w:r w:rsidRPr="008D3420">
        <w:rPr>
          <w:sz w:val="20"/>
          <w:szCs w:val="20"/>
          <w:lang w:val="ru-RU"/>
        </w:rPr>
        <w:t xml:space="preserve"> поселение</w:t>
      </w:r>
      <w:r w:rsidRPr="008D3420">
        <w:rPr>
          <w:rStyle w:val="3f"/>
          <w:sz w:val="20"/>
          <w:szCs w:val="20"/>
          <w:lang w:val="ru-RU"/>
        </w:rPr>
        <w:t>, состоявшимися.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sz w:val="20"/>
          <w:szCs w:val="20"/>
          <w:lang w:val="ru-RU"/>
        </w:rPr>
        <w:t xml:space="preserve">2. Рекомендовать администрации муниципального образования – </w:t>
      </w:r>
      <w:proofErr w:type="spellStart"/>
      <w:r w:rsidRPr="008D3420">
        <w:rPr>
          <w:rStyle w:val="3f"/>
          <w:sz w:val="20"/>
          <w:szCs w:val="20"/>
          <w:shd w:val="clear" w:color="auto" w:fill="FFFFFF"/>
          <w:lang w:val="ru-RU"/>
        </w:rPr>
        <w:t>Новомичуринское</w:t>
      </w:r>
      <w:proofErr w:type="spellEnd"/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городское</w:t>
      </w:r>
      <w:r w:rsidRPr="008D3420">
        <w:rPr>
          <w:rStyle w:val="3f"/>
          <w:sz w:val="20"/>
          <w:szCs w:val="20"/>
          <w:lang w:val="ru-RU"/>
        </w:rPr>
        <w:t xml:space="preserve"> посел</w:t>
      </w:r>
      <w:r w:rsidRPr="008D3420">
        <w:rPr>
          <w:rStyle w:val="3f"/>
          <w:sz w:val="20"/>
          <w:szCs w:val="20"/>
          <w:lang w:val="ru-RU"/>
        </w:rPr>
        <w:t>е</w:t>
      </w:r>
      <w:r w:rsidRPr="008D3420">
        <w:rPr>
          <w:rStyle w:val="3f"/>
          <w:sz w:val="20"/>
          <w:szCs w:val="20"/>
          <w:lang w:val="ru-RU"/>
        </w:rPr>
        <w:t xml:space="preserve">ние Пронского муниципального района Рязанской области утвердить схему  </w:t>
      </w:r>
      <w:r w:rsidRPr="008D3420">
        <w:rPr>
          <w:sz w:val="20"/>
          <w:szCs w:val="20"/>
          <w:lang w:val="ru-RU"/>
        </w:rPr>
        <w:t xml:space="preserve">расположения земельного участка, на котором расположен многоквартирный дом и иные входящие в состав дома объекты недвижимого имущества на территории муниципального образования – </w:t>
      </w:r>
      <w:proofErr w:type="spellStart"/>
      <w:r w:rsidRPr="008D3420">
        <w:rPr>
          <w:rStyle w:val="3f"/>
          <w:sz w:val="20"/>
          <w:szCs w:val="20"/>
          <w:shd w:val="clear" w:color="auto" w:fill="FFFFFF"/>
          <w:lang w:val="ru-RU"/>
        </w:rPr>
        <w:t>Новомичуринское</w:t>
      </w:r>
      <w:proofErr w:type="spellEnd"/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городское</w:t>
      </w:r>
      <w:r w:rsidRPr="008D3420">
        <w:rPr>
          <w:sz w:val="20"/>
          <w:szCs w:val="20"/>
          <w:lang w:val="ru-RU"/>
        </w:rPr>
        <w:t xml:space="preserve"> поселение </w:t>
      </w:r>
      <w:r w:rsidRPr="008D3420">
        <w:rPr>
          <w:rStyle w:val="3f"/>
          <w:sz w:val="20"/>
          <w:szCs w:val="20"/>
          <w:lang w:val="ru-RU"/>
        </w:rPr>
        <w:t>без изменений.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sz w:val="20"/>
          <w:szCs w:val="20"/>
          <w:lang w:val="ru-RU"/>
        </w:rPr>
        <w:t>4. Комиссии по подготовке и проведению публичных слушаний:</w:t>
      </w:r>
    </w:p>
    <w:p w:rsidR="008D3420" w:rsidRPr="008D3420" w:rsidRDefault="008D3420" w:rsidP="008D3420">
      <w:pPr>
        <w:pStyle w:val="af0"/>
        <w:spacing w:after="0"/>
        <w:ind w:firstLine="709"/>
        <w:jc w:val="both"/>
        <w:rPr>
          <w:rStyle w:val="3f"/>
          <w:sz w:val="20"/>
          <w:szCs w:val="20"/>
          <w:lang w:val="ru-RU"/>
        </w:rPr>
      </w:pPr>
      <w:r w:rsidRPr="008D3420">
        <w:rPr>
          <w:rStyle w:val="3f"/>
          <w:sz w:val="20"/>
          <w:szCs w:val="20"/>
          <w:lang w:val="ru-RU"/>
        </w:rPr>
        <w:t xml:space="preserve">- подготовить заключение (итоговый документ) по результатам общественных обсуждений и направить в администрацию муниципального образования - </w:t>
      </w:r>
      <w:proofErr w:type="spellStart"/>
      <w:r w:rsidRPr="008D3420">
        <w:rPr>
          <w:rStyle w:val="3f"/>
          <w:sz w:val="20"/>
          <w:szCs w:val="20"/>
          <w:shd w:val="clear" w:color="auto" w:fill="FFFFFF"/>
          <w:lang w:val="ru-RU"/>
        </w:rPr>
        <w:t>Новомичуринское</w:t>
      </w:r>
      <w:proofErr w:type="spellEnd"/>
      <w:r w:rsidRPr="008D3420">
        <w:rPr>
          <w:rStyle w:val="3f"/>
          <w:sz w:val="20"/>
          <w:szCs w:val="20"/>
          <w:shd w:val="clear" w:color="auto" w:fill="FFFFFF"/>
          <w:lang w:val="ru-RU"/>
        </w:rPr>
        <w:t xml:space="preserve"> городское</w:t>
      </w:r>
      <w:r w:rsidRPr="008D3420">
        <w:rPr>
          <w:sz w:val="20"/>
          <w:szCs w:val="20"/>
          <w:lang w:val="ru-RU"/>
        </w:rPr>
        <w:t xml:space="preserve"> поселение.</w:t>
      </w:r>
    </w:p>
    <w:p w:rsidR="008D3420" w:rsidRPr="008D3420" w:rsidRDefault="008D3420" w:rsidP="008D3420">
      <w:pPr>
        <w:pStyle w:val="af0"/>
        <w:rPr>
          <w:rStyle w:val="3f"/>
          <w:sz w:val="20"/>
          <w:szCs w:val="20"/>
          <w:u w:val="single"/>
          <w:shd w:val="clear" w:color="auto" w:fill="FFFFFF"/>
          <w:lang w:val="ru-RU"/>
        </w:rPr>
      </w:pP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</w:rPr>
      </w:pPr>
      <w:r w:rsidRPr="008D3420">
        <w:rPr>
          <w:rStyle w:val="4a"/>
          <w:sz w:val="20"/>
          <w:shd w:val="clear" w:color="auto" w:fill="FFFFFF"/>
        </w:rPr>
        <w:t>Председатель</w:t>
      </w: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</w:rPr>
      </w:pPr>
      <w:r w:rsidRPr="008D3420">
        <w:rPr>
          <w:rStyle w:val="4a"/>
          <w:sz w:val="20"/>
          <w:shd w:val="clear" w:color="auto" w:fill="FFFFFF"/>
        </w:rPr>
        <w:t>публичных слушаний                            ________________             Н.А. Логинова</w:t>
      </w: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  <w:shd w:val="clear" w:color="auto" w:fill="FFFFFF"/>
        </w:rPr>
      </w:pP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  <w:shd w:val="clear" w:color="auto" w:fill="FFFFFF"/>
        </w:rPr>
      </w:pP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  <w:shd w:val="clear" w:color="auto" w:fill="FFFFFF"/>
        </w:rPr>
      </w:pPr>
      <w:r w:rsidRPr="008D3420">
        <w:rPr>
          <w:rStyle w:val="4a"/>
          <w:sz w:val="20"/>
          <w:shd w:val="clear" w:color="auto" w:fill="FFFFFF"/>
        </w:rPr>
        <w:t xml:space="preserve">Секретарь публичных слушаний           ________________              С.В. </w:t>
      </w:r>
      <w:proofErr w:type="spellStart"/>
      <w:r w:rsidRPr="008D3420">
        <w:rPr>
          <w:rStyle w:val="4a"/>
          <w:sz w:val="20"/>
          <w:shd w:val="clear" w:color="auto" w:fill="FFFFFF"/>
        </w:rPr>
        <w:t>Савинкина</w:t>
      </w:r>
      <w:proofErr w:type="spellEnd"/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  <w:shd w:val="clear" w:color="auto" w:fill="FFFFFF"/>
        </w:rPr>
      </w:pPr>
      <w:r w:rsidRPr="008D3420">
        <w:rPr>
          <w:rStyle w:val="4a"/>
          <w:sz w:val="20"/>
          <w:shd w:val="clear" w:color="auto" w:fill="FFFFFF"/>
        </w:rPr>
        <w:t xml:space="preserve">                                                                   ________________              М.В. Назаров</w:t>
      </w:r>
    </w:p>
    <w:p w:rsidR="008D3420" w:rsidRPr="008D3420" w:rsidRDefault="008D3420" w:rsidP="008D3420">
      <w:pPr>
        <w:pStyle w:val="1fb"/>
        <w:spacing w:line="0" w:lineRule="atLeast"/>
        <w:jc w:val="both"/>
        <w:rPr>
          <w:rStyle w:val="4a"/>
          <w:sz w:val="20"/>
        </w:rPr>
      </w:pPr>
      <w:r w:rsidRPr="008D3420">
        <w:rPr>
          <w:rStyle w:val="4a"/>
          <w:sz w:val="20"/>
          <w:shd w:val="clear" w:color="auto" w:fill="FFFFFF"/>
        </w:rPr>
        <w:t xml:space="preserve">                                                                   ________________               Т.Ю. Самсонова  </w:t>
      </w:r>
    </w:p>
    <w:p w:rsidR="008D3420" w:rsidRPr="00C76715" w:rsidRDefault="008D3420" w:rsidP="008D3420">
      <w:pPr>
        <w:pStyle w:val="af0"/>
        <w:rPr>
          <w:rStyle w:val="3f"/>
          <w:sz w:val="26"/>
          <w:lang w:val="ru-RU"/>
        </w:rPr>
      </w:pPr>
    </w:p>
    <w:p w:rsidR="00CD73DF" w:rsidRDefault="00CD73DF" w:rsidP="00CD73DF">
      <w:pPr>
        <w:jc w:val="both"/>
        <w:rPr>
          <w:sz w:val="28"/>
          <w:szCs w:val="28"/>
        </w:rPr>
      </w:pPr>
    </w:p>
    <w:p w:rsidR="00CD73DF" w:rsidRDefault="00CD73DF" w:rsidP="00CD73D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D73DF" w:rsidRPr="0092025D" w:rsidRDefault="0092025D" w:rsidP="0092025D">
      <w:pPr>
        <w:widowControl w:val="0"/>
        <w:tabs>
          <w:tab w:val="left" w:pos="243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ab/>
      </w:r>
      <w:r w:rsidRPr="0092025D">
        <w:rPr>
          <w:rFonts w:ascii="Times New Roman" w:hAnsi="Times New Roman" w:cs="Times New Roman"/>
          <w:sz w:val="20"/>
          <w:szCs w:val="20"/>
        </w:rPr>
        <w:t>Муниципальный вестник №</w:t>
      </w:r>
      <w:r w:rsidR="00CF7FCB">
        <w:rPr>
          <w:rFonts w:ascii="Times New Roman" w:hAnsi="Times New Roman" w:cs="Times New Roman"/>
          <w:sz w:val="20"/>
          <w:szCs w:val="20"/>
        </w:rPr>
        <w:t xml:space="preserve"> </w:t>
      </w:r>
      <w:r w:rsidRPr="0092025D">
        <w:rPr>
          <w:rFonts w:ascii="Times New Roman" w:hAnsi="Times New Roman" w:cs="Times New Roman"/>
          <w:sz w:val="20"/>
          <w:szCs w:val="20"/>
        </w:rPr>
        <w:t>45 от 11.11.2025г.</w:t>
      </w:r>
    </w:p>
    <w:sectPr w:rsidR="00CD73DF" w:rsidRPr="0092025D" w:rsidSect="005963B7"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20" w:rsidRDefault="008D3420" w:rsidP="00567567">
      <w:pPr>
        <w:spacing w:after="0" w:line="240" w:lineRule="auto"/>
      </w:pPr>
      <w:r>
        <w:separator/>
      </w:r>
    </w:p>
  </w:endnote>
  <w:endnote w:type="continuationSeparator" w:id="0">
    <w:p w:rsidR="008D3420" w:rsidRDefault="008D3420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20" w:rsidRDefault="008D3420" w:rsidP="00567567">
      <w:pPr>
        <w:spacing w:after="0" w:line="240" w:lineRule="auto"/>
      </w:pPr>
      <w:r>
        <w:separator/>
      </w:r>
    </w:p>
  </w:footnote>
  <w:footnote w:type="continuationSeparator" w:id="0">
    <w:p w:rsidR="008D3420" w:rsidRDefault="008D3420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3"/>
  </w:num>
  <w:num w:numId="4">
    <w:abstractNumId w:val="25"/>
  </w:num>
  <w:num w:numId="5">
    <w:abstractNumId w:val="44"/>
  </w:num>
  <w:num w:numId="6">
    <w:abstractNumId w:val="28"/>
  </w:num>
  <w:num w:numId="7">
    <w:abstractNumId w:val="32"/>
  </w:num>
  <w:num w:numId="8">
    <w:abstractNumId w:val="45"/>
  </w:num>
  <w:num w:numId="9">
    <w:abstractNumId w:val="29"/>
  </w:num>
  <w:num w:numId="10">
    <w:abstractNumId w:val="22"/>
  </w:num>
  <w:num w:numId="11">
    <w:abstractNumId w:val="42"/>
  </w:num>
  <w:num w:numId="12">
    <w:abstractNumId w:val="30"/>
  </w:num>
  <w:num w:numId="13">
    <w:abstractNumId w:val="46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1DB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C7439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2F7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1C46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F79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0C01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2EA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3BD3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217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0CF9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2F7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B7DF5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420"/>
    <w:rsid w:val="008D3C2D"/>
    <w:rsid w:val="008D3E62"/>
    <w:rsid w:val="008D426F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25D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AA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9B1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5E4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3B0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2474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8BF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3AF6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76715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3DF"/>
    <w:rsid w:val="00CD7931"/>
    <w:rsid w:val="00CE17FA"/>
    <w:rsid w:val="00CE608C"/>
    <w:rsid w:val="00CF1D84"/>
    <w:rsid w:val="00CF3C89"/>
    <w:rsid w:val="00CF3D92"/>
    <w:rsid w:val="00CF3ECE"/>
    <w:rsid w:val="00CF42D9"/>
    <w:rsid w:val="00CF7FCB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5AB8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246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fontstyle21">
    <w:name w:val="fontstyle21"/>
    <w:rsid w:val="00B965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fb">
    <w:name w:val="Обычный1"/>
    <w:qFormat/>
    <w:rsid w:val="008D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">
    <w:name w:val="Основной шрифт абзаца3"/>
    <w:rsid w:val="008D3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fontstyle21">
    <w:name w:val="fontstyle21"/>
    <w:rsid w:val="00B965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fb">
    <w:name w:val="Обычный1"/>
    <w:qFormat/>
    <w:rsid w:val="008D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">
    <w:name w:val="Основной шрифт абзаца3"/>
    <w:rsid w:val="008D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75;&#1086;&#1088;&#1086;&#1076;-&#1085;&#1086;&#1074;&#1086;&#1084;&#1080;&#1095;&#1091;&#1088;&#1080;&#1085;&#1089;&#1082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30FF59AA746E51965B52C0F7DBA9F41FC4D8E694FD0490ADB445FBD79D7EDB224B048DA255E0C6812006E6O5O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3774-8509-4294-8CD6-853F534B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8181</Words>
  <Characters>46635</Characters>
  <Application>Microsoft Office Word</Application>
  <DocSecurity>0</DocSecurity>
  <Lines>388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2</cp:revision>
  <cp:lastPrinted>2025-11-12T07:11:00Z</cp:lastPrinted>
  <dcterms:created xsi:type="dcterms:W3CDTF">2025-11-13T10:22:00Z</dcterms:created>
  <dcterms:modified xsi:type="dcterms:W3CDTF">2025-11-13T10:22:00Z</dcterms:modified>
</cp:coreProperties>
</file>