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B6B" w:rsidRDefault="00F20B6B" w:rsidP="00F20B6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ОБЪЯВЛЕНИЕ</w:t>
      </w:r>
    </w:p>
    <w:p w:rsidR="002B0AB8" w:rsidRDefault="002B0AB8" w:rsidP="00F20B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0AB8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Новомичуринского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уведомляет о выявлении правообладателей «ранее учтенных» объектов недвижимости в рамках проводимых мероприятий, предусмотренных Федеральным законом от 30.12.2020 №518-ФЗ</w:t>
      </w:r>
    </w:p>
    <w:p w:rsidR="002B0AB8" w:rsidRPr="002B0AB8" w:rsidRDefault="002B0AB8" w:rsidP="00F20B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возникновения возражений относительно предоставленных сведений правообладатель в течение 30 дней со дня получения проекта постановления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Новомичуринского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может направить свои возражения в письменной форме или в форме электронного документа с приложением обосновывающих документов в администрацию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Новомичуринского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по адресу: 391160, Рязанская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г.Новомичуринск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95BB1">
        <w:rPr>
          <w:rFonts w:ascii="Times New Roman" w:hAnsi="Times New Roman" w:cs="Times New Roman"/>
          <w:sz w:val="28"/>
          <w:szCs w:val="28"/>
        </w:rPr>
        <w:t>пр-кт</w:t>
      </w:r>
      <w:proofErr w:type="spellEnd"/>
      <w:r w:rsidR="00695B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5BB1">
        <w:rPr>
          <w:rFonts w:ascii="Times New Roman" w:hAnsi="Times New Roman" w:cs="Times New Roman"/>
          <w:sz w:val="28"/>
          <w:szCs w:val="28"/>
        </w:rPr>
        <w:t>Новомичуринский</w:t>
      </w:r>
      <w:proofErr w:type="spellEnd"/>
      <w:r w:rsidR="00695BB1">
        <w:rPr>
          <w:rFonts w:ascii="Times New Roman" w:hAnsi="Times New Roman" w:cs="Times New Roman"/>
          <w:sz w:val="28"/>
          <w:szCs w:val="28"/>
        </w:rPr>
        <w:t>, д.31</w:t>
      </w:r>
      <w:r>
        <w:rPr>
          <w:rFonts w:ascii="Times New Roman" w:hAnsi="Times New Roman" w:cs="Times New Roman"/>
          <w:sz w:val="28"/>
          <w:szCs w:val="28"/>
        </w:rPr>
        <w:t xml:space="preserve">. Адрес электронной почты: </w:t>
      </w:r>
      <w:hyperlink r:id="rId4" w:history="1">
        <w:r w:rsidRPr="009776C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novomichurinsk</w:t>
        </w:r>
        <w:r w:rsidRPr="002B0AB8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9776C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ryazan</w:t>
        </w:r>
        <w:r w:rsidRPr="002B0AB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9776C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gov</w:t>
        </w:r>
        <w:r w:rsidRPr="002B0AB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9776C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F20B6B" w:rsidRDefault="002B0AB8" w:rsidP="00F20B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истечении 30 дней</w:t>
      </w:r>
      <w:r w:rsidR="006D3CD3">
        <w:rPr>
          <w:rFonts w:ascii="Times New Roman" w:hAnsi="Times New Roman" w:cs="Times New Roman"/>
          <w:sz w:val="28"/>
          <w:szCs w:val="28"/>
        </w:rPr>
        <w:t xml:space="preserve"> со дня получения </w:t>
      </w:r>
      <w:proofErr w:type="gramStart"/>
      <w:r w:rsidR="006D3CD3">
        <w:rPr>
          <w:rFonts w:ascii="Times New Roman" w:hAnsi="Times New Roman" w:cs="Times New Roman"/>
          <w:sz w:val="28"/>
          <w:szCs w:val="28"/>
        </w:rPr>
        <w:t xml:space="preserve">уведомления 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отсутствия возражений данные о выявлении правообладателя будут переданы  в </w:t>
      </w:r>
      <w:r w:rsidR="0064073A">
        <w:rPr>
          <w:rFonts w:ascii="Times New Roman" w:hAnsi="Times New Roman" w:cs="Times New Roman"/>
          <w:sz w:val="28"/>
          <w:szCs w:val="28"/>
        </w:rPr>
        <w:t xml:space="preserve">Управление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</w:t>
      </w:r>
      <w:r w:rsidR="0064073A"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внесения в Единый государственный реестр недвижимости</w:t>
      </w:r>
      <w:r w:rsidR="00F20B6B">
        <w:rPr>
          <w:rFonts w:ascii="Times New Roman" w:hAnsi="Times New Roman" w:cs="Times New Roman"/>
          <w:sz w:val="28"/>
          <w:szCs w:val="28"/>
        </w:rPr>
        <w:t>.</w:t>
      </w:r>
    </w:p>
    <w:p w:rsidR="00593E5C" w:rsidRPr="00593E5C" w:rsidRDefault="00593E5C" w:rsidP="00593E5C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93E5C">
        <w:rPr>
          <w:rFonts w:ascii="Times New Roman" w:hAnsi="Times New Roman" w:cs="Times New Roman"/>
          <w:sz w:val="28"/>
          <w:szCs w:val="28"/>
        </w:rPr>
        <w:t xml:space="preserve">Перечень подготовленных проектов постановлений администрации </w:t>
      </w:r>
      <w:proofErr w:type="spellStart"/>
      <w:r w:rsidRPr="00593E5C">
        <w:rPr>
          <w:rFonts w:ascii="Times New Roman" w:hAnsi="Times New Roman" w:cs="Times New Roman"/>
          <w:sz w:val="28"/>
          <w:szCs w:val="28"/>
        </w:rPr>
        <w:t>Новомичуринского</w:t>
      </w:r>
      <w:proofErr w:type="spellEnd"/>
      <w:r w:rsidRPr="00593E5C">
        <w:rPr>
          <w:rFonts w:ascii="Times New Roman" w:hAnsi="Times New Roman" w:cs="Times New Roman"/>
          <w:sz w:val="28"/>
          <w:szCs w:val="28"/>
        </w:rPr>
        <w:t xml:space="preserve"> городского поселения о выявлении правообладателей «ранее учтенных объектов» недвижимости</w:t>
      </w:r>
    </w:p>
    <w:tbl>
      <w:tblPr>
        <w:tblW w:w="4941" w:type="pct"/>
        <w:tblInd w:w="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2781"/>
        <w:gridCol w:w="1636"/>
        <w:gridCol w:w="2414"/>
        <w:gridCol w:w="2398"/>
      </w:tblGrid>
      <w:tr w:rsidR="00593E5C" w:rsidTr="00371456">
        <w:trPr>
          <w:trHeight w:val="1258"/>
        </w:trPr>
        <w:tc>
          <w:tcPr>
            <w:tcW w:w="1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3E5C" w:rsidRDefault="00593E5C" w:rsidP="003714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Кадастровый номер ранее учтенного объекта недвижимости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3E5C" w:rsidRDefault="00593E5C" w:rsidP="003714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1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3E5C" w:rsidRDefault="00593E5C" w:rsidP="003714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местонахождения объекта</w:t>
            </w:r>
          </w:p>
        </w:tc>
        <w:tc>
          <w:tcPr>
            <w:tcW w:w="1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3E5C" w:rsidRDefault="00593E5C" w:rsidP="003714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Сведения о правообладателе</w:t>
            </w:r>
          </w:p>
        </w:tc>
      </w:tr>
      <w:tr w:rsidR="00593E5C" w:rsidTr="00371456">
        <w:trPr>
          <w:trHeight w:val="639"/>
        </w:trPr>
        <w:tc>
          <w:tcPr>
            <w:tcW w:w="1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E5C" w:rsidRPr="00193D28" w:rsidRDefault="00593E5C" w:rsidP="00E712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3D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62:11:0010</w:t>
            </w:r>
            <w:r w:rsidR="005913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701:</w:t>
            </w:r>
            <w:r w:rsidR="00E712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E5C" w:rsidRPr="00193D28" w:rsidRDefault="00593E5C" w:rsidP="00F91D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3D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Земельный участок</w:t>
            </w:r>
            <w:r w:rsidR="00F060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E5C" w:rsidRPr="00193D28" w:rsidRDefault="00593E5C" w:rsidP="00F91D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3D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Рязанская область, </w:t>
            </w:r>
            <w:proofErr w:type="spellStart"/>
            <w:r w:rsidRPr="00193D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Пронский</w:t>
            </w:r>
            <w:proofErr w:type="spellEnd"/>
            <w:r w:rsidRPr="00193D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193D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г.Новомичуринск</w:t>
            </w:r>
            <w:proofErr w:type="spellEnd"/>
            <w:r w:rsidRPr="00193D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="00F91D69">
              <w:rPr>
                <w:rFonts w:ascii="Times New Roman" w:hAnsi="Times New Roman" w:cs="Times New Roman"/>
                <w:sz w:val="24"/>
                <w:szCs w:val="24"/>
              </w:rPr>
              <w:t>СТ «Энергетик»</w:t>
            </w:r>
          </w:p>
        </w:tc>
        <w:tc>
          <w:tcPr>
            <w:tcW w:w="1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E5C" w:rsidRPr="00193D28" w:rsidRDefault="00E71217" w:rsidP="003714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Ильичев Александр Дмитриевич</w:t>
            </w:r>
          </w:p>
        </w:tc>
      </w:tr>
      <w:tr w:rsidR="00F91D69" w:rsidTr="00371456">
        <w:trPr>
          <w:trHeight w:val="639"/>
        </w:trPr>
        <w:tc>
          <w:tcPr>
            <w:tcW w:w="1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1D69" w:rsidRPr="00193D28" w:rsidRDefault="00F91D69" w:rsidP="00CD44B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3D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62:11:0010</w:t>
            </w:r>
            <w:r w:rsidR="006654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701:</w:t>
            </w:r>
            <w:r w:rsidR="00CD44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6654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1D69" w:rsidRPr="00193D28" w:rsidRDefault="00F91D69" w:rsidP="00F91D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3D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Земельный участок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1D69" w:rsidRPr="00193D28" w:rsidRDefault="00F91D69" w:rsidP="00F91D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3D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Рязанская область, </w:t>
            </w:r>
            <w:proofErr w:type="spellStart"/>
            <w:r w:rsidRPr="00193D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Пронский</w:t>
            </w:r>
            <w:proofErr w:type="spellEnd"/>
            <w:r w:rsidRPr="00193D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193D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г.Новомичуринск</w:t>
            </w:r>
            <w:proofErr w:type="spellEnd"/>
            <w:r w:rsidRPr="00193D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 «Энергетик»</w:t>
            </w:r>
          </w:p>
        </w:tc>
        <w:tc>
          <w:tcPr>
            <w:tcW w:w="1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1D69" w:rsidRDefault="00CD44BF" w:rsidP="00F91D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Родина Галина Ивановна</w:t>
            </w:r>
          </w:p>
        </w:tc>
      </w:tr>
      <w:tr w:rsidR="00C167A6" w:rsidTr="00371456">
        <w:trPr>
          <w:trHeight w:val="639"/>
        </w:trPr>
        <w:tc>
          <w:tcPr>
            <w:tcW w:w="1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67A6" w:rsidRPr="00193D28" w:rsidRDefault="00C167A6" w:rsidP="00CD44B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3D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62:11:0010</w:t>
            </w:r>
            <w:r w:rsidR="006654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701:</w:t>
            </w:r>
            <w:r w:rsidR="00CD44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67A6" w:rsidRPr="00193D28" w:rsidRDefault="00C167A6" w:rsidP="00C16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3D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Земельный участок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67A6" w:rsidRPr="00193D28" w:rsidRDefault="00C167A6" w:rsidP="00C16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3D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Рязанская область, </w:t>
            </w:r>
            <w:proofErr w:type="spellStart"/>
            <w:r w:rsidRPr="00193D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Пронский</w:t>
            </w:r>
            <w:proofErr w:type="spellEnd"/>
            <w:r w:rsidRPr="00193D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193D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г.Новомичуринск</w:t>
            </w:r>
            <w:proofErr w:type="spellEnd"/>
            <w:r w:rsidRPr="00193D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 «Энергетик»</w:t>
            </w:r>
          </w:p>
        </w:tc>
        <w:tc>
          <w:tcPr>
            <w:tcW w:w="1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67A6" w:rsidRDefault="00CD44BF" w:rsidP="00C16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Романова Светлана Михайловна</w:t>
            </w:r>
          </w:p>
        </w:tc>
      </w:tr>
      <w:tr w:rsidR="00CD44BF" w:rsidTr="00371456">
        <w:trPr>
          <w:trHeight w:val="639"/>
        </w:trPr>
        <w:tc>
          <w:tcPr>
            <w:tcW w:w="1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44BF" w:rsidRPr="00193D28" w:rsidRDefault="00CD44BF" w:rsidP="00CD44B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62:11:0010301:157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44BF" w:rsidRPr="00193D28" w:rsidRDefault="00CD44BF" w:rsidP="00CD4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3D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Земельный участок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44BF" w:rsidRPr="00193D28" w:rsidRDefault="00CD44BF" w:rsidP="00CD4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3D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Рязанская область, </w:t>
            </w:r>
            <w:proofErr w:type="spellStart"/>
            <w:r w:rsidRPr="00193D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Пронский</w:t>
            </w:r>
            <w:proofErr w:type="spellEnd"/>
            <w:r w:rsidRPr="00193D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193D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г.Новомичуринск</w:t>
            </w:r>
            <w:proofErr w:type="spellEnd"/>
            <w:r w:rsidRPr="00193D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 «Энергетик»</w:t>
            </w:r>
          </w:p>
        </w:tc>
        <w:tc>
          <w:tcPr>
            <w:tcW w:w="1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44BF" w:rsidRDefault="00CD44BF" w:rsidP="00CD4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Вагайцева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Людмила Владимировна</w:t>
            </w:r>
          </w:p>
        </w:tc>
      </w:tr>
    </w:tbl>
    <w:p w:rsidR="00593E5C" w:rsidRDefault="00593E5C" w:rsidP="00F20B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93E5C" w:rsidRPr="002B0AB8" w:rsidRDefault="00593E5C" w:rsidP="00F20B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593E5C" w:rsidRPr="002B0A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DE8"/>
    <w:rsid w:val="0015221A"/>
    <w:rsid w:val="002B0AB8"/>
    <w:rsid w:val="005913DB"/>
    <w:rsid w:val="00593E5C"/>
    <w:rsid w:val="0064073A"/>
    <w:rsid w:val="006654FC"/>
    <w:rsid w:val="00695BB1"/>
    <w:rsid w:val="006D3CD3"/>
    <w:rsid w:val="006F3309"/>
    <w:rsid w:val="00C167A6"/>
    <w:rsid w:val="00CA6F0B"/>
    <w:rsid w:val="00CC6DE8"/>
    <w:rsid w:val="00CD44BF"/>
    <w:rsid w:val="00DD05E8"/>
    <w:rsid w:val="00E71217"/>
    <w:rsid w:val="00EB2F71"/>
    <w:rsid w:val="00F060B0"/>
    <w:rsid w:val="00F20B6B"/>
    <w:rsid w:val="00F91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D4BD03-8CB9-4A19-981A-547CDF5A8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0AB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ovomichurinsk@ryazan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SavinkinaSV_6211</dc:creator>
  <cp:keywords/>
  <dc:description/>
  <cp:lastModifiedBy>SavinkinaSV_6211</cp:lastModifiedBy>
  <cp:revision>4</cp:revision>
  <dcterms:created xsi:type="dcterms:W3CDTF">2024-12-02T08:00:00Z</dcterms:created>
  <dcterms:modified xsi:type="dcterms:W3CDTF">2024-12-02T08:03:00Z</dcterms:modified>
</cp:coreProperties>
</file>