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A7" w:rsidRDefault="00525BA7"/>
    <w:p w:rsidR="00525BA7" w:rsidRDefault="00525BA7"/>
    <w:p w:rsidR="00525BA7" w:rsidRDefault="00525BA7"/>
    <w:p w:rsidR="00525BA7" w:rsidRDefault="00525BA7"/>
    <w:p w:rsidR="00525BA7" w:rsidRDefault="00525BA7"/>
    <w:p w:rsidR="00CE36E1" w:rsidRDefault="0061165D" w:rsidP="00CE36E1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         </w:t>
      </w:r>
      <w:r w:rsidR="008829CA" w:rsidRPr="0061165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 w:rsidR="00CE36E1">
        <w:rPr>
          <w:rFonts w:ascii="Times New Roman" w:hAnsi="Times New Roman"/>
          <w:sz w:val="28"/>
          <w:szCs w:val="28"/>
          <w:shd w:val="clear" w:color="auto" w:fill="FFFFFF"/>
        </w:rPr>
        <w:t>11 июля – День профилактики алкоголизма</w:t>
      </w:r>
    </w:p>
    <w:p w:rsidR="00525BA7" w:rsidRPr="0061165D" w:rsidRDefault="00525BA7">
      <w:pPr>
        <w:pStyle w:val="a6"/>
        <w:shd w:val="clear" w:color="auto" w:fill="FFFFFF"/>
        <w:spacing w:beforeAutospacing="0" w:after="300" w:afterAutospacing="0"/>
        <w:rPr>
          <w:rFonts w:ascii="sans-serif" w:eastAsia="sans-serif" w:hAnsi="sans-serif" w:cs="sans-serif"/>
          <w:color w:val="535252"/>
          <w:lang w:val="ru-RU"/>
        </w:rPr>
      </w:pPr>
    </w:p>
    <w:p w:rsidR="00525BA7" w:rsidRPr="0061165D" w:rsidRDefault="008829CA">
      <w:pPr>
        <w:pStyle w:val="a6"/>
        <w:shd w:val="clear" w:color="auto" w:fill="FFFFFF"/>
        <w:spacing w:beforeAutospacing="0" w:after="120" w:afterAutospacing="0"/>
        <w:rPr>
          <w:rFonts w:ascii="sans-serif" w:eastAsia="sans-serif" w:hAnsi="sans-serif" w:cs="sans-serif"/>
          <w:color w:val="535252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     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Алкоголь – похититель здоровья, молодости, будущего. Пить или не пить – ты решаешь сам. Но прежде чем сделать выбор, подумай, ради чего ты это делаешь?!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 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Употребляя алкоголь сегодня, вы теряете свое 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завтра, теряете детей, работу, друзей, а главное здоровье.</w:t>
      </w:r>
    </w:p>
    <w:p w:rsidR="00525BA7" w:rsidRPr="0061165D" w:rsidRDefault="008829CA">
      <w:pPr>
        <w:pStyle w:val="a6"/>
        <w:shd w:val="clear" w:color="auto" w:fill="FFFFFF"/>
        <w:spacing w:beforeAutospacing="0" w:after="120" w:afterAutospacing="0"/>
        <w:rPr>
          <w:rFonts w:ascii="sans-serif" w:eastAsia="sans-serif" w:hAnsi="sans-serif" w:cs="sans-serif"/>
          <w:color w:val="535252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     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Алкоголизм – это хроническое заболевание, вызванное употреблением спиртных напитков, характеризующееся патологическим влечением к ним, развитием психической и физической зависимости. Доза спир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тного в организме взрослого свыше 4.5 промилле считается реальной угрозой для жизни, 0.3 промилле - алкогольное опьянение. Для подростков эти цифры значительно ниже.</w:t>
      </w:r>
    </w:p>
    <w:p w:rsidR="00525BA7" w:rsidRPr="0061165D" w:rsidRDefault="008829CA">
      <w:pPr>
        <w:pStyle w:val="a6"/>
        <w:shd w:val="clear" w:color="auto" w:fill="FFFFFF"/>
        <w:spacing w:beforeAutospacing="0" w:after="120" w:afterAutospacing="0"/>
        <w:rPr>
          <w:rFonts w:ascii="sans-serif" w:eastAsia="sans-serif" w:hAnsi="sans-serif" w:cs="sans-serif"/>
          <w:color w:val="535252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     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Стадии приобщения к алкоголю:</w:t>
      </w:r>
    </w:p>
    <w:p w:rsidR="00525BA7" w:rsidRPr="0061165D" w:rsidRDefault="008829CA">
      <w:pPr>
        <w:pStyle w:val="a6"/>
        <w:shd w:val="clear" w:color="auto" w:fill="FFFFFF"/>
        <w:spacing w:beforeAutospacing="0" w:after="120" w:afterAutospacing="0"/>
        <w:rPr>
          <w:rFonts w:ascii="sans-serif" w:eastAsia="sans-serif" w:hAnsi="sans-serif" w:cs="sans-serif"/>
          <w:color w:val="535252"/>
          <w:lang w:val="ru-RU"/>
        </w:rPr>
      </w:pP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 употребление «безобидных» и «безалкогольных» легких н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апитков;</w:t>
      </w:r>
    </w:p>
    <w:p w:rsidR="00525BA7" w:rsidRPr="0061165D" w:rsidRDefault="008829CA">
      <w:pPr>
        <w:pStyle w:val="a6"/>
        <w:shd w:val="clear" w:color="auto" w:fill="FFFFFF"/>
        <w:spacing w:beforeAutospacing="0" w:after="120" w:afterAutospacing="0"/>
        <w:rPr>
          <w:rFonts w:ascii="sans-serif" w:eastAsia="sans-serif" w:hAnsi="sans-serif" w:cs="sans-serif"/>
          <w:color w:val="535252"/>
          <w:lang w:val="ru-RU"/>
        </w:rPr>
      </w:pP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 постепенный переход к крепким напиткам;</w:t>
      </w:r>
    </w:p>
    <w:p w:rsidR="00525BA7" w:rsidRPr="0061165D" w:rsidRDefault="008829CA">
      <w:pPr>
        <w:pStyle w:val="a6"/>
        <w:shd w:val="clear" w:color="auto" w:fill="FFFFFF"/>
        <w:spacing w:beforeAutospacing="0" w:after="120" w:afterAutospacing="0"/>
        <w:rPr>
          <w:rFonts w:ascii="sans-serif" w:eastAsia="sans-serif" w:hAnsi="sans-serif" w:cs="sans-serif"/>
          <w:color w:val="535252"/>
          <w:lang w:val="ru-RU"/>
        </w:rPr>
      </w:pP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 частое употребление алкоголя и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отсутствие выраженных соматических последствий;</w:t>
      </w:r>
    </w:p>
    <w:p w:rsidR="00525BA7" w:rsidRPr="0061165D" w:rsidRDefault="008829CA">
      <w:pPr>
        <w:pStyle w:val="a6"/>
        <w:shd w:val="clear" w:color="auto" w:fill="FFFFFF"/>
        <w:spacing w:beforeAutospacing="0" w:after="120" w:afterAutospacing="0"/>
        <w:rPr>
          <w:rFonts w:ascii="sans-serif" w:eastAsia="sans-serif" w:hAnsi="sans-serif" w:cs="sans-serif"/>
          <w:color w:val="535252"/>
          <w:lang w:val="ru-RU"/>
        </w:rPr>
      </w:pP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 негативное отношение к предложению начать лечение.</w:t>
      </w:r>
    </w:p>
    <w:p w:rsidR="00525BA7" w:rsidRPr="0061165D" w:rsidRDefault="008829CA">
      <w:pPr>
        <w:pStyle w:val="a6"/>
        <w:shd w:val="clear" w:color="auto" w:fill="FFFFFF"/>
        <w:spacing w:beforeAutospacing="0" w:after="120" w:afterAutospacing="0"/>
        <w:rPr>
          <w:rFonts w:ascii="sans-serif" w:eastAsia="sans-serif" w:hAnsi="sans-serif" w:cs="sans-serif"/>
          <w:color w:val="535252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     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Переход от пьянства к алкоголизму составляет: у мужчин 8 лет, у же</w:t>
      </w:r>
      <w:r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нщин – 7 лет! Женский алкоголизм лечится значительно труднее.</w:t>
      </w:r>
    </w:p>
    <w:p w:rsidR="00525BA7" w:rsidRPr="0061165D" w:rsidRDefault="0061165D" w:rsidP="0061165D">
      <w:pPr>
        <w:pStyle w:val="a6"/>
        <w:shd w:val="clear" w:color="auto" w:fill="FFFFFF"/>
        <w:spacing w:beforeAutospacing="0" w:after="12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Советы, которые помогут избежать злоупотребления алкоголем: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д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оверительное общение с родными и близкими;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и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нтересная работа по призванию;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д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рузья, с которыми можно общаться без алкоголя;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з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доровый образ жизни и физкультура;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а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ктивный отдых на природе 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без алкоголя;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х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обби, увлечения;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л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юбовь к природе, искусству и литературе;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а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ктивное участие в общественной жизни;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радуйтесь жизни.</w:t>
      </w:r>
    </w:p>
    <w:p w:rsidR="00525BA7" w:rsidRPr="0061165D" w:rsidRDefault="0061165D" w:rsidP="0061165D">
      <w:pPr>
        <w:widowControl/>
        <w:spacing w:beforeAutospacing="1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829CA" w:rsidRPr="0061165D">
        <w:rPr>
          <w:rFonts w:eastAsia="sans-serif"/>
          <w:color w:val="000000"/>
          <w:sz w:val="28"/>
          <w:szCs w:val="28"/>
          <w:shd w:val="clear" w:color="auto" w:fill="FFFFFF"/>
        </w:rPr>
        <w:t>Научитесь говорить НЕТ!</w:t>
      </w:r>
    </w:p>
    <w:p w:rsidR="00525BA7" w:rsidRPr="0061165D" w:rsidRDefault="008829CA" w:rsidP="0061165D">
      <w:pPr>
        <w:widowControl/>
        <w:spacing w:beforeAutospacing="1" w:afterAutospacing="1"/>
        <w:rPr>
          <w:color w:val="000000"/>
          <w:sz w:val="28"/>
          <w:szCs w:val="28"/>
        </w:rPr>
      </w:pPr>
      <w:r w:rsidRPr="0061165D">
        <w:rPr>
          <w:rFonts w:eastAsia="sans-serif"/>
          <w:color w:val="000000"/>
          <w:sz w:val="28"/>
          <w:szCs w:val="28"/>
          <w:shd w:val="clear" w:color="auto" w:fill="FFFFFF"/>
        </w:rPr>
        <w:t>ПОМНИТЕ: Жизнь без алкоголя прекрасна! Смотрите на мир трезво!</w:t>
      </w:r>
    </w:p>
    <w:p w:rsidR="00525BA7" w:rsidRPr="0061165D" w:rsidRDefault="00525BA7">
      <w:pPr>
        <w:pStyle w:val="a6"/>
        <w:shd w:val="clear" w:color="auto" w:fill="FFFFFF"/>
        <w:spacing w:before="300" w:beforeAutospacing="0" w:after="300" w:afterAutospacing="0"/>
        <w:rPr>
          <w:rFonts w:ascii="sans-serif" w:eastAsia="sans-serif" w:hAnsi="sans-serif" w:cs="sans-serif"/>
          <w:color w:val="535252"/>
          <w:lang w:val="ru-RU"/>
        </w:rPr>
      </w:pPr>
    </w:p>
    <w:p w:rsidR="00CE36E1" w:rsidRDefault="00CE36E1" w:rsidP="00CE36E1">
      <w:pPr>
        <w:jc w:val="both"/>
      </w:pPr>
      <w:bookmarkStart w:id="0" w:name="_GoBack"/>
      <w:bookmarkEnd w:id="0"/>
      <w:r w:rsidRPr="005C48DF">
        <w:rPr>
          <w:iCs/>
          <w:color w:val="262626" w:themeColor="text1" w:themeTint="D9"/>
          <w:shd w:val="clear" w:color="auto" w:fill="FFFFFF"/>
        </w:rPr>
        <w:t>По материалам сайта ФБУЗ «Центр гигиенического образования населения» Роспотребнадзора</w:t>
      </w:r>
    </w:p>
    <w:p w:rsidR="00525BA7" w:rsidRDefault="00525BA7"/>
    <w:sectPr w:rsidR="00525BA7" w:rsidSect="00525BA7">
      <w:pgSz w:w="11906" w:h="16838"/>
      <w:pgMar w:top="737" w:right="709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9CA" w:rsidRDefault="008829CA">
      <w:r>
        <w:separator/>
      </w:r>
    </w:p>
  </w:endnote>
  <w:endnote w:type="continuationSeparator" w:id="1">
    <w:p w:rsidR="008829CA" w:rsidRDefault="00882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9CA" w:rsidRDefault="008829CA">
      <w:r>
        <w:separator/>
      </w:r>
    </w:p>
  </w:footnote>
  <w:footnote w:type="continuationSeparator" w:id="1">
    <w:p w:rsidR="008829CA" w:rsidRDefault="00882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C46D45"/>
    <w:multiLevelType w:val="multilevel"/>
    <w:tmpl w:val="BCC46D4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496ECD4"/>
    <w:multiLevelType w:val="multilevel"/>
    <w:tmpl w:val="E496EC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F18CFB2D"/>
    <w:multiLevelType w:val="multilevel"/>
    <w:tmpl w:val="F18CFB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F3390250"/>
    <w:multiLevelType w:val="multilevel"/>
    <w:tmpl w:val="F33902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26E51"/>
    <w:rsid w:val="00011EAF"/>
    <w:rsid w:val="00020F3C"/>
    <w:rsid w:val="000926CC"/>
    <w:rsid w:val="00093C4D"/>
    <w:rsid w:val="00150820"/>
    <w:rsid w:val="00191783"/>
    <w:rsid w:val="001A6DC5"/>
    <w:rsid w:val="001C2FF3"/>
    <w:rsid w:val="0023181C"/>
    <w:rsid w:val="00244B10"/>
    <w:rsid w:val="00270CEC"/>
    <w:rsid w:val="002A5449"/>
    <w:rsid w:val="002D0496"/>
    <w:rsid w:val="00325A6D"/>
    <w:rsid w:val="00326E51"/>
    <w:rsid w:val="00365094"/>
    <w:rsid w:val="003818B3"/>
    <w:rsid w:val="003A35DD"/>
    <w:rsid w:val="003E44C4"/>
    <w:rsid w:val="003E5990"/>
    <w:rsid w:val="003E600F"/>
    <w:rsid w:val="003E77B7"/>
    <w:rsid w:val="00466D7A"/>
    <w:rsid w:val="004C45DE"/>
    <w:rsid w:val="0051387E"/>
    <w:rsid w:val="00525BA7"/>
    <w:rsid w:val="00560689"/>
    <w:rsid w:val="005A2DED"/>
    <w:rsid w:val="005C2B30"/>
    <w:rsid w:val="005E13B0"/>
    <w:rsid w:val="005F642C"/>
    <w:rsid w:val="0061165D"/>
    <w:rsid w:val="006154C6"/>
    <w:rsid w:val="00643198"/>
    <w:rsid w:val="006725B7"/>
    <w:rsid w:val="00692878"/>
    <w:rsid w:val="006B42CB"/>
    <w:rsid w:val="006D2450"/>
    <w:rsid w:val="006F4535"/>
    <w:rsid w:val="007716EC"/>
    <w:rsid w:val="007A3459"/>
    <w:rsid w:val="007B034A"/>
    <w:rsid w:val="007B5D52"/>
    <w:rsid w:val="007B6D5A"/>
    <w:rsid w:val="007C4B33"/>
    <w:rsid w:val="007E414E"/>
    <w:rsid w:val="007F1539"/>
    <w:rsid w:val="00827D3D"/>
    <w:rsid w:val="008829CA"/>
    <w:rsid w:val="0088702F"/>
    <w:rsid w:val="008975B4"/>
    <w:rsid w:val="008B34DF"/>
    <w:rsid w:val="008C4C68"/>
    <w:rsid w:val="00900798"/>
    <w:rsid w:val="0090766D"/>
    <w:rsid w:val="00932A71"/>
    <w:rsid w:val="009330F6"/>
    <w:rsid w:val="00985DB4"/>
    <w:rsid w:val="009B7BA1"/>
    <w:rsid w:val="009F3AFF"/>
    <w:rsid w:val="00A24C0B"/>
    <w:rsid w:val="00A7144D"/>
    <w:rsid w:val="00A71609"/>
    <w:rsid w:val="00A80C80"/>
    <w:rsid w:val="00A80CE2"/>
    <w:rsid w:val="00AA37EF"/>
    <w:rsid w:val="00AA65B7"/>
    <w:rsid w:val="00AF2877"/>
    <w:rsid w:val="00B51F7B"/>
    <w:rsid w:val="00B85C48"/>
    <w:rsid w:val="00BA0CFB"/>
    <w:rsid w:val="00BE1A28"/>
    <w:rsid w:val="00BE7033"/>
    <w:rsid w:val="00BF5947"/>
    <w:rsid w:val="00C50F50"/>
    <w:rsid w:val="00CC5599"/>
    <w:rsid w:val="00CD5AD0"/>
    <w:rsid w:val="00CD6EAB"/>
    <w:rsid w:val="00CE36E1"/>
    <w:rsid w:val="00D27A8F"/>
    <w:rsid w:val="00D36A8E"/>
    <w:rsid w:val="00D74B97"/>
    <w:rsid w:val="00DA3566"/>
    <w:rsid w:val="00DB4E02"/>
    <w:rsid w:val="00DE53F9"/>
    <w:rsid w:val="00E005DF"/>
    <w:rsid w:val="00E607DA"/>
    <w:rsid w:val="00E760AE"/>
    <w:rsid w:val="00E919D5"/>
    <w:rsid w:val="00EB1183"/>
    <w:rsid w:val="00EB3326"/>
    <w:rsid w:val="00EF4464"/>
    <w:rsid w:val="00F10E15"/>
    <w:rsid w:val="00FC6AC4"/>
    <w:rsid w:val="0C84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A7"/>
    <w:pPr>
      <w:widowControl w:val="0"/>
      <w:autoSpaceDE w:val="0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25B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BA7"/>
    <w:rPr>
      <w:rFonts w:ascii="Tahoma" w:hAnsi="Tahoma" w:cs="Tahoma"/>
      <w:sz w:val="16"/>
      <w:szCs w:val="16"/>
    </w:rPr>
  </w:style>
  <w:style w:type="paragraph" w:styleId="a6">
    <w:name w:val="Normal (Web)"/>
    <w:uiPriority w:val="99"/>
    <w:unhideWhenUsed/>
    <w:rsid w:val="00525BA7"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rsid w:val="00525B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25BA7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525BA7"/>
    <w:pPr>
      <w:ind w:left="720"/>
      <w:contextualSpacing/>
    </w:pPr>
  </w:style>
  <w:style w:type="paragraph" w:customStyle="1" w:styleId="Default">
    <w:name w:val="Default"/>
    <w:rsid w:val="00CE36E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Семка</dc:creator>
  <cp:lastModifiedBy>Elena</cp:lastModifiedBy>
  <cp:revision>11</cp:revision>
  <cp:lastPrinted>2023-11-13T13:23:00Z</cp:lastPrinted>
  <dcterms:created xsi:type="dcterms:W3CDTF">2023-11-16T08:35:00Z</dcterms:created>
  <dcterms:modified xsi:type="dcterms:W3CDTF">2025-07-08T07:41:00Z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6A1B8FD79BDD49F3B46393BC1BB3BE98_13</vt:lpwstr>
  </property>
</Properties>
</file>