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260E" w:rsidRPr="00CA0A5C" w:rsidRDefault="0036260E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36260E" w:rsidRPr="00CA0A5C" w:rsidRDefault="0036260E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7E2BB3">
        <w:rPr>
          <w:rFonts w:ascii="Times New Roman" w:eastAsia="Times New Roman" w:hAnsi="Times New Roman" w:cs="Times New Roman"/>
          <w:b/>
          <w:i/>
          <w:lang w:eastAsia="ru-RU"/>
        </w:rPr>
        <w:t>апрель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2BB3">
        <w:rPr>
          <w:rFonts w:ascii="Times New Roman" w:eastAsia="Times New Roman" w:hAnsi="Times New Roman" w:cs="Times New Roman"/>
          <w:b/>
          <w:lang w:eastAsia="ru-RU"/>
        </w:rPr>
        <w:t>1</w:t>
      </w:r>
      <w:r w:rsidR="00904BC7"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07A" w:rsidRPr="00224728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136FC4" w:rsidRPr="00614BE1" w:rsidRDefault="00136FC4" w:rsidP="00614B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6FC4" w:rsidRPr="00614BE1" w:rsidRDefault="00136FC4" w:rsidP="00614B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4BE1" w:rsidRDefault="00614BE1" w:rsidP="00614B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614BE1" w:rsidRPr="00614BE1" w:rsidRDefault="00614BE1" w:rsidP="00614BE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 марта 2025года №157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4BE1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614BE1" w:rsidRPr="00614BE1" w:rsidRDefault="00614BE1" w:rsidP="00614B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52F2" w:rsidRDefault="00614BE1" w:rsidP="00614BE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14BE1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614BE1">
        <w:rPr>
          <w:rFonts w:ascii="Times New Roman" w:hAnsi="Times New Roman" w:cs="Times New Roman"/>
          <w:sz w:val="20"/>
          <w:szCs w:val="20"/>
        </w:rPr>
        <w:t>е</w:t>
      </w:r>
      <w:r w:rsidRPr="00614BE1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614BE1">
        <w:rPr>
          <w:rFonts w:ascii="Times New Roman" w:hAnsi="Times New Roman" w:cs="Times New Roman"/>
          <w:sz w:val="20"/>
          <w:szCs w:val="20"/>
        </w:rPr>
        <w:t>н</w:t>
      </w:r>
      <w:r w:rsidRPr="00614BE1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614BE1">
        <w:rPr>
          <w:rFonts w:ascii="Times New Roman" w:hAnsi="Times New Roman" w:cs="Times New Roman"/>
          <w:sz w:val="20"/>
          <w:szCs w:val="20"/>
        </w:rPr>
        <w:t>с</w:t>
      </w:r>
      <w:r w:rsidRPr="00614BE1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614BE1">
        <w:rPr>
          <w:rFonts w:ascii="Times New Roman" w:hAnsi="Times New Roman" w:cs="Times New Roman"/>
          <w:sz w:val="20"/>
          <w:szCs w:val="20"/>
        </w:rPr>
        <w:t>у</w:t>
      </w:r>
      <w:r w:rsidRPr="00614BE1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614BE1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614BE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14BE1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614BE1">
        <w:rPr>
          <w:rFonts w:ascii="Times New Roman" w:hAnsi="Times New Roman" w:cs="Times New Roman"/>
          <w:sz w:val="20"/>
          <w:szCs w:val="20"/>
        </w:rPr>
        <w:t>д</w:t>
      </w:r>
      <w:r w:rsidRPr="00614BE1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614BE1">
        <w:rPr>
          <w:rFonts w:ascii="Times New Roman" w:hAnsi="Times New Roman" w:cs="Times New Roman"/>
          <w:sz w:val="20"/>
          <w:szCs w:val="20"/>
        </w:rPr>
        <w:t>а</w:t>
      </w:r>
      <w:r w:rsidRPr="00614BE1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614BE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14BE1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614BE1" w:rsidRPr="00614BE1" w:rsidRDefault="00614BE1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14BE1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614BE1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614BE1">
        <w:rPr>
          <w:rFonts w:ascii="Times New Roman" w:hAnsi="Times New Roman" w:cs="Times New Roman"/>
          <w:sz w:val="20"/>
          <w:szCs w:val="20"/>
        </w:rPr>
        <w:t>:</w:t>
      </w:r>
    </w:p>
    <w:p w:rsidR="00614BE1" w:rsidRPr="00614BE1" w:rsidRDefault="00614BE1" w:rsidP="00614BE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614BE1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614BE1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</w:t>
      </w:r>
      <w:proofErr w:type="spellStart"/>
      <w:r w:rsidRPr="00614BE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14BE1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</w:t>
      </w:r>
      <w:r w:rsidRPr="00614BE1">
        <w:rPr>
          <w:rFonts w:ascii="Times New Roman" w:hAnsi="Times New Roman" w:cs="Times New Roman"/>
          <w:sz w:val="20"/>
          <w:szCs w:val="20"/>
        </w:rPr>
        <w:t>а</w:t>
      </w:r>
      <w:r w:rsidRPr="00614BE1">
        <w:rPr>
          <w:rFonts w:ascii="Times New Roman" w:hAnsi="Times New Roman" w:cs="Times New Roman"/>
          <w:sz w:val="20"/>
          <w:szCs w:val="20"/>
        </w:rPr>
        <w:t>новлению.</w:t>
      </w:r>
    </w:p>
    <w:p w:rsidR="00614BE1" w:rsidRPr="00614BE1" w:rsidRDefault="00614BE1" w:rsidP="00614BE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614BE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14BE1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614BE1">
        <w:rPr>
          <w:rFonts w:ascii="Times New Roman" w:hAnsi="Times New Roman" w:cs="Times New Roman"/>
          <w:sz w:val="20"/>
          <w:szCs w:val="20"/>
        </w:rPr>
        <w:t>н</w:t>
      </w:r>
      <w:r w:rsidRPr="00614BE1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области.</w:t>
      </w:r>
    </w:p>
    <w:p w:rsidR="00614BE1" w:rsidRPr="00614BE1" w:rsidRDefault="00614BE1" w:rsidP="00614BE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614BE1" w:rsidRPr="00614BE1" w:rsidRDefault="00614BE1" w:rsidP="00614B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       4. Настоящее постановление довести до заинтересованных лиц.</w:t>
      </w:r>
    </w:p>
    <w:p w:rsidR="00614BE1" w:rsidRPr="00614BE1" w:rsidRDefault="00614BE1" w:rsidP="00614BE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614BE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614BE1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614BE1" w:rsidRPr="00614BE1" w:rsidRDefault="00614BE1" w:rsidP="00614BE1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14BE1" w:rsidRPr="00614BE1" w:rsidRDefault="00EE52F2" w:rsidP="00614B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администрации Н</w:t>
      </w:r>
      <w:r w:rsidR="00614BE1" w:rsidRPr="00614BE1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4BE1" w:rsidRPr="00614BE1">
        <w:rPr>
          <w:rFonts w:ascii="Times New Roman" w:hAnsi="Times New Roman" w:cs="Times New Roman"/>
          <w:sz w:val="20"/>
          <w:szCs w:val="20"/>
        </w:rPr>
        <w:t xml:space="preserve">городского поселения   </w:t>
      </w:r>
      <w:r w:rsidR="00614BE1" w:rsidRPr="00614BE1">
        <w:rPr>
          <w:rFonts w:ascii="Times New Roman" w:hAnsi="Times New Roman" w:cs="Times New Roman"/>
          <w:sz w:val="20"/>
          <w:szCs w:val="20"/>
        </w:rPr>
        <w:tab/>
      </w:r>
      <w:r w:rsidR="00614BE1" w:rsidRPr="00614BE1">
        <w:rPr>
          <w:rFonts w:ascii="Times New Roman" w:hAnsi="Times New Roman" w:cs="Times New Roman"/>
          <w:sz w:val="20"/>
          <w:szCs w:val="20"/>
        </w:rPr>
        <w:tab/>
      </w:r>
      <w:r w:rsidR="00614BE1" w:rsidRPr="00614BE1">
        <w:rPr>
          <w:rFonts w:ascii="Times New Roman" w:hAnsi="Times New Roman" w:cs="Times New Roman"/>
          <w:sz w:val="20"/>
          <w:szCs w:val="20"/>
        </w:rPr>
        <w:tab/>
        <w:t xml:space="preserve">      И.В. К</w:t>
      </w:r>
      <w:r w:rsidR="00614BE1" w:rsidRPr="00614BE1">
        <w:rPr>
          <w:rFonts w:ascii="Times New Roman" w:hAnsi="Times New Roman" w:cs="Times New Roman"/>
          <w:sz w:val="20"/>
          <w:szCs w:val="20"/>
        </w:rPr>
        <w:t>и</w:t>
      </w:r>
      <w:r w:rsidR="00614BE1" w:rsidRPr="00614BE1">
        <w:rPr>
          <w:rFonts w:ascii="Times New Roman" w:hAnsi="Times New Roman" w:cs="Times New Roman"/>
          <w:sz w:val="20"/>
          <w:szCs w:val="20"/>
        </w:rPr>
        <w:t xml:space="preserve">рьянов                                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614BE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14BE1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4BE1">
        <w:rPr>
          <w:rFonts w:ascii="Times New Roman" w:hAnsi="Times New Roman" w:cs="Times New Roman"/>
          <w:sz w:val="20"/>
          <w:szCs w:val="20"/>
        </w:rPr>
        <w:t>от _31 марта___ 2025_ № 157__</w:t>
      </w:r>
    </w:p>
    <w:p w:rsidR="00614BE1" w:rsidRPr="00614BE1" w:rsidRDefault="00614BE1" w:rsidP="00614B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3676"/>
        <w:gridCol w:w="2703"/>
        <w:gridCol w:w="2410"/>
      </w:tblGrid>
      <w:tr w:rsidR="00614BE1" w:rsidRPr="00614BE1" w:rsidTr="00614BE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614BE1" w:rsidRPr="00614BE1" w:rsidTr="00614BE1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62:11:0010208:72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62:11:0010208:61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62:11:0010208:118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62:11:0010208:76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62:11:0010208:200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62:11:0010208:199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62:11:0010208:62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62:11:0010208:90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62:11:0010208:74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62:11:0010208:88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62:11:0010208:71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62:11:0010208:36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62:11:0010208:110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62:11:0010208:55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62:11:0010208:20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62:11:0010208:65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62:11:0010208:87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62:11:0010208:69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62:11:0010208:40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62:11:0010208:107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62:11:0010208:21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62:11:0010208:3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62:11:0010208:119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62:11:0010208:2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62:11:0010208:54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62:11:0010208:117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62:11:0010208:18</w:t>
            </w:r>
          </w:p>
        </w:tc>
      </w:tr>
      <w:tr w:rsidR="00614BE1" w:rsidRPr="00614BE1" w:rsidTr="00614BE1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E1" w:rsidRPr="00614BE1" w:rsidRDefault="00614BE1" w:rsidP="00614BE1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Пронский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Н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о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вомичуринское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, город Новомич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у</w:t>
            </w:r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кооп</w:t>
            </w:r>
            <w:proofErr w:type="spellEnd"/>
            <w:r w:rsidRPr="00614BE1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. Импульс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E1" w:rsidRPr="00614BE1" w:rsidRDefault="00614BE1" w:rsidP="00614B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62:11:0010208:15</w:t>
            </w:r>
          </w:p>
        </w:tc>
      </w:tr>
    </w:tbl>
    <w:p w:rsidR="00614BE1" w:rsidRPr="00EE52F2" w:rsidRDefault="00614BE1" w:rsidP="00614B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Default="00EE52F2" w:rsidP="00EE52F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E52F2" w:rsidRPr="00614BE1" w:rsidRDefault="00EE52F2" w:rsidP="00EE52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 марта 2025года №158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4BE1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EE52F2" w:rsidRPr="00614BE1" w:rsidRDefault="00EE52F2" w:rsidP="00EE52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2F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EE52F2">
        <w:rPr>
          <w:rFonts w:ascii="Times New Roman" w:hAnsi="Times New Roman" w:cs="Times New Roman"/>
          <w:sz w:val="20"/>
          <w:szCs w:val="20"/>
        </w:rPr>
        <w:t>е</w:t>
      </w:r>
      <w:r w:rsidRPr="00EE52F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EE52F2">
        <w:rPr>
          <w:rFonts w:ascii="Times New Roman" w:hAnsi="Times New Roman" w:cs="Times New Roman"/>
          <w:sz w:val="20"/>
          <w:szCs w:val="20"/>
        </w:rPr>
        <w:t>н</w:t>
      </w:r>
      <w:r w:rsidRPr="00EE52F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Федерации»,  постановления Правительства Ро</w:t>
      </w:r>
      <w:r w:rsidRPr="00EE52F2">
        <w:rPr>
          <w:rFonts w:ascii="Times New Roman" w:hAnsi="Times New Roman" w:cs="Times New Roman"/>
          <w:sz w:val="20"/>
          <w:szCs w:val="20"/>
        </w:rPr>
        <w:t>с</w:t>
      </w:r>
      <w:r w:rsidRPr="00EE52F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EE52F2">
        <w:rPr>
          <w:rFonts w:ascii="Times New Roman" w:hAnsi="Times New Roman" w:cs="Times New Roman"/>
          <w:sz w:val="20"/>
          <w:szCs w:val="20"/>
        </w:rPr>
        <w:t>у</w:t>
      </w:r>
      <w:r w:rsidRPr="00EE52F2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EE52F2">
        <w:rPr>
          <w:rFonts w:ascii="Times New Roman" w:hAnsi="Times New Roman" w:cs="Times New Roman"/>
          <w:sz w:val="20"/>
          <w:szCs w:val="20"/>
        </w:rPr>
        <w:t>д</w:t>
      </w:r>
      <w:r w:rsidRPr="00EE52F2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EE52F2">
        <w:rPr>
          <w:rFonts w:ascii="Times New Roman" w:hAnsi="Times New Roman" w:cs="Times New Roman"/>
          <w:sz w:val="20"/>
          <w:szCs w:val="20"/>
        </w:rPr>
        <w:t>а</w:t>
      </w:r>
      <w:r w:rsidRPr="00EE52F2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EE52F2" w:rsidRPr="00EE52F2" w:rsidRDefault="00EE52F2" w:rsidP="00EE52F2">
      <w:pPr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52F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EE52F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EE52F2">
        <w:rPr>
          <w:rFonts w:ascii="Times New Roman" w:hAnsi="Times New Roman" w:cs="Times New Roman"/>
          <w:sz w:val="20"/>
          <w:szCs w:val="20"/>
        </w:rPr>
        <w:t>: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lastRenderedPageBreak/>
        <w:t xml:space="preserve">1. Присвоить объектам адресации, земельным участкам, </w:t>
      </w:r>
      <w:proofErr w:type="gramStart"/>
      <w:r w:rsidRPr="00EE52F2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</w:t>
      </w:r>
      <w:r w:rsidRPr="00EE52F2">
        <w:rPr>
          <w:rFonts w:ascii="Times New Roman" w:hAnsi="Times New Roman" w:cs="Times New Roman"/>
          <w:sz w:val="20"/>
          <w:szCs w:val="20"/>
        </w:rPr>
        <w:t>а</w:t>
      </w:r>
      <w:r w:rsidRPr="00EE52F2">
        <w:rPr>
          <w:rFonts w:ascii="Times New Roman" w:hAnsi="Times New Roman" w:cs="Times New Roman"/>
          <w:sz w:val="20"/>
          <w:szCs w:val="20"/>
        </w:rPr>
        <w:t>новлению;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EE52F2">
        <w:rPr>
          <w:rFonts w:ascii="Times New Roman" w:hAnsi="Times New Roman" w:cs="Times New Roman"/>
          <w:sz w:val="20"/>
          <w:szCs w:val="20"/>
        </w:rPr>
        <w:t>н</w:t>
      </w:r>
      <w:r w:rsidRPr="00EE52F2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EE52F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E52F2" w:rsidRPr="00EE52F2" w:rsidRDefault="00EE52F2" w:rsidP="00EE52F2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Глава администрации Новомичуринского городского поселения                                            И.В. Кирьянов     </w:t>
      </w: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ab/>
      </w:r>
      <w:r w:rsidRPr="00EE52F2">
        <w:rPr>
          <w:rFonts w:ascii="Times New Roman" w:hAnsi="Times New Roman" w:cs="Times New Roman"/>
          <w:sz w:val="20"/>
          <w:szCs w:val="20"/>
        </w:rPr>
        <w:tab/>
      </w:r>
      <w:r w:rsidRPr="00EE52F2">
        <w:rPr>
          <w:rFonts w:ascii="Times New Roman" w:hAnsi="Times New Roman" w:cs="Times New Roman"/>
          <w:sz w:val="20"/>
          <w:szCs w:val="20"/>
        </w:rPr>
        <w:tab/>
      </w:r>
      <w:r w:rsidRPr="00EE52F2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E52F2" w:rsidRPr="00EE52F2" w:rsidRDefault="00EE52F2" w:rsidP="00EE52F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EE52F2" w:rsidRPr="00EE52F2" w:rsidRDefault="00EE52F2" w:rsidP="00EE5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от _31  марта_____ 2025_ № 158__</w:t>
      </w: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Адресообразующих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356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62:11:0010204:817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357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62:11:0010204:1071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363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366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62:11:0010204:190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369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62:11:0010204:800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375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379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62:11:0010204:526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380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62:11:0010204:796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381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62:11:0010204:322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825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62:11:0010204:301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387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62:11:0010204:233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393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395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397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400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62:11:0010204:863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405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62:11:0010204:1201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406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407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62:11:0010204:1559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414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62:11:0010204:1085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418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62:11:0010204:728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420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421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423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425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430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62:11:0010204:873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431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62:11:0010204:795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437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439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62:11:0010204:1160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62:11:0010204:536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62:11:0010204:1172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62:11:0010204:600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62:11:0010204:520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62:11:0010204:697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447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62:11:0010204:360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451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62:11:0010204:263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454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62:11:0010204:1793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455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62:11:0010204:1581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456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62:11:0010204:623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461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62:11:0010204:1058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463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62:11:0010204:1562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465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62:11:0010204:1584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467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471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472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62:11:0010204:812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473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62:11:0010204:209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474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62:11:0010204:819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479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62:11:0010204:1158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482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62:11:0010204:285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483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62:11:0010204:829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486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62:11:0010204:476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490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494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62:11:0010204:581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495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62:11:0010204:106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496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62:11:0010204:1572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503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62:11:0010204:1125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507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62:11:0010204:1000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510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512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517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520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62:11:0010204:798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62:11:0010204:286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62:11:0010204:1132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62:11:0010204:720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62:11:0010204:1095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62:11:0010204:572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62:11:0010204:1051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62:11:0010204:1112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62:11:0010204:344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62:11:0010204:1216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62:11:0010204:2150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62:11:0010204:1075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62:11:0010204:983</w:t>
            </w:r>
          </w:p>
        </w:tc>
      </w:tr>
      <w:tr w:rsidR="00EE52F2" w:rsidRPr="00EE52F2" w:rsidTr="00EE52F2">
        <w:trPr>
          <w:trHeight w:val="1690"/>
        </w:trPr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62:11:0010204:200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62:11:0010204:1090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62:11:0010204:1616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62:11:0010204:602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586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62:11:0010204:230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62:11:0010204:1165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62:11:0010204:1161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62:11:0010204:353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599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62:11:0010204:903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601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62:11:0010204:419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604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62:11:0010204:1045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606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62:11:0010204:178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607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62:11:0010204:56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608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62:11:0010204:1088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610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62:11:0010204:1129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612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62:11:0010204:710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613 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62:11:0010204:700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622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62:11:0010204:162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623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62:11:0010204:161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624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62:11:0010204:754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630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62:11:0010204:1055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631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62:11:0010204:603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632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62:11:0010204:1563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633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62:11:0010204:882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641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62:11:0010204:1578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642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62:11:0010204:125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643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646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62:11:0010204:1093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649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62:11:0010204:1142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651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62:11:0010204:693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657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62:11:0010204:63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658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62:11:0010204:897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661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62:11:0010204:938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667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671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672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62:11:0010204:414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673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62:11:0010204:901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62:11:0010204:1011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681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62:11:0010204:1577</w:t>
            </w:r>
          </w:p>
        </w:tc>
      </w:tr>
      <w:tr w:rsidR="00EE52F2" w:rsidRPr="00EE52F2" w:rsidTr="00EE52F2">
        <w:tc>
          <w:tcPr>
            <w:tcW w:w="817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62:11:0010204:1191</w:t>
            </w:r>
          </w:p>
        </w:tc>
      </w:tr>
      <w:tr w:rsidR="00EE52F2" w:rsidRPr="00EE52F2" w:rsidTr="00EE52F2">
        <w:trPr>
          <w:trHeight w:val="8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62:11:0010204:61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Новомичуринск, г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62:11:0010204:917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62:11:0010204:1006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689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62:11:0010204:1217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691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62:11:0010204:1159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694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62:11:0010204:1168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695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62:11:0010204:101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696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698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62:11:0010204:1130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708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62:11:0010204:1565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710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62:11:0010204:1564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714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62:11:0010204:214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717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62:11:0010204:1174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718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62:11:0010204:1135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722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62:11:0010204:752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730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62:11:0010204:1580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733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62:11:0010204:1972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734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62:11:0010204:1154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736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62:11:0010204:143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739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62:11:0010204:838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740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62:11:0010204:647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742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62:11:0010204:835</w:t>
            </w:r>
          </w:p>
        </w:tc>
      </w:tr>
      <w:tr w:rsidR="00EE52F2" w:rsidRPr="00EE52F2" w:rsidTr="00EE52F2">
        <w:trPr>
          <w:trHeight w:val="1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чуринск, гаражно-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745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62:11:0010204:42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746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62:11:0010204:859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747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62:11:0010204:1552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751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62:11:0010204:147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755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62:11:0010204:1189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759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62:11:0010204:89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760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62:11:0010204:405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774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62:11:0010204:1177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778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62:11:0010204:615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779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62:11:0010204:6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783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62:11:0010204:943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787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62:11:0010204:2136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790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62:11:0010204:1151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792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62:11:0010204:1988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793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62:11:0010204:30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796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62:11:0010204:1169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803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62:11:0010204:1583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805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62:11:0010204:53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806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62:11:0010204:324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807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62:11:0010204:1188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808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62:11:0010204:369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810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62:11:0010204:189</w:t>
            </w:r>
          </w:p>
        </w:tc>
      </w:tr>
      <w:tr w:rsidR="00EE52F2" w:rsidRPr="00EE52F2" w:rsidTr="00EE52F2">
        <w:trPr>
          <w:trHeight w:val="19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811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62:11:0010204:1627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. Заря, 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814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62:11:0010204:151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815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62:11:0010204:1007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817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62:11:0010204:508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818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62:11:0010204:1143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822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62:11:0010204:771</w:t>
            </w:r>
          </w:p>
        </w:tc>
      </w:tr>
      <w:tr w:rsidR="00EE52F2" w:rsidRPr="00EE52F2" w:rsidTr="00EE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2F2" w:rsidRPr="00EE52F2" w:rsidRDefault="00EE52F2" w:rsidP="00EE52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25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</w:t>
            </w:r>
            <w:proofErr w:type="spellStart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кооп</w:t>
            </w:r>
            <w:proofErr w:type="spellEnd"/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Земельный участок 824</w:t>
            </w:r>
          </w:p>
        </w:tc>
        <w:tc>
          <w:tcPr>
            <w:tcW w:w="2233" w:type="dxa"/>
            <w:shd w:val="clear" w:color="auto" w:fill="auto"/>
          </w:tcPr>
          <w:p w:rsidR="00EE52F2" w:rsidRPr="00EE52F2" w:rsidRDefault="00EE52F2" w:rsidP="00EE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F2">
              <w:rPr>
                <w:rFonts w:ascii="Times New Roman" w:hAnsi="Times New Roman" w:cs="Times New Roman"/>
                <w:sz w:val="20"/>
                <w:szCs w:val="20"/>
              </w:rPr>
              <w:t>62:11:0010204:409</w:t>
            </w:r>
          </w:p>
        </w:tc>
      </w:tr>
    </w:tbl>
    <w:p w:rsidR="00EE52F2" w:rsidRDefault="00EE52F2" w:rsidP="00EE52F2">
      <w:pPr>
        <w:jc w:val="both"/>
        <w:rPr>
          <w:sz w:val="20"/>
        </w:rPr>
      </w:pP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Default="00EE52F2" w:rsidP="00EE52F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E52F2" w:rsidRPr="00EE52F2" w:rsidRDefault="00EE52F2" w:rsidP="00EE52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01 апре</w:t>
      </w:r>
      <w:r w:rsidR="00D86BB7">
        <w:rPr>
          <w:rFonts w:ascii="Times New Roman" w:hAnsi="Times New Roman" w:cs="Times New Roman"/>
          <w:b/>
          <w:sz w:val="20"/>
          <w:szCs w:val="20"/>
        </w:rPr>
        <w:t>л</w:t>
      </w:r>
      <w:r>
        <w:rPr>
          <w:rFonts w:ascii="Times New Roman" w:hAnsi="Times New Roman" w:cs="Times New Roman"/>
          <w:b/>
          <w:sz w:val="20"/>
          <w:szCs w:val="20"/>
        </w:rPr>
        <w:t>я 2025года №160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52F2">
        <w:rPr>
          <w:rFonts w:ascii="Times New Roman" w:hAnsi="Times New Roman" w:cs="Times New Roman"/>
          <w:b/>
          <w:sz w:val="20"/>
          <w:szCs w:val="20"/>
        </w:rPr>
        <w:t>«Об аннулировании адреса объекта адресации»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2F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EE52F2">
        <w:rPr>
          <w:rFonts w:ascii="Times New Roman" w:hAnsi="Times New Roman" w:cs="Times New Roman"/>
          <w:sz w:val="20"/>
          <w:szCs w:val="20"/>
        </w:rPr>
        <w:t>е</w:t>
      </w:r>
      <w:r w:rsidRPr="00EE52F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EE52F2">
        <w:rPr>
          <w:rFonts w:ascii="Times New Roman" w:hAnsi="Times New Roman" w:cs="Times New Roman"/>
          <w:sz w:val="20"/>
          <w:szCs w:val="20"/>
        </w:rPr>
        <w:t>н</w:t>
      </w:r>
      <w:r w:rsidRPr="00EE52F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EE52F2">
        <w:rPr>
          <w:rFonts w:ascii="Times New Roman" w:hAnsi="Times New Roman" w:cs="Times New Roman"/>
          <w:sz w:val="20"/>
          <w:szCs w:val="20"/>
        </w:rPr>
        <w:t>с</w:t>
      </w:r>
      <w:r w:rsidRPr="00EE52F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EE52F2">
        <w:rPr>
          <w:rFonts w:ascii="Times New Roman" w:hAnsi="Times New Roman" w:cs="Times New Roman"/>
          <w:sz w:val="20"/>
          <w:szCs w:val="20"/>
        </w:rPr>
        <w:t>у</w:t>
      </w:r>
      <w:r w:rsidRPr="00EE52F2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EE52F2">
        <w:rPr>
          <w:rFonts w:ascii="Times New Roman" w:hAnsi="Times New Roman" w:cs="Times New Roman"/>
          <w:sz w:val="20"/>
          <w:szCs w:val="20"/>
        </w:rPr>
        <w:t>д</w:t>
      </w:r>
      <w:r w:rsidRPr="00EE52F2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EE52F2">
        <w:rPr>
          <w:rFonts w:ascii="Times New Roman" w:hAnsi="Times New Roman" w:cs="Times New Roman"/>
          <w:sz w:val="20"/>
          <w:szCs w:val="20"/>
        </w:rPr>
        <w:t>а</w:t>
      </w:r>
      <w:r w:rsidRPr="00EE52F2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EE52F2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 О С Т А Н О В Л Я Е Т: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1. Аннулировать адрес объекта адресации земельного участка с кадастровым номером 62:11:0010101:1039: Российская Федерация, Рязанская область, муниципальный район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>, город Новомичуринск, улица Садовая, земельный участок 93, УИН в ГАР 98710aed-4c47-4554-b663-7bfff7e3d661 связи со снятием с государственного к</w:t>
      </w:r>
      <w:r w:rsidRPr="00EE52F2">
        <w:rPr>
          <w:rFonts w:ascii="Times New Roman" w:hAnsi="Times New Roman" w:cs="Times New Roman"/>
          <w:sz w:val="20"/>
          <w:szCs w:val="20"/>
        </w:rPr>
        <w:t>а</w:t>
      </w:r>
      <w:r w:rsidRPr="00EE52F2">
        <w:rPr>
          <w:rFonts w:ascii="Times New Roman" w:hAnsi="Times New Roman" w:cs="Times New Roman"/>
          <w:sz w:val="20"/>
          <w:szCs w:val="20"/>
        </w:rPr>
        <w:t>дастрового учета с 02.11.2024г. объекта недвижимости, являющегося объе</w:t>
      </w:r>
      <w:r w:rsidRPr="00EE52F2">
        <w:rPr>
          <w:rFonts w:ascii="Times New Roman" w:hAnsi="Times New Roman" w:cs="Times New Roman"/>
          <w:sz w:val="20"/>
          <w:szCs w:val="20"/>
        </w:rPr>
        <w:t>к</w:t>
      </w:r>
      <w:r w:rsidRPr="00EE52F2">
        <w:rPr>
          <w:rFonts w:ascii="Times New Roman" w:hAnsi="Times New Roman" w:cs="Times New Roman"/>
          <w:sz w:val="20"/>
          <w:szCs w:val="20"/>
        </w:rPr>
        <w:t>том адресации.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EE52F2">
        <w:rPr>
          <w:rFonts w:ascii="Times New Roman" w:hAnsi="Times New Roman" w:cs="Times New Roman"/>
          <w:sz w:val="20"/>
          <w:szCs w:val="20"/>
        </w:rPr>
        <w:t>н</w:t>
      </w:r>
      <w:r w:rsidRPr="00EE52F2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области.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EE52F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E52F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E52F2" w:rsidRPr="00EE52F2" w:rsidRDefault="00EE52F2" w:rsidP="00EE52F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52F2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EE52F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E52F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И.В. Кирьянов</w:t>
      </w:r>
    </w:p>
    <w:p w:rsidR="00EE52F2" w:rsidRPr="00EE52F2" w:rsidRDefault="00EE52F2" w:rsidP="00EE52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52F2" w:rsidRDefault="00EE52F2" w:rsidP="00EE52F2">
      <w:pPr>
        <w:jc w:val="both"/>
        <w:rPr>
          <w:sz w:val="28"/>
          <w:szCs w:val="28"/>
        </w:rPr>
      </w:pPr>
    </w:p>
    <w:p w:rsidR="00EE52F2" w:rsidRPr="00D86BB7" w:rsidRDefault="00EE52F2" w:rsidP="00D86B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6BB7" w:rsidRDefault="00D86BB7" w:rsidP="00D86BB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D86BB7" w:rsidRPr="00D86BB7" w:rsidRDefault="00D86BB7" w:rsidP="00D86BB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01 апреля 2025года №161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6BB7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86BB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D86BB7">
        <w:rPr>
          <w:rFonts w:ascii="Times New Roman" w:hAnsi="Times New Roman" w:cs="Times New Roman"/>
          <w:sz w:val="20"/>
          <w:szCs w:val="20"/>
        </w:rPr>
        <w:t>е</w:t>
      </w:r>
      <w:r w:rsidRPr="00D86BB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D86BB7"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D86BB7">
        <w:rPr>
          <w:rFonts w:ascii="Times New Roman" w:hAnsi="Times New Roman" w:cs="Times New Roman"/>
          <w:sz w:val="20"/>
          <w:szCs w:val="20"/>
        </w:rPr>
        <w:t>с</w:t>
      </w:r>
      <w:r w:rsidRPr="00D86BB7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D86BB7">
        <w:rPr>
          <w:rFonts w:ascii="Times New Roman" w:hAnsi="Times New Roman" w:cs="Times New Roman"/>
          <w:sz w:val="20"/>
          <w:szCs w:val="20"/>
        </w:rPr>
        <w:t>у</w:t>
      </w:r>
      <w:r w:rsidRPr="00D86BB7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D86BB7">
        <w:rPr>
          <w:rFonts w:ascii="Times New Roman" w:hAnsi="Times New Roman" w:cs="Times New Roman"/>
          <w:sz w:val="20"/>
          <w:szCs w:val="20"/>
        </w:rPr>
        <w:t>д</w:t>
      </w:r>
      <w:r w:rsidRPr="00D86BB7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D86BB7">
        <w:rPr>
          <w:rFonts w:ascii="Times New Roman" w:hAnsi="Times New Roman" w:cs="Times New Roman"/>
          <w:sz w:val="20"/>
          <w:szCs w:val="20"/>
        </w:rPr>
        <w:t>а</w:t>
      </w:r>
      <w:r w:rsidRPr="00D86BB7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 О С Т А Н О В Л Я Е Т: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62:11:0010101:2784, пл</w:t>
      </w:r>
      <w:r w:rsidRPr="00D86BB7">
        <w:rPr>
          <w:rFonts w:ascii="Times New Roman" w:hAnsi="Times New Roman" w:cs="Times New Roman"/>
          <w:sz w:val="20"/>
          <w:szCs w:val="20"/>
        </w:rPr>
        <w:t>о</w:t>
      </w:r>
      <w:r w:rsidRPr="00D86BB7">
        <w:rPr>
          <w:rFonts w:ascii="Times New Roman" w:hAnsi="Times New Roman" w:cs="Times New Roman"/>
          <w:sz w:val="20"/>
          <w:szCs w:val="20"/>
        </w:rPr>
        <w:t xml:space="preserve">щадью 800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D86BB7">
        <w:rPr>
          <w:rFonts w:ascii="Times New Roman" w:hAnsi="Times New Roman" w:cs="Times New Roman"/>
          <w:sz w:val="20"/>
          <w:szCs w:val="20"/>
        </w:rPr>
        <w:t>, адрес: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D86BB7">
        <w:rPr>
          <w:rFonts w:ascii="Times New Roman" w:hAnsi="Times New Roman" w:cs="Times New Roman"/>
          <w:sz w:val="20"/>
          <w:szCs w:val="20"/>
        </w:rPr>
        <w:t>д</w:t>
      </w:r>
      <w:r w:rsidRPr="00D86BB7">
        <w:rPr>
          <w:rFonts w:ascii="Times New Roman" w:hAnsi="Times New Roman" w:cs="Times New Roman"/>
          <w:sz w:val="20"/>
          <w:szCs w:val="20"/>
        </w:rPr>
        <w:t>ское поселение, город Новомичуринск, улица Сад</w:t>
      </w:r>
      <w:r w:rsidRPr="00D86BB7">
        <w:rPr>
          <w:rFonts w:ascii="Times New Roman" w:hAnsi="Times New Roman" w:cs="Times New Roman"/>
          <w:sz w:val="20"/>
          <w:szCs w:val="20"/>
        </w:rPr>
        <w:t>о</w:t>
      </w:r>
      <w:r w:rsidRPr="00D86BB7">
        <w:rPr>
          <w:rFonts w:ascii="Times New Roman" w:hAnsi="Times New Roman" w:cs="Times New Roman"/>
          <w:sz w:val="20"/>
          <w:szCs w:val="20"/>
        </w:rPr>
        <w:t>вая, земельный участок 93.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>2. Присвоить объекту адресации земельному участку с кадастровым номером 62:11:0010101:2785, пл</w:t>
      </w:r>
      <w:r w:rsidRPr="00D86BB7">
        <w:rPr>
          <w:rFonts w:ascii="Times New Roman" w:hAnsi="Times New Roman" w:cs="Times New Roman"/>
          <w:sz w:val="20"/>
          <w:szCs w:val="20"/>
        </w:rPr>
        <w:t>о</w:t>
      </w:r>
      <w:r w:rsidRPr="00D86BB7">
        <w:rPr>
          <w:rFonts w:ascii="Times New Roman" w:hAnsi="Times New Roman" w:cs="Times New Roman"/>
          <w:sz w:val="20"/>
          <w:szCs w:val="20"/>
        </w:rPr>
        <w:t xml:space="preserve">щадью 700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, адрес: 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D86BB7">
        <w:rPr>
          <w:rFonts w:ascii="Times New Roman" w:hAnsi="Times New Roman" w:cs="Times New Roman"/>
          <w:sz w:val="20"/>
          <w:szCs w:val="20"/>
        </w:rPr>
        <w:t>д</w:t>
      </w:r>
      <w:r w:rsidRPr="00D86BB7">
        <w:rPr>
          <w:rFonts w:ascii="Times New Roman" w:hAnsi="Times New Roman" w:cs="Times New Roman"/>
          <w:sz w:val="20"/>
          <w:szCs w:val="20"/>
        </w:rPr>
        <w:t>ское поселение, город Новомичуринск, улица Сад</w:t>
      </w:r>
      <w:r w:rsidRPr="00D86BB7">
        <w:rPr>
          <w:rFonts w:ascii="Times New Roman" w:hAnsi="Times New Roman" w:cs="Times New Roman"/>
          <w:sz w:val="20"/>
          <w:szCs w:val="20"/>
        </w:rPr>
        <w:t>о</w:t>
      </w:r>
      <w:r w:rsidRPr="00D86BB7">
        <w:rPr>
          <w:rFonts w:ascii="Times New Roman" w:hAnsi="Times New Roman" w:cs="Times New Roman"/>
          <w:sz w:val="20"/>
          <w:szCs w:val="20"/>
        </w:rPr>
        <w:t>вая, земельный участок 95.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3. Опубликовать настоящее постановление в Информационном бюллетене муниципального образования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D86BB7"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после его официального опубликования.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D86BB7" w:rsidRPr="00D86BB7" w:rsidRDefault="00D86BB7" w:rsidP="00D86B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И.В. Кирьянов</w:t>
      </w:r>
    </w:p>
    <w:p w:rsidR="00EE52F2" w:rsidRPr="00D86BB7" w:rsidRDefault="00EE52F2" w:rsidP="00D86B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6BB7" w:rsidRDefault="00D86BB7" w:rsidP="00D86BB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D86BB7" w:rsidRPr="00D86BB7" w:rsidRDefault="00D86BB7" w:rsidP="00D86BB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01 апреля 2025года №162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6BB7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D86BB7" w:rsidRPr="00D86BB7" w:rsidRDefault="00D86BB7" w:rsidP="00D86B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86BB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D86BB7">
        <w:rPr>
          <w:rFonts w:ascii="Times New Roman" w:hAnsi="Times New Roman" w:cs="Times New Roman"/>
          <w:sz w:val="20"/>
          <w:szCs w:val="20"/>
        </w:rPr>
        <w:t>е</w:t>
      </w:r>
      <w:r w:rsidRPr="00D86BB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D86BB7"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D86BB7">
        <w:rPr>
          <w:rFonts w:ascii="Times New Roman" w:hAnsi="Times New Roman" w:cs="Times New Roman"/>
          <w:sz w:val="20"/>
          <w:szCs w:val="20"/>
        </w:rPr>
        <w:t>с</w:t>
      </w:r>
      <w:r w:rsidRPr="00D86BB7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D86BB7">
        <w:rPr>
          <w:rFonts w:ascii="Times New Roman" w:hAnsi="Times New Roman" w:cs="Times New Roman"/>
          <w:sz w:val="20"/>
          <w:szCs w:val="20"/>
        </w:rPr>
        <w:t>у</w:t>
      </w:r>
      <w:r w:rsidRPr="00D86BB7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D86BB7">
        <w:rPr>
          <w:rFonts w:ascii="Times New Roman" w:hAnsi="Times New Roman" w:cs="Times New Roman"/>
          <w:sz w:val="20"/>
          <w:szCs w:val="20"/>
        </w:rPr>
        <w:t>д</w:t>
      </w:r>
      <w:r w:rsidRPr="00D86BB7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D86BB7">
        <w:rPr>
          <w:rFonts w:ascii="Times New Roman" w:hAnsi="Times New Roman" w:cs="Times New Roman"/>
          <w:sz w:val="20"/>
          <w:szCs w:val="20"/>
        </w:rPr>
        <w:t>а</w:t>
      </w:r>
      <w:r w:rsidRPr="00D86BB7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D86BB7" w:rsidRPr="00D86BB7" w:rsidRDefault="00D86BB7" w:rsidP="00D86B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86BB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D86BB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D86BB7">
        <w:rPr>
          <w:rFonts w:ascii="Times New Roman" w:hAnsi="Times New Roman" w:cs="Times New Roman"/>
          <w:sz w:val="20"/>
          <w:szCs w:val="20"/>
        </w:rPr>
        <w:t>: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62:11:0090104:13, площ</w:t>
      </w:r>
      <w:r w:rsidRPr="00D86BB7">
        <w:rPr>
          <w:rFonts w:ascii="Times New Roman" w:hAnsi="Times New Roman" w:cs="Times New Roman"/>
          <w:sz w:val="20"/>
          <w:szCs w:val="20"/>
        </w:rPr>
        <w:t>а</w:t>
      </w:r>
      <w:r w:rsidRPr="00D86BB7">
        <w:rPr>
          <w:rFonts w:ascii="Times New Roman" w:hAnsi="Times New Roman" w:cs="Times New Roman"/>
          <w:sz w:val="20"/>
          <w:szCs w:val="20"/>
        </w:rPr>
        <w:t xml:space="preserve">дью 1152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поселение, адрес: Российская Федерация, Рязанская область,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</w:t>
      </w:r>
      <w:r w:rsidRPr="00D86BB7"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D86BB7">
        <w:rPr>
          <w:rFonts w:ascii="Times New Roman" w:hAnsi="Times New Roman" w:cs="Times New Roman"/>
          <w:sz w:val="20"/>
          <w:szCs w:val="20"/>
        </w:rPr>
        <w:t>д</w:t>
      </w:r>
      <w:r w:rsidRPr="00D86BB7">
        <w:rPr>
          <w:rFonts w:ascii="Times New Roman" w:hAnsi="Times New Roman" w:cs="Times New Roman"/>
          <w:sz w:val="20"/>
          <w:szCs w:val="20"/>
        </w:rPr>
        <w:t>ское поселение, город Новомичуринск,</w:t>
      </w:r>
      <w:r>
        <w:rPr>
          <w:rFonts w:ascii="Times New Roman" w:hAnsi="Times New Roman" w:cs="Times New Roman"/>
          <w:sz w:val="20"/>
          <w:szCs w:val="20"/>
        </w:rPr>
        <w:t xml:space="preserve"> у</w:t>
      </w:r>
      <w:r w:rsidRPr="00D86BB7">
        <w:rPr>
          <w:rFonts w:ascii="Times New Roman" w:hAnsi="Times New Roman" w:cs="Times New Roman"/>
          <w:sz w:val="20"/>
          <w:szCs w:val="20"/>
        </w:rPr>
        <w:t>лица Родниковая, земельный участок 26.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D86BB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D86BB7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D86BB7"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D86BB7" w:rsidRPr="00D86BB7" w:rsidRDefault="00D86BB7" w:rsidP="00D86BB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D86BB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86BB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D86BB7" w:rsidRPr="00D86BB7" w:rsidRDefault="00D86BB7" w:rsidP="00D86BB7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86BB7" w:rsidRPr="00D86BB7" w:rsidRDefault="00D86BB7" w:rsidP="00D86B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BB7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r w:rsidRPr="00D86BB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Н</w:t>
      </w:r>
      <w:r w:rsidRPr="00D86BB7">
        <w:rPr>
          <w:rFonts w:ascii="Times New Roman" w:hAnsi="Times New Roman" w:cs="Times New Roman"/>
          <w:sz w:val="20"/>
          <w:szCs w:val="20"/>
        </w:rPr>
        <w:t xml:space="preserve">овомичуринского городского поселения                                        И.В. Кирьянов        </w:t>
      </w:r>
    </w:p>
    <w:p w:rsidR="00D86BB7" w:rsidRPr="0036260E" w:rsidRDefault="00D86BB7" w:rsidP="003626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260E" w:rsidRDefault="0036260E" w:rsidP="0036260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36260E" w:rsidRPr="00D86BB7" w:rsidRDefault="0036260E" w:rsidP="0036260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02 апреля 2025года №163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6BB7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36260E" w:rsidRPr="0036260E" w:rsidRDefault="0036260E" w:rsidP="003626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6260E" w:rsidRDefault="0036260E" w:rsidP="0036260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260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36260E">
        <w:rPr>
          <w:rFonts w:ascii="Times New Roman" w:hAnsi="Times New Roman" w:cs="Times New Roman"/>
          <w:sz w:val="20"/>
          <w:szCs w:val="20"/>
        </w:rPr>
        <w:t>е</w:t>
      </w:r>
      <w:r w:rsidRPr="0036260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36260E">
        <w:rPr>
          <w:rFonts w:ascii="Times New Roman" w:hAnsi="Times New Roman" w:cs="Times New Roman"/>
          <w:sz w:val="20"/>
          <w:szCs w:val="20"/>
        </w:rPr>
        <w:t>н</w:t>
      </w:r>
      <w:r w:rsidRPr="0036260E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36260E">
        <w:rPr>
          <w:rFonts w:ascii="Times New Roman" w:hAnsi="Times New Roman" w:cs="Times New Roman"/>
          <w:sz w:val="20"/>
          <w:szCs w:val="20"/>
        </w:rPr>
        <w:t>с</w:t>
      </w:r>
      <w:r w:rsidRPr="0036260E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36260E">
        <w:rPr>
          <w:rFonts w:ascii="Times New Roman" w:hAnsi="Times New Roman" w:cs="Times New Roman"/>
          <w:sz w:val="20"/>
          <w:szCs w:val="20"/>
        </w:rPr>
        <w:t>у</w:t>
      </w:r>
      <w:r w:rsidRPr="0036260E">
        <w:rPr>
          <w:rFonts w:ascii="Times New Roman" w:hAnsi="Times New Roman" w:cs="Times New Roman"/>
          <w:sz w:val="20"/>
          <w:szCs w:val="20"/>
        </w:rPr>
        <w:t xml:space="preserve">лирования </w:t>
      </w:r>
      <w:r w:rsidRPr="0036260E">
        <w:rPr>
          <w:rFonts w:ascii="Times New Roman" w:hAnsi="Times New Roman" w:cs="Times New Roman"/>
          <w:sz w:val="20"/>
          <w:szCs w:val="20"/>
        </w:rPr>
        <w:lastRenderedPageBreak/>
        <w:t>адресов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36260E">
        <w:rPr>
          <w:rFonts w:ascii="Times New Roman" w:hAnsi="Times New Roman" w:cs="Times New Roman"/>
          <w:sz w:val="20"/>
          <w:szCs w:val="20"/>
        </w:rPr>
        <w:t>д</w:t>
      </w:r>
      <w:r w:rsidRPr="0036260E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36260E">
        <w:rPr>
          <w:rFonts w:ascii="Times New Roman" w:hAnsi="Times New Roman" w:cs="Times New Roman"/>
          <w:sz w:val="20"/>
          <w:szCs w:val="20"/>
        </w:rPr>
        <w:t>а</w:t>
      </w:r>
      <w:r w:rsidRPr="0036260E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36260E" w:rsidRPr="0036260E" w:rsidRDefault="0036260E" w:rsidP="003626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260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36260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36260E">
        <w:rPr>
          <w:rFonts w:ascii="Times New Roman" w:hAnsi="Times New Roman" w:cs="Times New Roman"/>
          <w:sz w:val="20"/>
          <w:szCs w:val="20"/>
        </w:rPr>
        <w:t>:</w:t>
      </w:r>
    </w:p>
    <w:p w:rsidR="0036260E" w:rsidRPr="0036260E" w:rsidRDefault="0036260E" w:rsidP="0036260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36260E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</w:t>
      </w:r>
      <w:r w:rsidRPr="0036260E">
        <w:rPr>
          <w:rFonts w:ascii="Times New Roman" w:hAnsi="Times New Roman" w:cs="Times New Roman"/>
          <w:sz w:val="20"/>
          <w:szCs w:val="20"/>
        </w:rPr>
        <w:t>а</w:t>
      </w:r>
      <w:r w:rsidRPr="0036260E">
        <w:rPr>
          <w:rFonts w:ascii="Times New Roman" w:hAnsi="Times New Roman" w:cs="Times New Roman"/>
          <w:sz w:val="20"/>
          <w:szCs w:val="20"/>
        </w:rPr>
        <w:t>новлению.</w:t>
      </w:r>
    </w:p>
    <w:p w:rsidR="0036260E" w:rsidRPr="0036260E" w:rsidRDefault="0036260E" w:rsidP="0036260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36260E">
        <w:rPr>
          <w:rFonts w:ascii="Times New Roman" w:hAnsi="Times New Roman" w:cs="Times New Roman"/>
          <w:sz w:val="20"/>
          <w:szCs w:val="20"/>
        </w:rPr>
        <w:t>н</w:t>
      </w:r>
      <w:r w:rsidRPr="0036260E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области.</w:t>
      </w:r>
    </w:p>
    <w:p w:rsidR="0036260E" w:rsidRPr="0036260E" w:rsidRDefault="0036260E" w:rsidP="0036260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36260E" w:rsidRPr="0036260E" w:rsidRDefault="0036260E" w:rsidP="003626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       4. Настоящее постановление довести до заинтересованных лиц.</w:t>
      </w:r>
    </w:p>
    <w:p w:rsidR="0036260E" w:rsidRPr="0036260E" w:rsidRDefault="0036260E" w:rsidP="0036260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36260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36260E" w:rsidRPr="0036260E" w:rsidRDefault="0036260E" w:rsidP="0036260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6260E" w:rsidRPr="0036260E" w:rsidRDefault="0036260E" w:rsidP="003626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36260E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260E">
        <w:rPr>
          <w:rFonts w:ascii="Times New Roman" w:hAnsi="Times New Roman" w:cs="Times New Roman"/>
          <w:sz w:val="20"/>
          <w:szCs w:val="20"/>
        </w:rPr>
        <w:t xml:space="preserve">городского поселения      </w:t>
      </w:r>
      <w:r w:rsidRPr="0036260E">
        <w:rPr>
          <w:rFonts w:ascii="Times New Roman" w:hAnsi="Times New Roman" w:cs="Times New Roman"/>
          <w:sz w:val="20"/>
          <w:szCs w:val="20"/>
        </w:rPr>
        <w:tab/>
      </w:r>
      <w:r w:rsidRPr="0036260E">
        <w:rPr>
          <w:rFonts w:ascii="Times New Roman" w:hAnsi="Times New Roman" w:cs="Times New Roman"/>
          <w:sz w:val="20"/>
          <w:szCs w:val="20"/>
        </w:rPr>
        <w:tab/>
      </w:r>
      <w:r w:rsidRPr="0036260E">
        <w:rPr>
          <w:rFonts w:ascii="Times New Roman" w:hAnsi="Times New Roman" w:cs="Times New Roman"/>
          <w:sz w:val="20"/>
          <w:szCs w:val="20"/>
        </w:rPr>
        <w:tab/>
        <w:t xml:space="preserve">      И.В. К</w:t>
      </w:r>
      <w:r w:rsidRPr="0036260E">
        <w:rPr>
          <w:rFonts w:ascii="Times New Roman" w:hAnsi="Times New Roman" w:cs="Times New Roman"/>
          <w:sz w:val="20"/>
          <w:szCs w:val="20"/>
        </w:rPr>
        <w:t>и</w:t>
      </w:r>
      <w:r w:rsidRPr="0036260E">
        <w:rPr>
          <w:rFonts w:ascii="Times New Roman" w:hAnsi="Times New Roman" w:cs="Times New Roman"/>
          <w:sz w:val="20"/>
          <w:szCs w:val="20"/>
        </w:rPr>
        <w:t xml:space="preserve">рьянов                                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от _02  апреля__ 2025_ № 163_</w:t>
      </w:r>
    </w:p>
    <w:p w:rsidR="0036260E" w:rsidRPr="0036260E" w:rsidRDefault="0036260E" w:rsidP="003626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3686"/>
        <w:gridCol w:w="2693"/>
        <w:gridCol w:w="2693"/>
      </w:tblGrid>
      <w:tr w:rsidR="0036260E" w:rsidRPr="0036260E" w:rsidTr="0036260E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36260E" w:rsidRPr="0036260E" w:rsidTr="0036260E">
        <w:trPr>
          <w:trHeight w:val="2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62:11:0010210:36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62:11:0010210:52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62:11:0010210:37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62:11:0010210:12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62:11:0010210:21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62:11:0010210:8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62:11:0010210:22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62:11:0010210:19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62:11:0010210:49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62:11:0010210:65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62:11:0010210:64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62:11:0010210:30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62:11:0010210:31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62:11:0010210:25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62:11:0010210:3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62:11:0010210:107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62:11:0010210:105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62:11:0010210:5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62:11:0010210:63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Земельный участок 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62:11:0010210:61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62:11:0010210:97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62:11:0010210:62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62:11:0010210:99</w:t>
            </w:r>
          </w:p>
        </w:tc>
      </w:tr>
      <w:tr w:rsidR="0036260E" w:rsidRPr="0036260E" w:rsidTr="0036260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Рязанская 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муниципальный район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вомичуринское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 Новомич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ринск, гаражно-строительный </w:t>
            </w:r>
            <w:proofErr w:type="spell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кооп</w:t>
            </w:r>
            <w:proofErr w:type="spellEnd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</w:t>
            </w:r>
            <w:proofErr w:type="gramStart"/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60E" w:rsidRPr="0036260E" w:rsidRDefault="0036260E" w:rsidP="003626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62:11:0010210:11</w:t>
            </w:r>
          </w:p>
        </w:tc>
      </w:tr>
    </w:tbl>
    <w:p w:rsidR="00D86BB7" w:rsidRPr="0036260E" w:rsidRDefault="00D86BB7" w:rsidP="003626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260E" w:rsidRPr="0036260E" w:rsidRDefault="0036260E" w:rsidP="003626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6260E" w:rsidRDefault="0036260E" w:rsidP="0036260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36260E" w:rsidRPr="00817924" w:rsidRDefault="0036260E" w:rsidP="0081792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03 апреля 2025года №165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7924">
        <w:rPr>
          <w:rFonts w:ascii="Times New Roman" w:hAnsi="Times New Roman" w:cs="Times New Roman"/>
          <w:b/>
          <w:sz w:val="20"/>
          <w:szCs w:val="20"/>
        </w:rPr>
        <w:t>«Об определении организации для управления многоквартирными домами, в отношении которых собственниками помещений не выбран способ управления такими домами или в</w:t>
      </w:r>
      <w:r w:rsidRPr="00817924">
        <w:rPr>
          <w:rFonts w:ascii="Times New Roman" w:hAnsi="Times New Roman" w:cs="Times New Roman"/>
          <w:b/>
          <w:sz w:val="20"/>
          <w:szCs w:val="20"/>
        </w:rPr>
        <w:t>ы</w:t>
      </w:r>
      <w:r w:rsidRPr="00817924">
        <w:rPr>
          <w:rFonts w:ascii="Times New Roman" w:hAnsi="Times New Roman" w:cs="Times New Roman"/>
          <w:b/>
          <w:sz w:val="20"/>
          <w:szCs w:val="20"/>
        </w:rPr>
        <w:t>бранный способ управления не реализован, не определ</w:t>
      </w:r>
      <w:r w:rsidRPr="00817924">
        <w:rPr>
          <w:rFonts w:ascii="Times New Roman" w:hAnsi="Times New Roman" w:cs="Times New Roman"/>
          <w:b/>
          <w:sz w:val="20"/>
          <w:szCs w:val="20"/>
        </w:rPr>
        <w:t>е</w:t>
      </w:r>
      <w:r w:rsidRPr="00817924">
        <w:rPr>
          <w:rFonts w:ascii="Times New Roman" w:hAnsi="Times New Roman" w:cs="Times New Roman"/>
          <w:b/>
          <w:sz w:val="20"/>
          <w:szCs w:val="20"/>
        </w:rPr>
        <w:t>на управляющая компания</w:t>
      </w:r>
      <w:r w:rsidR="00817924" w:rsidRPr="00817924">
        <w:rPr>
          <w:rFonts w:ascii="Times New Roman" w:hAnsi="Times New Roman" w:cs="Times New Roman"/>
          <w:b/>
          <w:sz w:val="20"/>
          <w:szCs w:val="20"/>
        </w:rPr>
        <w:t>»</w:t>
      </w:r>
    </w:p>
    <w:p w:rsidR="0036260E" w:rsidRPr="00817924" w:rsidRDefault="0036260E" w:rsidP="00817924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260E" w:rsidRPr="0036260E" w:rsidRDefault="0036260E" w:rsidP="00362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6260E">
        <w:rPr>
          <w:rFonts w:ascii="Times New Roman" w:hAnsi="Times New Roman" w:cs="Times New Roman"/>
          <w:sz w:val="20"/>
          <w:szCs w:val="20"/>
        </w:rPr>
        <w:t>В целях недопущения нарушения прав граждан и создания угрозы проживания в многоквартирных д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 xml:space="preserve">мах на территории муниципального образования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36260E">
        <w:rPr>
          <w:rFonts w:ascii="Times New Roman" w:hAnsi="Times New Roman" w:cs="Times New Roman"/>
          <w:sz w:val="20"/>
          <w:szCs w:val="20"/>
        </w:rPr>
        <w:t>и</w:t>
      </w:r>
      <w:r w:rsidRPr="0036260E">
        <w:rPr>
          <w:rFonts w:ascii="Times New Roman" w:hAnsi="Times New Roman" w:cs="Times New Roman"/>
          <w:sz w:val="20"/>
          <w:szCs w:val="20"/>
        </w:rPr>
        <w:t>пального района Рязанской области, в соответствии со статьей 161 Жилищного Кодекса Российской Федер</w:t>
      </w:r>
      <w:r w:rsidRPr="0036260E">
        <w:rPr>
          <w:rFonts w:ascii="Times New Roman" w:hAnsi="Times New Roman" w:cs="Times New Roman"/>
          <w:sz w:val="20"/>
          <w:szCs w:val="20"/>
        </w:rPr>
        <w:t>а</w:t>
      </w:r>
      <w:r w:rsidRPr="0036260E">
        <w:rPr>
          <w:rFonts w:ascii="Times New Roman" w:hAnsi="Times New Roman" w:cs="Times New Roman"/>
          <w:sz w:val="20"/>
          <w:szCs w:val="20"/>
        </w:rPr>
        <w:t>ции, Правилами определения управляющей организации для управления многоквартирным домом, в отнош</w:t>
      </w:r>
      <w:r w:rsidRPr="0036260E">
        <w:rPr>
          <w:rFonts w:ascii="Times New Roman" w:hAnsi="Times New Roman" w:cs="Times New Roman"/>
          <w:sz w:val="20"/>
          <w:szCs w:val="20"/>
        </w:rPr>
        <w:t>е</w:t>
      </w:r>
      <w:r w:rsidRPr="0036260E">
        <w:rPr>
          <w:rFonts w:ascii="Times New Roman" w:hAnsi="Times New Roman" w:cs="Times New Roman"/>
          <w:sz w:val="20"/>
          <w:szCs w:val="20"/>
        </w:rPr>
        <w:t>нии которого собственниками помещений в многоквартирном доме не выбран способ управления таким д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мом или выбранный способ управления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 xml:space="preserve"> не </w:t>
      </w:r>
      <w:proofErr w:type="gramStart"/>
      <w:r w:rsidRPr="0036260E">
        <w:rPr>
          <w:rFonts w:ascii="Times New Roman" w:hAnsi="Times New Roman" w:cs="Times New Roman"/>
          <w:sz w:val="20"/>
          <w:szCs w:val="20"/>
        </w:rPr>
        <w:t>реализован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>, не определена управл</w:t>
      </w:r>
      <w:r w:rsidRPr="0036260E">
        <w:rPr>
          <w:rFonts w:ascii="Times New Roman" w:hAnsi="Times New Roman" w:cs="Times New Roman"/>
          <w:sz w:val="20"/>
          <w:szCs w:val="20"/>
        </w:rPr>
        <w:t>я</w:t>
      </w:r>
      <w:r w:rsidRPr="0036260E">
        <w:rPr>
          <w:rFonts w:ascii="Times New Roman" w:hAnsi="Times New Roman" w:cs="Times New Roman"/>
          <w:sz w:val="20"/>
          <w:szCs w:val="20"/>
        </w:rPr>
        <w:t>ющая организация, утвержденными постановлением Правительства Российской Федерации от 21.12.2018 № 1616, Постановлением Администрации Новомичуринского городского поселения Пронского муниципального района от 08.02.2022 № 52 «Об утве</w:t>
      </w:r>
      <w:r w:rsidRPr="0036260E">
        <w:rPr>
          <w:rFonts w:ascii="Times New Roman" w:hAnsi="Times New Roman" w:cs="Times New Roman"/>
          <w:sz w:val="20"/>
          <w:szCs w:val="20"/>
        </w:rPr>
        <w:t>р</w:t>
      </w:r>
      <w:r w:rsidRPr="0036260E">
        <w:rPr>
          <w:rFonts w:ascii="Times New Roman" w:hAnsi="Times New Roman" w:cs="Times New Roman"/>
          <w:sz w:val="20"/>
          <w:szCs w:val="20"/>
        </w:rPr>
        <w:lastRenderedPageBreak/>
        <w:t>ждении перечня управляющих организаций для управления многоквартирными домами, в отношении которого собственниками  помещений не выбран способ управления   таким   домом   или   выбранный   способ   упра</w:t>
      </w:r>
      <w:r w:rsidRPr="0036260E">
        <w:rPr>
          <w:rFonts w:ascii="Times New Roman" w:hAnsi="Times New Roman" w:cs="Times New Roman"/>
          <w:sz w:val="20"/>
          <w:szCs w:val="20"/>
        </w:rPr>
        <w:t>в</w:t>
      </w:r>
      <w:r w:rsidRPr="0036260E">
        <w:rPr>
          <w:rFonts w:ascii="Times New Roman" w:hAnsi="Times New Roman" w:cs="Times New Roman"/>
          <w:sz w:val="20"/>
          <w:szCs w:val="20"/>
        </w:rPr>
        <w:t xml:space="preserve">ления   не реализован, не определена управляющая компания», администрация муниципального образования – </w:t>
      </w:r>
      <w:proofErr w:type="spellStart"/>
      <w:r w:rsidRPr="0036260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sz w:val="20"/>
          <w:szCs w:val="20"/>
        </w:rPr>
        <w:t xml:space="preserve">  городское   поселение          </w:t>
      </w:r>
      <w:proofErr w:type="gramStart"/>
      <w:r w:rsidRPr="0036260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36260E">
        <w:rPr>
          <w:rFonts w:ascii="Times New Roman" w:hAnsi="Times New Roman" w:cs="Times New Roman"/>
          <w:b/>
          <w:sz w:val="20"/>
          <w:szCs w:val="20"/>
        </w:rPr>
        <w:t xml:space="preserve"> О С Т А Н О В Л Я Е Т:</w:t>
      </w:r>
    </w:p>
    <w:p w:rsidR="0036260E" w:rsidRPr="0036260E" w:rsidRDefault="0036260E" w:rsidP="0036260E">
      <w:pPr>
        <w:pStyle w:val="afd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260E">
        <w:rPr>
          <w:rFonts w:ascii="Times New Roman" w:hAnsi="Times New Roman" w:cs="Times New Roman"/>
          <w:sz w:val="20"/>
          <w:szCs w:val="20"/>
        </w:rPr>
        <w:t>Определить Общество с ограниченной ответственностью «Экологические Технологии» (ИНН 6211007141, ОГРН 1096214000574) в качестве управляющей организации для осуществления управления мн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гоквартирными домами, в отношении которых собственниками помещений  не выбран способ управления т</w:t>
      </w:r>
      <w:r w:rsidRPr="0036260E">
        <w:rPr>
          <w:rFonts w:ascii="Times New Roman" w:hAnsi="Times New Roman" w:cs="Times New Roman"/>
          <w:sz w:val="20"/>
          <w:szCs w:val="20"/>
        </w:rPr>
        <w:t>а</w:t>
      </w:r>
      <w:r w:rsidRPr="0036260E">
        <w:rPr>
          <w:rFonts w:ascii="Times New Roman" w:hAnsi="Times New Roman" w:cs="Times New Roman"/>
          <w:sz w:val="20"/>
          <w:szCs w:val="20"/>
        </w:rPr>
        <w:t>кими домами или выбранный способ управления не реализован, не определена управляющая компания, согла</w:t>
      </w:r>
      <w:r w:rsidRPr="0036260E">
        <w:rPr>
          <w:rFonts w:ascii="Times New Roman" w:hAnsi="Times New Roman" w:cs="Times New Roman"/>
          <w:sz w:val="20"/>
          <w:szCs w:val="20"/>
        </w:rPr>
        <w:t>с</w:t>
      </w:r>
      <w:r w:rsidRPr="0036260E">
        <w:rPr>
          <w:rFonts w:ascii="Times New Roman" w:hAnsi="Times New Roman" w:cs="Times New Roman"/>
          <w:sz w:val="20"/>
          <w:szCs w:val="20"/>
        </w:rPr>
        <w:t>но адресному списку многоква</w:t>
      </w:r>
      <w:r w:rsidRPr="0036260E">
        <w:rPr>
          <w:rFonts w:ascii="Times New Roman" w:hAnsi="Times New Roman" w:cs="Times New Roman"/>
          <w:sz w:val="20"/>
          <w:szCs w:val="20"/>
        </w:rPr>
        <w:t>р</w:t>
      </w:r>
      <w:r w:rsidRPr="0036260E">
        <w:rPr>
          <w:rFonts w:ascii="Times New Roman" w:hAnsi="Times New Roman" w:cs="Times New Roman"/>
          <w:sz w:val="20"/>
          <w:szCs w:val="20"/>
        </w:rPr>
        <w:t>тирных домов, указанному в Приложении № 1 к настоящему постановлению.</w:t>
      </w:r>
      <w:proofErr w:type="gramEnd"/>
    </w:p>
    <w:p w:rsidR="0036260E" w:rsidRPr="0036260E" w:rsidRDefault="0036260E" w:rsidP="0036260E">
      <w:pPr>
        <w:pStyle w:val="afd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>Определить перечень работ и услуг по содержанию и ремонту общего имущества в многоква</w:t>
      </w:r>
      <w:r w:rsidRPr="0036260E">
        <w:rPr>
          <w:rFonts w:ascii="Times New Roman" w:hAnsi="Times New Roman" w:cs="Times New Roman"/>
          <w:sz w:val="20"/>
          <w:szCs w:val="20"/>
        </w:rPr>
        <w:t>р</w:t>
      </w:r>
      <w:r w:rsidRPr="0036260E">
        <w:rPr>
          <w:rFonts w:ascii="Times New Roman" w:hAnsi="Times New Roman" w:cs="Times New Roman"/>
          <w:sz w:val="20"/>
          <w:szCs w:val="20"/>
        </w:rPr>
        <w:t>тирных домах согласно Приложению № 2 к наст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ящему постановлению.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6260E">
        <w:rPr>
          <w:rFonts w:ascii="Times New Roman" w:hAnsi="Times New Roman" w:cs="Times New Roman"/>
          <w:sz w:val="20"/>
          <w:szCs w:val="20"/>
        </w:rPr>
        <w:t>Уровень размера платы за содержание и ремонт жилого помещения, на период действия временной управляющей организации, применять в соответствии с решением Совета депутатов Новомичуринского горо</w:t>
      </w:r>
      <w:r w:rsidRPr="0036260E">
        <w:rPr>
          <w:rFonts w:ascii="Times New Roman" w:hAnsi="Times New Roman" w:cs="Times New Roman"/>
          <w:sz w:val="20"/>
          <w:szCs w:val="20"/>
        </w:rPr>
        <w:t>д</w:t>
      </w:r>
      <w:r w:rsidRPr="0036260E">
        <w:rPr>
          <w:rFonts w:ascii="Times New Roman" w:hAnsi="Times New Roman" w:cs="Times New Roman"/>
          <w:sz w:val="20"/>
          <w:szCs w:val="20"/>
        </w:rPr>
        <w:t>ского поселения от 28.03.2024 № 17 «Об установлении платы за содержание жилого помещения для нанимат</w:t>
      </w:r>
      <w:r w:rsidRPr="0036260E">
        <w:rPr>
          <w:rFonts w:ascii="Times New Roman" w:hAnsi="Times New Roman" w:cs="Times New Roman"/>
          <w:sz w:val="20"/>
          <w:szCs w:val="20"/>
        </w:rPr>
        <w:t>е</w:t>
      </w:r>
      <w:r w:rsidRPr="0036260E">
        <w:rPr>
          <w:rFonts w:ascii="Times New Roman" w:hAnsi="Times New Roman" w:cs="Times New Roman"/>
          <w:sz w:val="20"/>
          <w:szCs w:val="20"/>
        </w:rPr>
        <w:t>лей жилых помещений по договорам социального найма и договорам найма жилых помещений муниципальн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го жилищного фонда,</w:t>
      </w:r>
      <w:r w:rsidRPr="003626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6260E">
        <w:rPr>
          <w:rFonts w:ascii="Times New Roman" w:hAnsi="Times New Roman" w:cs="Times New Roman"/>
          <w:bCs/>
          <w:sz w:val="20"/>
          <w:szCs w:val="20"/>
        </w:rPr>
        <w:t>для собственников помещений, которые не приняли решение о выборе</w:t>
      </w:r>
      <w:proofErr w:type="gramEnd"/>
      <w:r w:rsidRPr="0036260E">
        <w:rPr>
          <w:rFonts w:ascii="Times New Roman" w:hAnsi="Times New Roman" w:cs="Times New Roman"/>
          <w:bCs/>
          <w:sz w:val="20"/>
          <w:szCs w:val="20"/>
        </w:rPr>
        <w:t xml:space="preserve"> способа управл</w:t>
      </w:r>
      <w:r w:rsidRPr="0036260E">
        <w:rPr>
          <w:rFonts w:ascii="Times New Roman" w:hAnsi="Times New Roman" w:cs="Times New Roman"/>
          <w:bCs/>
          <w:sz w:val="20"/>
          <w:szCs w:val="20"/>
        </w:rPr>
        <w:t>е</w:t>
      </w:r>
      <w:r w:rsidRPr="0036260E">
        <w:rPr>
          <w:rFonts w:ascii="Times New Roman" w:hAnsi="Times New Roman" w:cs="Times New Roman"/>
          <w:bCs/>
          <w:sz w:val="20"/>
          <w:szCs w:val="20"/>
        </w:rPr>
        <w:t>ния многоквартирным домом, решение об установлении размера платы за с</w:t>
      </w:r>
      <w:r w:rsidRPr="0036260E">
        <w:rPr>
          <w:rFonts w:ascii="Times New Roman" w:hAnsi="Times New Roman" w:cs="Times New Roman"/>
          <w:bCs/>
          <w:sz w:val="20"/>
          <w:szCs w:val="20"/>
        </w:rPr>
        <w:t>о</w:t>
      </w:r>
      <w:r w:rsidRPr="0036260E">
        <w:rPr>
          <w:rFonts w:ascii="Times New Roman" w:hAnsi="Times New Roman" w:cs="Times New Roman"/>
          <w:bCs/>
          <w:sz w:val="20"/>
          <w:szCs w:val="20"/>
        </w:rPr>
        <w:t>держание жилого помещения».</w:t>
      </w:r>
    </w:p>
    <w:p w:rsidR="0036260E" w:rsidRPr="0036260E" w:rsidRDefault="0036260E" w:rsidP="0036260E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36260E">
        <w:rPr>
          <w:rFonts w:ascii="Times New Roman" w:hAnsi="Times New Roman" w:cs="Times New Roman"/>
          <w:sz w:val="20"/>
          <w:szCs w:val="20"/>
        </w:rPr>
        <w:t>Срок управления многоквартирными домами ООО «Экологические Технологии» составляет не более одного года с даты вступления в законную силу  настоящего постановления  или до выбора собственниками помещений в многоквартирном доме способа управления многоквартирным домом, или до заключения догов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ра управления многоквартирным домом с управляющей организацией, определенной собственниками помещ</w:t>
      </w:r>
      <w:r w:rsidRPr="0036260E">
        <w:rPr>
          <w:rFonts w:ascii="Times New Roman" w:hAnsi="Times New Roman" w:cs="Times New Roman"/>
          <w:sz w:val="20"/>
          <w:szCs w:val="20"/>
        </w:rPr>
        <w:t>е</w:t>
      </w:r>
      <w:r w:rsidRPr="0036260E">
        <w:rPr>
          <w:rFonts w:ascii="Times New Roman" w:hAnsi="Times New Roman" w:cs="Times New Roman"/>
          <w:sz w:val="20"/>
          <w:szCs w:val="20"/>
        </w:rPr>
        <w:t>ний в многоквартирном д</w:t>
      </w:r>
      <w:r w:rsidRPr="0036260E">
        <w:rPr>
          <w:rFonts w:ascii="Times New Roman" w:hAnsi="Times New Roman" w:cs="Times New Roman"/>
          <w:sz w:val="20"/>
          <w:szCs w:val="20"/>
        </w:rPr>
        <w:t>о</w:t>
      </w:r>
      <w:r w:rsidRPr="0036260E">
        <w:rPr>
          <w:rFonts w:ascii="Times New Roman" w:hAnsi="Times New Roman" w:cs="Times New Roman"/>
          <w:sz w:val="20"/>
          <w:szCs w:val="20"/>
        </w:rPr>
        <w:t>ме или по результатам открытого конкурса, предусмотренного частью 4 статьи 161 Жилищного кодекса</w:t>
      </w:r>
      <w:proofErr w:type="gramEnd"/>
      <w:r w:rsidRPr="0036260E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lang w:bidi="ru-RU"/>
        </w:rPr>
      </w:pPr>
      <w:r w:rsidRPr="0036260E">
        <w:rPr>
          <w:rFonts w:ascii="Times New Roman" w:hAnsi="Times New Roman" w:cs="Times New Roman"/>
          <w:color w:val="000000"/>
          <w:lang w:bidi="ru-RU"/>
        </w:rPr>
        <w:t>5. Управлению экономического развития и инфраструктуры администрации муниципального образов</w:t>
      </w:r>
      <w:r w:rsidRPr="0036260E">
        <w:rPr>
          <w:rFonts w:ascii="Times New Roman" w:hAnsi="Times New Roman" w:cs="Times New Roman"/>
          <w:color w:val="000000"/>
          <w:lang w:bidi="ru-RU"/>
        </w:rPr>
        <w:t>а</w:t>
      </w:r>
      <w:r w:rsidRPr="0036260E">
        <w:rPr>
          <w:rFonts w:ascii="Times New Roman" w:hAnsi="Times New Roman" w:cs="Times New Roman"/>
          <w:color w:val="000000"/>
          <w:lang w:bidi="ru-RU"/>
        </w:rPr>
        <w:t xml:space="preserve">ния - </w:t>
      </w:r>
      <w:proofErr w:type="spellStart"/>
      <w:r w:rsidRPr="0036260E">
        <w:rPr>
          <w:rFonts w:ascii="Times New Roman" w:hAnsi="Times New Roman" w:cs="Times New Roman"/>
          <w:color w:val="000000"/>
          <w:lang w:bidi="ru-RU"/>
        </w:rPr>
        <w:t>Новомичуринское</w:t>
      </w:r>
      <w:proofErr w:type="spellEnd"/>
      <w:r w:rsidRPr="0036260E">
        <w:rPr>
          <w:rFonts w:ascii="Times New Roman" w:hAnsi="Times New Roman" w:cs="Times New Roman"/>
          <w:color w:val="000000"/>
          <w:lang w:bidi="ru-RU"/>
        </w:rPr>
        <w:t xml:space="preserve"> городское поселение: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  <w:color w:val="000000"/>
          <w:lang w:bidi="ru-RU"/>
        </w:rPr>
        <w:t>5.1. В</w:t>
      </w:r>
      <w:r w:rsidRPr="0036260E">
        <w:rPr>
          <w:rFonts w:ascii="Times New Roman" w:hAnsi="Times New Roman" w:cs="Times New Roman"/>
        </w:rPr>
        <w:t xml:space="preserve"> течение одного рабочего дня со дня принятия настоящего Постано</w:t>
      </w:r>
      <w:r w:rsidRPr="0036260E">
        <w:rPr>
          <w:rFonts w:ascii="Times New Roman" w:hAnsi="Times New Roman" w:cs="Times New Roman"/>
        </w:rPr>
        <w:t>в</w:t>
      </w:r>
      <w:r w:rsidRPr="0036260E">
        <w:rPr>
          <w:rFonts w:ascii="Times New Roman" w:hAnsi="Times New Roman" w:cs="Times New Roman"/>
        </w:rPr>
        <w:t>ления: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 xml:space="preserve">- </w:t>
      </w:r>
      <w:proofErr w:type="gramStart"/>
      <w:r w:rsidRPr="0036260E">
        <w:rPr>
          <w:rFonts w:ascii="Times New Roman" w:hAnsi="Times New Roman" w:cs="Times New Roman"/>
        </w:rPr>
        <w:t>разместить Постановление</w:t>
      </w:r>
      <w:proofErr w:type="gramEnd"/>
      <w:r w:rsidRPr="0036260E">
        <w:rPr>
          <w:rFonts w:ascii="Times New Roman" w:hAnsi="Times New Roman" w:cs="Times New Roman"/>
        </w:rPr>
        <w:t xml:space="preserve"> в государственной информационной системе жилищно-коммунального х</w:t>
      </w:r>
      <w:r w:rsidRPr="0036260E">
        <w:rPr>
          <w:rFonts w:ascii="Times New Roman" w:hAnsi="Times New Roman" w:cs="Times New Roman"/>
        </w:rPr>
        <w:t>о</w:t>
      </w:r>
      <w:r w:rsidRPr="0036260E">
        <w:rPr>
          <w:rFonts w:ascii="Times New Roman" w:hAnsi="Times New Roman" w:cs="Times New Roman"/>
        </w:rPr>
        <w:t xml:space="preserve">зяйства и на официальном сайте администрации муниципального образования - </w:t>
      </w:r>
      <w:proofErr w:type="spellStart"/>
      <w:r w:rsidRPr="0036260E">
        <w:rPr>
          <w:rFonts w:ascii="Times New Roman" w:hAnsi="Times New Roman" w:cs="Times New Roman"/>
        </w:rPr>
        <w:t>Новомичуринское</w:t>
      </w:r>
      <w:proofErr w:type="spellEnd"/>
      <w:r w:rsidRPr="0036260E">
        <w:rPr>
          <w:rFonts w:ascii="Times New Roman" w:hAnsi="Times New Roman" w:cs="Times New Roman"/>
        </w:rPr>
        <w:t xml:space="preserve"> городское поселение в и</w:t>
      </w:r>
      <w:r w:rsidRPr="0036260E">
        <w:rPr>
          <w:rFonts w:ascii="Times New Roman" w:hAnsi="Times New Roman" w:cs="Times New Roman"/>
        </w:rPr>
        <w:t>н</w:t>
      </w:r>
      <w:r w:rsidRPr="0036260E">
        <w:rPr>
          <w:rFonts w:ascii="Times New Roman" w:hAnsi="Times New Roman" w:cs="Times New Roman"/>
        </w:rPr>
        <w:t>формационно-телекоммуникационной системе "Интернет";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>- направить копию Постановления в адрес управляющей организации, указанной в пункте 1 настоящего постановления, в государственную жилищную инспекцию Рязанской области.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>5.2. В течение пяти рабочих дней со дня принятия настоящего Постановления направить его копии со</w:t>
      </w:r>
      <w:r w:rsidRPr="0036260E">
        <w:rPr>
          <w:rFonts w:ascii="Times New Roman" w:hAnsi="Times New Roman" w:cs="Times New Roman"/>
        </w:rPr>
        <w:t>б</w:t>
      </w:r>
      <w:r w:rsidRPr="0036260E">
        <w:rPr>
          <w:rFonts w:ascii="Times New Roman" w:hAnsi="Times New Roman" w:cs="Times New Roman"/>
        </w:rPr>
        <w:t>ственникам помещений по средствам размещения его на информационных досках возле каждого подъезда мн</w:t>
      </w:r>
      <w:r w:rsidRPr="0036260E">
        <w:rPr>
          <w:rFonts w:ascii="Times New Roman" w:hAnsi="Times New Roman" w:cs="Times New Roman"/>
        </w:rPr>
        <w:t>о</w:t>
      </w:r>
      <w:r w:rsidRPr="0036260E">
        <w:rPr>
          <w:rFonts w:ascii="Times New Roman" w:hAnsi="Times New Roman" w:cs="Times New Roman"/>
        </w:rPr>
        <w:t>гоквартирного д</w:t>
      </w:r>
      <w:r w:rsidRPr="0036260E">
        <w:rPr>
          <w:rFonts w:ascii="Times New Roman" w:hAnsi="Times New Roman" w:cs="Times New Roman"/>
        </w:rPr>
        <w:t>о</w:t>
      </w:r>
      <w:r w:rsidRPr="0036260E">
        <w:rPr>
          <w:rFonts w:ascii="Times New Roman" w:hAnsi="Times New Roman" w:cs="Times New Roman"/>
        </w:rPr>
        <w:t>ма.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>6. Опубликовать настоящее постановление  в газете «Муниципальный вестник».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 xml:space="preserve">7. </w:t>
      </w:r>
      <w:proofErr w:type="gramStart"/>
      <w:r w:rsidRPr="0036260E">
        <w:rPr>
          <w:rFonts w:ascii="Times New Roman" w:hAnsi="Times New Roman" w:cs="Times New Roman"/>
        </w:rPr>
        <w:t>Контроль за</w:t>
      </w:r>
      <w:proofErr w:type="gramEnd"/>
      <w:r w:rsidRPr="0036260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36260E" w:rsidRPr="0036260E" w:rsidRDefault="0036260E" w:rsidP="003626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>8. Настоящее постановление вступает в законную силу с 03.04.2025 года.</w:t>
      </w:r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  <w:r w:rsidRPr="0036260E">
        <w:rPr>
          <w:rFonts w:ascii="Times New Roman" w:hAnsi="Times New Roman" w:cs="Times New Roman"/>
        </w:rPr>
        <w:t xml:space="preserve">Глава администрации Новомичуринского </w:t>
      </w:r>
      <w:r w:rsidR="00817924">
        <w:rPr>
          <w:rFonts w:ascii="Times New Roman" w:hAnsi="Times New Roman" w:cs="Times New Roman"/>
        </w:rPr>
        <w:t>г</w:t>
      </w:r>
      <w:r w:rsidRPr="0036260E">
        <w:rPr>
          <w:rFonts w:ascii="Times New Roman" w:hAnsi="Times New Roman" w:cs="Times New Roman"/>
        </w:rPr>
        <w:t>ородского поселения</w:t>
      </w:r>
      <w:r w:rsidRPr="0036260E">
        <w:rPr>
          <w:rFonts w:ascii="Times New Roman" w:hAnsi="Times New Roman" w:cs="Times New Roman"/>
        </w:rPr>
        <w:tab/>
      </w:r>
      <w:r w:rsidRPr="0036260E">
        <w:rPr>
          <w:rFonts w:ascii="Times New Roman" w:hAnsi="Times New Roman" w:cs="Times New Roman"/>
        </w:rPr>
        <w:tab/>
      </w:r>
      <w:r w:rsidR="00817924">
        <w:rPr>
          <w:rFonts w:ascii="Times New Roman" w:hAnsi="Times New Roman" w:cs="Times New Roman"/>
        </w:rPr>
        <w:t>И</w:t>
      </w:r>
      <w:r w:rsidRPr="0036260E">
        <w:rPr>
          <w:rFonts w:ascii="Times New Roman" w:hAnsi="Times New Roman" w:cs="Times New Roman"/>
        </w:rPr>
        <w:t>.В. Кирь</w:t>
      </w:r>
      <w:r w:rsidRPr="0036260E">
        <w:rPr>
          <w:rFonts w:ascii="Times New Roman" w:hAnsi="Times New Roman" w:cs="Times New Roman"/>
        </w:rPr>
        <w:t>я</w:t>
      </w:r>
      <w:r w:rsidRPr="0036260E">
        <w:rPr>
          <w:rFonts w:ascii="Times New Roman" w:hAnsi="Times New Roman" w:cs="Times New Roman"/>
        </w:rPr>
        <w:t>нов</w:t>
      </w:r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>Приложение №1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>к Постановлению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>администрации Новомичуринского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>городского поселения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>от «03» апреля 2025 г. № 165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 xml:space="preserve">Перечень 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bCs/>
          <w:sz w:val="20"/>
          <w:szCs w:val="20"/>
        </w:rPr>
        <w:t xml:space="preserve">многоквартирных домов, в отношении которых </w:t>
      </w:r>
      <w:r w:rsidRPr="0036260E">
        <w:rPr>
          <w:rFonts w:ascii="Times New Roman" w:hAnsi="Times New Roman" w:cs="Times New Roman"/>
          <w:sz w:val="20"/>
          <w:szCs w:val="20"/>
        </w:rPr>
        <w:t>собственниками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 помещений  в многоквартирных домах не выбран способ управления такими домами или выбранный способ управления не реализован,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60E">
        <w:rPr>
          <w:rFonts w:ascii="Times New Roman" w:hAnsi="Times New Roman" w:cs="Times New Roman"/>
          <w:sz w:val="20"/>
          <w:szCs w:val="20"/>
        </w:rPr>
        <w:t xml:space="preserve"> не определена управляющая компания</w:t>
      </w:r>
    </w:p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1008"/>
        <w:gridCol w:w="6088"/>
        <w:gridCol w:w="2691"/>
      </w:tblGrid>
      <w:tr w:rsidR="0036260E" w:rsidRPr="0036260E" w:rsidTr="0036260E">
        <w:trPr>
          <w:trHeight w:val="808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 постройки многоква</w:t>
            </w:r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3626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тирного дома</w:t>
            </w:r>
          </w:p>
        </w:tc>
      </w:tr>
      <w:tr w:rsidR="0036260E" w:rsidRPr="0036260E" w:rsidTr="0036260E">
        <w:trPr>
          <w:trHeight w:val="3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 № 1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4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6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14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1991/1994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15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16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25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30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46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53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</w:tr>
      <w:tr w:rsidR="0036260E" w:rsidRPr="0036260E" w:rsidTr="0036260E">
        <w:trPr>
          <w:trHeight w:val="31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дом № 55 "Д"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Новомичуринск, пр-т </w:t>
            </w:r>
            <w:proofErr w:type="spellStart"/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Смирягина</w:t>
            </w:r>
            <w:proofErr w:type="spellEnd"/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пр-т  Энергетиков, дом № 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пр-т  Энергетиков, дом № 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пр-т Энергетиков,  дом № 34, кор.2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Волкова, дом № 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Волкова, дом № 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Волкова, дом № 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Волкова, дом № 3/10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Волкова, дом № 4/12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Новомичуринск, ул. </w:t>
            </w:r>
            <w:proofErr w:type="gramStart"/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Строителей, дом № 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Строителей, дом № 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Строителей, дом № 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</w:tr>
      <w:tr w:rsidR="0036260E" w:rsidRPr="0036260E" w:rsidTr="0036260E">
        <w:trPr>
          <w:trHeight w:val="31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0E" w:rsidRPr="0036260E" w:rsidRDefault="0036260E" w:rsidP="003626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Новомичуринск, ул. Строителей, дом № 43/1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0E" w:rsidRPr="0036260E" w:rsidRDefault="0036260E" w:rsidP="0036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</w:tr>
    </w:tbl>
    <w:p w:rsidR="0036260E" w:rsidRPr="0036260E" w:rsidRDefault="0036260E" w:rsidP="0036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6260E" w:rsidRPr="0036260E" w:rsidRDefault="0036260E" w:rsidP="0036260E">
      <w:pPr>
        <w:pStyle w:val="ConsPlusNormal"/>
        <w:jc w:val="both"/>
        <w:rPr>
          <w:rFonts w:ascii="Times New Roman" w:hAnsi="Times New Roman" w:cs="Times New Roman"/>
        </w:rPr>
      </w:pPr>
    </w:p>
    <w:p w:rsidR="00D86BB7" w:rsidRDefault="00D86BB7" w:rsidP="00D86BB7">
      <w:pPr>
        <w:jc w:val="both"/>
        <w:rPr>
          <w:sz w:val="28"/>
          <w:szCs w:val="28"/>
        </w:rPr>
      </w:pPr>
    </w:p>
    <w:p w:rsidR="00EE52F2" w:rsidRPr="0002346B" w:rsidRDefault="00EE52F2" w:rsidP="00EE52F2">
      <w:pPr>
        <w:rPr>
          <w:sz w:val="20"/>
        </w:rPr>
      </w:pPr>
    </w:p>
    <w:p w:rsidR="00EE52F2" w:rsidRPr="0002346B" w:rsidRDefault="00EE52F2" w:rsidP="00EE52F2">
      <w:pPr>
        <w:rPr>
          <w:sz w:val="20"/>
        </w:rPr>
      </w:pPr>
    </w:p>
    <w:p w:rsidR="00EE52F2" w:rsidRPr="0002346B" w:rsidRDefault="00EE52F2" w:rsidP="00EE52F2">
      <w:pPr>
        <w:rPr>
          <w:sz w:val="20"/>
        </w:rPr>
      </w:pPr>
    </w:p>
    <w:p w:rsidR="00136FC4" w:rsidRPr="0002346B" w:rsidRDefault="00136FC4" w:rsidP="00136FC4">
      <w:pPr>
        <w:rPr>
          <w:sz w:val="20"/>
        </w:rPr>
      </w:pPr>
    </w:p>
    <w:p w:rsidR="00136FC4" w:rsidRPr="0002346B" w:rsidRDefault="00136FC4" w:rsidP="00136FC4">
      <w:pPr>
        <w:rPr>
          <w:sz w:val="20"/>
        </w:rPr>
      </w:pPr>
    </w:p>
    <w:p w:rsidR="00136FC4" w:rsidRPr="0002346B" w:rsidRDefault="00136FC4" w:rsidP="00136FC4">
      <w:pPr>
        <w:rPr>
          <w:sz w:val="20"/>
        </w:rPr>
      </w:pPr>
    </w:p>
    <w:p w:rsidR="00136FC4" w:rsidRPr="0002346B" w:rsidRDefault="00136FC4" w:rsidP="00136FC4">
      <w:pPr>
        <w:rPr>
          <w:sz w:val="20"/>
        </w:rPr>
      </w:pPr>
    </w:p>
    <w:sectPr w:rsidR="00136FC4" w:rsidRPr="0002346B" w:rsidSect="0057589F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0E" w:rsidRDefault="0036260E" w:rsidP="00567567">
      <w:pPr>
        <w:spacing w:after="0" w:line="240" w:lineRule="auto"/>
      </w:pPr>
      <w:r>
        <w:separator/>
      </w:r>
    </w:p>
  </w:endnote>
  <w:endnote w:type="continuationSeparator" w:id="0">
    <w:p w:rsidR="0036260E" w:rsidRDefault="0036260E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0E" w:rsidRDefault="0036260E" w:rsidP="00567567">
      <w:pPr>
        <w:spacing w:after="0" w:line="240" w:lineRule="auto"/>
      </w:pPr>
      <w:r>
        <w:separator/>
      </w:r>
    </w:p>
  </w:footnote>
  <w:footnote w:type="continuationSeparator" w:id="0">
    <w:p w:rsidR="0036260E" w:rsidRDefault="0036260E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0E" w:rsidRDefault="0036260E">
    <w:pPr>
      <w:pStyle w:val="a3"/>
    </w:pPr>
    <w:r>
      <w:t xml:space="preserve">                                            Муниципальный вестник № 17 от   04.04.2025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33A70AC"/>
    <w:multiLevelType w:val="hybridMultilevel"/>
    <w:tmpl w:val="DCCCFF9A"/>
    <w:lvl w:ilvl="0" w:tplc="E0F256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0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8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3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7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8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5"/>
  </w:num>
  <w:num w:numId="2">
    <w:abstractNumId w:val="52"/>
  </w:num>
  <w:num w:numId="3">
    <w:abstractNumId w:val="48"/>
  </w:num>
  <w:num w:numId="4">
    <w:abstractNumId w:val="36"/>
  </w:num>
  <w:num w:numId="5">
    <w:abstractNumId w:val="35"/>
  </w:num>
  <w:num w:numId="6">
    <w:abstractNumId w:val="32"/>
  </w:num>
  <w:num w:numId="7">
    <w:abstractNumId w:val="49"/>
  </w:num>
  <w:num w:numId="8">
    <w:abstractNumId w:val="28"/>
  </w:num>
  <w:num w:numId="9">
    <w:abstractNumId w:val="23"/>
  </w:num>
  <w:num w:numId="10">
    <w:abstractNumId w:val="43"/>
  </w:num>
  <w:num w:numId="11">
    <w:abstractNumId w:val="39"/>
  </w:num>
  <w:num w:numId="12">
    <w:abstractNumId w:val="26"/>
  </w:num>
  <w:num w:numId="13">
    <w:abstractNumId w:val="50"/>
  </w:num>
  <w:num w:numId="14">
    <w:abstractNumId w:val="22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7"/>
  </w:num>
  <w:num w:numId="18">
    <w:abstractNumId w:val="46"/>
  </w:num>
  <w:num w:numId="19">
    <w:abstractNumId w:val="31"/>
  </w:num>
  <w:num w:numId="20">
    <w:abstractNumId w:val="41"/>
  </w:num>
  <w:num w:numId="21">
    <w:abstractNumId w:val="34"/>
  </w:num>
  <w:num w:numId="22">
    <w:abstractNumId w:val="40"/>
  </w:num>
  <w:num w:numId="23">
    <w:abstractNumId w:val="51"/>
  </w:num>
  <w:num w:numId="24">
    <w:abstractNumId w:val="30"/>
  </w:num>
  <w:num w:numId="25">
    <w:abstractNumId w:val="37"/>
  </w:num>
  <w:num w:numId="26">
    <w:abstractNumId w:val="25"/>
  </w:num>
  <w:num w:numId="27">
    <w:abstractNumId w:val="42"/>
  </w:num>
  <w:num w:numId="28">
    <w:abstractNumId w:val="47"/>
  </w:num>
  <w:num w:numId="29">
    <w:abstractNumId w:val="29"/>
  </w:num>
  <w:num w:numId="30">
    <w:abstractNumId w:val="33"/>
  </w:num>
  <w:num w:numId="3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B31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6FC4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A34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260E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1CD5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4BE1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BB3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17924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BC7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86BB7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B7854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52F2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4">
    <w:name w:val=" Знак"/>
    <w:basedOn w:val="a"/>
    <w:rsid w:val="00EE52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4">
    <w:name w:val=" Знак"/>
    <w:basedOn w:val="a"/>
    <w:rsid w:val="00EE52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95FE-C1AF-4635-89BF-A3297AA8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38</Pages>
  <Words>11470</Words>
  <Characters>65381</Characters>
  <Application>Microsoft Office Word</Application>
  <DocSecurity>0</DocSecurity>
  <Lines>544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3</cp:revision>
  <cp:lastPrinted>2025-01-17T10:55:00Z</cp:lastPrinted>
  <dcterms:created xsi:type="dcterms:W3CDTF">2025-04-01T04:18:00Z</dcterms:created>
  <dcterms:modified xsi:type="dcterms:W3CDTF">2025-04-07T05:43:00Z</dcterms:modified>
</cp:coreProperties>
</file>